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6BE" w:rsidRDefault="00036E78" w:rsidP="00036E78">
      <w:pPr>
        <w:spacing w:after="0" w:line="240" w:lineRule="auto"/>
        <w:jc w:val="center"/>
        <w:rPr>
          <w:rFonts w:asciiTheme="majorBidi" w:hAnsiTheme="majorBidi" w:cstheme="majorBidi"/>
          <w:b/>
          <w:bCs/>
          <w:sz w:val="32"/>
          <w:szCs w:val="32"/>
        </w:rPr>
      </w:pPr>
      <w:r w:rsidRPr="00036E78">
        <w:rPr>
          <w:rFonts w:asciiTheme="majorBidi" w:hAnsiTheme="majorBidi" w:cstheme="majorBidi"/>
          <w:b/>
          <w:bCs/>
          <w:sz w:val="32"/>
          <w:szCs w:val="32"/>
        </w:rPr>
        <w:t>UPAYA PENGEMBANGAN DAKWAH RISMA</w:t>
      </w:r>
    </w:p>
    <w:p w:rsidR="00036E78" w:rsidRPr="00036E78" w:rsidRDefault="00036E78" w:rsidP="00036E78">
      <w:pPr>
        <w:spacing w:after="0" w:line="240" w:lineRule="auto"/>
        <w:jc w:val="center"/>
        <w:rPr>
          <w:rFonts w:asciiTheme="majorBidi" w:hAnsiTheme="majorBidi" w:cstheme="majorBidi"/>
          <w:b/>
          <w:bCs/>
          <w:sz w:val="32"/>
          <w:szCs w:val="32"/>
        </w:rPr>
      </w:pPr>
      <w:r w:rsidRPr="00036E78">
        <w:rPr>
          <w:rFonts w:asciiTheme="majorBidi" w:hAnsiTheme="majorBidi" w:cstheme="majorBidi"/>
          <w:b/>
          <w:bCs/>
          <w:sz w:val="32"/>
          <w:szCs w:val="32"/>
        </w:rPr>
        <w:t xml:space="preserve"> AL-AMIN DESA PULO GETO KECAMATAN MERIGI</w:t>
      </w:r>
    </w:p>
    <w:p w:rsidR="00036E78" w:rsidRPr="00036E78" w:rsidRDefault="00036E78" w:rsidP="00036E78">
      <w:pPr>
        <w:spacing w:after="0" w:line="240" w:lineRule="auto"/>
        <w:jc w:val="center"/>
        <w:rPr>
          <w:rFonts w:asciiTheme="majorBidi" w:hAnsiTheme="majorBidi" w:cstheme="majorBidi"/>
          <w:b/>
          <w:bCs/>
          <w:sz w:val="28"/>
          <w:szCs w:val="28"/>
        </w:rPr>
      </w:pPr>
    </w:p>
    <w:p w:rsidR="00036E78" w:rsidRPr="00036E78" w:rsidRDefault="00036E78" w:rsidP="00036E78">
      <w:pPr>
        <w:spacing w:after="0" w:line="240" w:lineRule="auto"/>
        <w:jc w:val="center"/>
        <w:rPr>
          <w:rFonts w:asciiTheme="majorBidi" w:hAnsiTheme="majorBidi" w:cstheme="majorBidi"/>
          <w:b/>
          <w:bCs/>
          <w:sz w:val="44"/>
          <w:szCs w:val="44"/>
        </w:rPr>
      </w:pPr>
      <w:r w:rsidRPr="00036E78">
        <w:rPr>
          <w:rFonts w:asciiTheme="majorBidi" w:hAnsiTheme="majorBidi" w:cstheme="majorBidi"/>
          <w:b/>
          <w:bCs/>
          <w:sz w:val="44"/>
          <w:szCs w:val="44"/>
        </w:rPr>
        <w:t>SKRIPSI</w:t>
      </w:r>
    </w:p>
    <w:p w:rsidR="00036E78" w:rsidRPr="00036E78" w:rsidRDefault="00036E78" w:rsidP="00036E78">
      <w:pPr>
        <w:spacing w:after="0" w:line="240" w:lineRule="auto"/>
        <w:jc w:val="center"/>
        <w:rPr>
          <w:rFonts w:asciiTheme="majorBidi" w:hAnsiTheme="majorBidi" w:cstheme="majorBidi"/>
          <w:b/>
          <w:bCs/>
          <w:sz w:val="28"/>
          <w:szCs w:val="28"/>
        </w:rPr>
      </w:pPr>
    </w:p>
    <w:p w:rsidR="00036E78" w:rsidRPr="00036E78" w:rsidRDefault="00036E78" w:rsidP="00036E78">
      <w:pPr>
        <w:spacing w:after="0" w:line="240" w:lineRule="auto"/>
        <w:jc w:val="center"/>
        <w:rPr>
          <w:rFonts w:asciiTheme="majorBidi" w:hAnsiTheme="majorBidi" w:cstheme="majorBidi"/>
          <w:sz w:val="24"/>
          <w:szCs w:val="24"/>
        </w:rPr>
      </w:pPr>
      <w:r w:rsidRPr="00036E78">
        <w:rPr>
          <w:rFonts w:asciiTheme="majorBidi" w:hAnsiTheme="majorBidi" w:cstheme="majorBidi"/>
          <w:sz w:val="24"/>
          <w:szCs w:val="24"/>
        </w:rPr>
        <w:t xml:space="preserve">Diajukan Untuk Memenuhi Syarat-Syarat </w:t>
      </w:r>
    </w:p>
    <w:p w:rsidR="00036E78" w:rsidRPr="00036E78" w:rsidRDefault="00036E78" w:rsidP="00036E78">
      <w:pPr>
        <w:spacing w:after="0" w:line="240" w:lineRule="auto"/>
        <w:jc w:val="center"/>
        <w:rPr>
          <w:rFonts w:asciiTheme="majorBidi" w:hAnsiTheme="majorBidi" w:cstheme="majorBidi"/>
          <w:sz w:val="24"/>
          <w:szCs w:val="24"/>
        </w:rPr>
      </w:pPr>
      <w:r w:rsidRPr="00036E78">
        <w:rPr>
          <w:rFonts w:asciiTheme="majorBidi" w:hAnsiTheme="majorBidi" w:cstheme="majorBidi"/>
          <w:sz w:val="24"/>
          <w:szCs w:val="24"/>
        </w:rPr>
        <w:t xml:space="preserve">Guna Memperoleh Gelar Sarjana (S.1) </w:t>
      </w:r>
    </w:p>
    <w:p w:rsidR="00036E78" w:rsidRPr="00036E78" w:rsidRDefault="00036E78" w:rsidP="00036E78">
      <w:pPr>
        <w:spacing w:after="0" w:line="240" w:lineRule="auto"/>
        <w:jc w:val="center"/>
        <w:rPr>
          <w:rFonts w:asciiTheme="majorBidi" w:hAnsiTheme="majorBidi" w:cstheme="majorBidi"/>
          <w:sz w:val="24"/>
          <w:szCs w:val="24"/>
        </w:rPr>
      </w:pPr>
      <w:r w:rsidRPr="00036E78">
        <w:rPr>
          <w:rFonts w:asciiTheme="majorBidi" w:hAnsiTheme="majorBidi" w:cstheme="majorBidi"/>
          <w:sz w:val="24"/>
          <w:szCs w:val="24"/>
        </w:rPr>
        <w:t>Pada Ilmu Dakwah</w:t>
      </w: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bookmarkStart w:id="0" w:name="_GoBack"/>
      <w:r>
        <w:rPr>
          <w:rFonts w:ascii="Garamond" w:hAnsi="Garamond"/>
          <w:bCs/>
          <w:noProof/>
          <w:color w:val="000000"/>
          <w:lang w:eastAsia="id-ID"/>
        </w:rPr>
        <w:drawing>
          <wp:anchor distT="0" distB="0" distL="114300" distR="114300" simplePos="0" relativeHeight="251693056" behindDoc="0" locked="0" layoutInCell="1" allowOverlap="1" wp14:anchorId="65ECD49A" wp14:editId="49A4FA8D">
            <wp:simplePos x="0" y="0"/>
            <wp:positionH relativeFrom="column">
              <wp:posOffset>1828056</wp:posOffset>
            </wp:positionH>
            <wp:positionV relativeFrom="paragraph">
              <wp:posOffset>163195</wp:posOffset>
            </wp:positionV>
            <wp:extent cx="1553845" cy="20332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in o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3845" cy="2033270"/>
                    </a:xfrm>
                    <a:prstGeom prst="rect">
                      <a:avLst/>
                    </a:prstGeom>
                  </pic:spPr>
                </pic:pic>
              </a:graphicData>
            </a:graphic>
            <wp14:sizeRelH relativeFrom="margin">
              <wp14:pctWidth>0</wp14:pctWidth>
            </wp14:sizeRelH>
            <wp14:sizeRelV relativeFrom="margin">
              <wp14:pctHeight>0</wp14:pctHeight>
            </wp14:sizeRelV>
          </wp:anchor>
        </w:drawing>
      </w:r>
      <w:bookmarkEnd w:id="0"/>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rPr>
          <w:rFonts w:asciiTheme="majorBidi" w:hAnsiTheme="majorBidi" w:cstheme="majorBidi"/>
          <w:b/>
          <w:bCs/>
          <w:sz w:val="28"/>
          <w:szCs w:val="28"/>
        </w:rPr>
      </w:pPr>
    </w:p>
    <w:p w:rsidR="00036E78" w:rsidRPr="00036E78" w:rsidRDefault="00036E78" w:rsidP="00036E78">
      <w:pPr>
        <w:spacing w:after="0" w:line="240" w:lineRule="auto"/>
        <w:jc w:val="center"/>
        <w:rPr>
          <w:rFonts w:asciiTheme="majorBidi" w:hAnsiTheme="majorBidi" w:cstheme="majorBidi"/>
          <w:b/>
          <w:bCs/>
          <w:sz w:val="28"/>
          <w:szCs w:val="28"/>
        </w:rPr>
      </w:pPr>
      <w:r w:rsidRPr="00036E78">
        <w:rPr>
          <w:rFonts w:asciiTheme="majorBidi" w:hAnsiTheme="majorBidi" w:cstheme="majorBidi"/>
          <w:b/>
          <w:bCs/>
          <w:sz w:val="28"/>
          <w:szCs w:val="28"/>
        </w:rPr>
        <w:t>OLEH :</w:t>
      </w:r>
    </w:p>
    <w:p w:rsidR="00036E78" w:rsidRPr="00036E78" w:rsidRDefault="00036E78" w:rsidP="00036E78">
      <w:pPr>
        <w:spacing w:after="0" w:line="240" w:lineRule="auto"/>
        <w:jc w:val="center"/>
        <w:rPr>
          <w:rFonts w:asciiTheme="majorBidi" w:hAnsiTheme="majorBidi" w:cstheme="majorBidi"/>
          <w:b/>
          <w:bCs/>
          <w:sz w:val="28"/>
          <w:szCs w:val="28"/>
          <w:lang w:val="en-US"/>
        </w:rPr>
      </w:pPr>
    </w:p>
    <w:p w:rsidR="00036E78" w:rsidRPr="00036E78" w:rsidRDefault="00036E78" w:rsidP="00036E78">
      <w:pPr>
        <w:pStyle w:val="Header"/>
        <w:jc w:val="center"/>
        <w:rPr>
          <w:rFonts w:asciiTheme="majorBidi" w:hAnsiTheme="majorBidi" w:cstheme="majorBidi"/>
          <w:b/>
          <w:bCs/>
          <w:sz w:val="28"/>
          <w:szCs w:val="28"/>
        </w:rPr>
      </w:pPr>
      <w:r w:rsidRPr="00036E78">
        <w:rPr>
          <w:rFonts w:asciiTheme="majorBidi" w:hAnsiTheme="majorBidi" w:cstheme="majorBidi"/>
          <w:b/>
          <w:bCs/>
          <w:sz w:val="28"/>
          <w:szCs w:val="28"/>
        </w:rPr>
        <w:t>LERI</w:t>
      </w:r>
    </w:p>
    <w:p w:rsidR="00036E78" w:rsidRPr="00036E78" w:rsidRDefault="00036E78" w:rsidP="00036E78">
      <w:pPr>
        <w:pStyle w:val="Header"/>
        <w:jc w:val="center"/>
        <w:rPr>
          <w:rFonts w:asciiTheme="majorBidi" w:hAnsiTheme="majorBidi" w:cstheme="majorBidi"/>
          <w:b/>
          <w:bCs/>
          <w:sz w:val="28"/>
          <w:szCs w:val="28"/>
        </w:rPr>
      </w:pPr>
      <w:r w:rsidRPr="00036E78">
        <w:rPr>
          <w:rFonts w:asciiTheme="majorBidi" w:hAnsiTheme="majorBidi" w:cstheme="majorBidi"/>
          <w:b/>
          <w:bCs/>
          <w:sz w:val="28"/>
          <w:szCs w:val="28"/>
        </w:rPr>
        <w:t>NIM. 15521013</w:t>
      </w:r>
    </w:p>
    <w:p w:rsidR="00036E78" w:rsidRPr="00036E78" w:rsidRDefault="00036E78" w:rsidP="00036E78">
      <w:pPr>
        <w:spacing w:after="0" w:line="240" w:lineRule="auto"/>
        <w:rPr>
          <w:rFonts w:asciiTheme="majorBidi" w:hAnsiTheme="majorBidi" w:cstheme="majorBidi"/>
          <w:b/>
          <w:sz w:val="28"/>
          <w:szCs w:val="28"/>
        </w:rPr>
      </w:pPr>
    </w:p>
    <w:p w:rsidR="00036E78" w:rsidRPr="00036E78" w:rsidRDefault="00036E78" w:rsidP="00036E78">
      <w:pPr>
        <w:spacing w:after="0" w:line="240" w:lineRule="auto"/>
        <w:rPr>
          <w:rFonts w:asciiTheme="majorBidi" w:hAnsiTheme="majorBidi" w:cstheme="majorBidi"/>
          <w:b/>
          <w:sz w:val="28"/>
          <w:szCs w:val="28"/>
        </w:rPr>
      </w:pPr>
    </w:p>
    <w:p w:rsidR="00036E78" w:rsidRPr="00036E78" w:rsidRDefault="00036E78" w:rsidP="00036E78">
      <w:pPr>
        <w:spacing w:after="0" w:line="240" w:lineRule="auto"/>
        <w:rPr>
          <w:rFonts w:asciiTheme="majorBidi" w:hAnsiTheme="majorBidi" w:cstheme="majorBidi"/>
          <w:b/>
          <w:sz w:val="28"/>
          <w:szCs w:val="28"/>
        </w:rPr>
      </w:pPr>
    </w:p>
    <w:p w:rsidR="00036E78" w:rsidRPr="00036E78" w:rsidRDefault="00036E78" w:rsidP="00036E78">
      <w:pPr>
        <w:spacing w:after="0" w:line="240" w:lineRule="auto"/>
        <w:jc w:val="center"/>
        <w:rPr>
          <w:rFonts w:asciiTheme="majorBidi" w:hAnsiTheme="majorBidi" w:cstheme="majorBidi"/>
          <w:b/>
          <w:color w:val="000000"/>
          <w:sz w:val="32"/>
          <w:szCs w:val="32"/>
        </w:rPr>
      </w:pPr>
      <w:r w:rsidRPr="00036E78">
        <w:rPr>
          <w:rFonts w:asciiTheme="majorBidi" w:hAnsiTheme="majorBidi" w:cstheme="majorBidi"/>
          <w:b/>
          <w:bCs/>
          <w:sz w:val="32"/>
          <w:szCs w:val="32"/>
        </w:rPr>
        <w:t xml:space="preserve">PRODI KOMUNIKASI DAN </w:t>
      </w:r>
      <w:r w:rsidRPr="00036E78">
        <w:rPr>
          <w:rFonts w:asciiTheme="majorBidi" w:hAnsiTheme="majorBidi" w:cstheme="majorBidi"/>
          <w:b/>
          <w:color w:val="000000"/>
          <w:sz w:val="32"/>
          <w:szCs w:val="32"/>
        </w:rPr>
        <w:t>PENYIARAN ISLAM</w:t>
      </w:r>
    </w:p>
    <w:p w:rsidR="00036E78" w:rsidRPr="00036E78" w:rsidRDefault="00036E78" w:rsidP="00036E78">
      <w:pPr>
        <w:pStyle w:val="Header"/>
        <w:jc w:val="center"/>
        <w:rPr>
          <w:rFonts w:asciiTheme="majorBidi" w:hAnsiTheme="majorBidi" w:cstheme="majorBidi"/>
          <w:b/>
          <w:sz w:val="32"/>
          <w:szCs w:val="32"/>
        </w:rPr>
      </w:pPr>
      <w:r w:rsidRPr="00036E78">
        <w:rPr>
          <w:rFonts w:asciiTheme="majorBidi" w:hAnsiTheme="majorBidi" w:cstheme="majorBidi"/>
          <w:b/>
          <w:bCs/>
          <w:sz w:val="32"/>
          <w:szCs w:val="32"/>
        </w:rPr>
        <w:t xml:space="preserve">FAKULTAS </w:t>
      </w:r>
      <w:r w:rsidRPr="00036E78">
        <w:rPr>
          <w:rFonts w:asciiTheme="majorBidi" w:hAnsiTheme="majorBidi" w:cstheme="majorBidi"/>
          <w:b/>
          <w:sz w:val="32"/>
          <w:szCs w:val="32"/>
        </w:rPr>
        <w:t>USHULUDDIN, ADAB DAN DAKWAH</w:t>
      </w:r>
    </w:p>
    <w:p w:rsidR="00036E78" w:rsidRPr="00036E78" w:rsidRDefault="00036E78" w:rsidP="00036E78">
      <w:pPr>
        <w:tabs>
          <w:tab w:val="left" w:pos="1080"/>
        </w:tabs>
        <w:spacing w:after="0" w:line="240" w:lineRule="auto"/>
        <w:jc w:val="center"/>
        <w:rPr>
          <w:rFonts w:asciiTheme="majorBidi" w:hAnsiTheme="majorBidi" w:cstheme="majorBidi"/>
          <w:b/>
          <w:bCs/>
          <w:sz w:val="32"/>
          <w:szCs w:val="32"/>
        </w:rPr>
      </w:pPr>
      <w:r w:rsidRPr="00036E78">
        <w:rPr>
          <w:rFonts w:asciiTheme="majorBidi" w:hAnsiTheme="majorBidi" w:cstheme="majorBidi"/>
          <w:b/>
          <w:bCs/>
          <w:sz w:val="32"/>
          <w:szCs w:val="32"/>
        </w:rPr>
        <w:t>INSTITUT AGAMA ISLAM NEGERI</w:t>
      </w:r>
    </w:p>
    <w:p w:rsidR="00036E78" w:rsidRPr="00036E78" w:rsidRDefault="00036E78" w:rsidP="00036E78">
      <w:pPr>
        <w:tabs>
          <w:tab w:val="left" w:pos="1080"/>
        </w:tabs>
        <w:spacing w:after="0" w:line="240" w:lineRule="auto"/>
        <w:jc w:val="center"/>
        <w:rPr>
          <w:rFonts w:asciiTheme="majorBidi" w:hAnsiTheme="majorBidi" w:cstheme="majorBidi"/>
          <w:b/>
          <w:bCs/>
          <w:sz w:val="32"/>
          <w:szCs w:val="32"/>
          <w:lang w:val="en-US"/>
        </w:rPr>
      </w:pPr>
      <w:r w:rsidRPr="00036E78">
        <w:rPr>
          <w:rFonts w:asciiTheme="majorBidi" w:hAnsiTheme="majorBidi" w:cstheme="majorBidi"/>
          <w:b/>
          <w:bCs/>
          <w:sz w:val="32"/>
          <w:szCs w:val="32"/>
        </w:rPr>
        <w:t>(IAIN) CURUP</w:t>
      </w:r>
    </w:p>
    <w:p w:rsidR="00036E78" w:rsidRPr="00036E78" w:rsidRDefault="00036E78" w:rsidP="00036E78">
      <w:pPr>
        <w:spacing w:after="0" w:line="240" w:lineRule="auto"/>
        <w:jc w:val="center"/>
        <w:rPr>
          <w:rFonts w:asciiTheme="majorBidi" w:hAnsiTheme="majorBidi" w:cstheme="majorBidi"/>
          <w:b/>
          <w:bCs/>
          <w:sz w:val="32"/>
          <w:szCs w:val="32"/>
        </w:rPr>
      </w:pPr>
      <w:r w:rsidRPr="00036E78">
        <w:rPr>
          <w:rFonts w:asciiTheme="majorBidi" w:hAnsiTheme="majorBidi" w:cstheme="majorBidi"/>
          <w:b/>
          <w:bCs/>
          <w:sz w:val="32"/>
          <w:szCs w:val="32"/>
        </w:rPr>
        <w:t>TAHUN 2020</w:t>
      </w: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036E78" w:rsidP="002E30FD">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694080" behindDoc="0" locked="0" layoutInCell="1" allowOverlap="1">
            <wp:simplePos x="0" y="0"/>
            <wp:positionH relativeFrom="column">
              <wp:posOffset>-627304</wp:posOffset>
            </wp:positionH>
            <wp:positionV relativeFrom="paragraph">
              <wp:posOffset>-478484</wp:posOffset>
            </wp:positionV>
            <wp:extent cx="6279181" cy="8403020"/>
            <wp:effectExtent l="0" t="0" r="0" b="0"/>
            <wp:wrapNone/>
            <wp:docPr id="4" name="Picture 4" descr="D:\2020\KASET\SKRIPSI LERY\IMG_202007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KASET\SKRIPSI LERY\IMG_20200721_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40" t="9019" r="12084" b="4513"/>
                    <a:stretch/>
                  </pic:blipFill>
                  <pic:spPr bwMode="auto">
                    <a:xfrm flipH="1" flipV="1">
                      <a:off x="0" y="0"/>
                      <a:ext cx="6279181" cy="84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r>
        <w:rPr>
          <w:b/>
          <w:bCs/>
          <w:noProof/>
          <w:sz w:val="32"/>
          <w:szCs w:val="32"/>
          <w:lang w:eastAsia="id-ID"/>
        </w:rPr>
        <w:lastRenderedPageBreak/>
        <w:drawing>
          <wp:anchor distT="0" distB="0" distL="114300" distR="114300" simplePos="0" relativeHeight="251695104" behindDoc="0" locked="0" layoutInCell="1" allowOverlap="1">
            <wp:simplePos x="0" y="0"/>
            <wp:positionH relativeFrom="column">
              <wp:posOffset>-544765</wp:posOffset>
            </wp:positionH>
            <wp:positionV relativeFrom="paragraph">
              <wp:posOffset>-226039</wp:posOffset>
            </wp:positionV>
            <wp:extent cx="5868050" cy="7772400"/>
            <wp:effectExtent l="0" t="0" r="0" b="0"/>
            <wp:wrapNone/>
            <wp:docPr id="12" name="Picture 12" descr="D:\2020\KASET\SKRIPSI LERY\IMG_2020072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KASET\SKRIPSI LERY\IMG_20200721_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14" t="8625" r="13298" b="9556"/>
                    <a:stretch/>
                  </pic:blipFill>
                  <pic:spPr bwMode="auto">
                    <a:xfrm flipH="1" flipV="1">
                      <a:off x="0" y="0"/>
                      <a:ext cx="5868050" cy="777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p>
    <w:p w:rsidR="00036E78" w:rsidRDefault="00036E78" w:rsidP="00036E78">
      <w:pPr>
        <w:autoSpaceDE w:val="0"/>
        <w:autoSpaceDN w:val="0"/>
        <w:adjustRightInd w:val="0"/>
        <w:spacing w:line="480" w:lineRule="auto"/>
        <w:jc w:val="center"/>
        <w:rPr>
          <w:b/>
          <w:bCs/>
          <w:sz w:val="32"/>
          <w:szCs w:val="32"/>
        </w:rPr>
      </w:pPr>
    </w:p>
    <w:p w:rsidR="00722B34" w:rsidRDefault="00722B34" w:rsidP="00036E78">
      <w:pPr>
        <w:autoSpaceDE w:val="0"/>
        <w:autoSpaceDN w:val="0"/>
        <w:adjustRightInd w:val="0"/>
        <w:jc w:val="center"/>
        <w:rPr>
          <w:b/>
          <w:bCs/>
          <w:sz w:val="32"/>
          <w:szCs w:val="32"/>
        </w:rPr>
      </w:pPr>
      <w:r>
        <w:rPr>
          <w:b/>
          <w:bCs/>
          <w:noProof/>
          <w:sz w:val="32"/>
          <w:szCs w:val="32"/>
          <w:lang w:eastAsia="id-ID"/>
        </w:rPr>
        <w:lastRenderedPageBreak/>
        <w:drawing>
          <wp:anchor distT="0" distB="0" distL="114300" distR="114300" simplePos="0" relativeHeight="251703296" behindDoc="0" locked="0" layoutInCell="1" allowOverlap="1" wp14:anchorId="5EB368B5" wp14:editId="23C4C63E">
            <wp:simplePos x="0" y="0"/>
            <wp:positionH relativeFrom="column">
              <wp:posOffset>-840456</wp:posOffset>
            </wp:positionH>
            <wp:positionV relativeFrom="paragraph">
              <wp:posOffset>-635635</wp:posOffset>
            </wp:positionV>
            <wp:extent cx="6363688" cy="9017876"/>
            <wp:effectExtent l="0" t="0" r="0" b="0"/>
            <wp:wrapNone/>
            <wp:docPr id="20" name="Picture 20" descr="D:\2020\KASET\SKRIPSI LERY\IMG_202007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KASET\SKRIPSI LERY\IMG_20200722_00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23" r="9063" b="8054"/>
                    <a:stretch/>
                  </pic:blipFill>
                  <pic:spPr bwMode="auto">
                    <a:xfrm flipH="1" flipV="1">
                      <a:off x="0" y="0"/>
                      <a:ext cx="6363688" cy="90178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722B34" w:rsidRDefault="00722B34" w:rsidP="00036E78">
      <w:pPr>
        <w:autoSpaceDE w:val="0"/>
        <w:autoSpaceDN w:val="0"/>
        <w:adjustRightInd w:val="0"/>
        <w:jc w:val="center"/>
        <w:rPr>
          <w:b/>
          <w:bCs/>
          <w:sz w:val="32"/>
          <w:szCs w:val="32"/>
        </w:rPr>
      </w:pPr>
    </w:p>
    <w:p w:rsidR="00036E78" w:rsidRPr="00722B34" w:rsidRDefault="00036E78" w:rsidP="00036E78">
      <w:pPr>
        <w:autoSpaceDE w:val="0"/>
        <w:autoSpaceDN w:val="0"/>
        <w:adjustRightInd w:val="0"/>
        <w:jc w:val="center"/>
        <w:rPr>
          <w:rFonts w:asciiTheme="majorBidi" w:hAnsiTheme="majorBidi" w:cstheme="majorBidi"/>
          <w:b/>
          <w:bCs/>
          <w:sz w:val="28"/>
          <w:szCs w:val="28"/>
        </w:rPr>
      </w:pPr>
      <w:r w:rsidRPr="00722B34">
        <w:rPr>
          <w:rFonts w:asciiTheme="majorBidi" w:hAnsiTheme="majorBidi" w:cstheme="majorBidi"/>
          <w:b/>
          <w:bCs/>
          <w:sz w:val="28"/>
          <w:szCs w:val="28"/>
        </w:rPr>
        <w:lastRenderedPageBreak/>
        <w:t>Kata Pengantar</w:t>
      </w:r>
    </w:p>
    <w:p w:rsidR="00036E78" w:rsidRPr="00722B34" w:rsidRDefault="00036E78" w:rsidP="00722B34">
      <w:pPr>
        <w:spacing w:line="240" w:lineRule="auto"/>
        <w:rPr>
          <w:rFonts w:asciiTheme="majorBidi" w:hAnsiTheme="majorBidi" w:cstheme="majorBidi"/>
          <w:i/>
          <w:sz w:val="24"/>
          <w:szCs w:val="24"/>
        </w:rPr>
      </w:pPr>
      <w:r w:rsidRPr="00722B34">
        <w:rPr>
          <w:rFonts w:asciiTheme="majorBidi" w:hAnsiTheme="majorBidi" w:cstheme="majorBidi"/>
          <w:i/>
          <w:sz w:val="24"/>
          <w:szCs w:val="24"/>
        </w:rPr>
        <w:t>Assalamu’alaikum Warahmatullahi Wabarakatuh.</w:t>
      </w:r>
    </w:p>
    <w:p w:rsidR="00036E78" w:rsidRPr="00722B34" w:rsidRDefault="00036E78" w:rsidP="00036E78">
      <w:pPr>
        <w:spacing w:line="360" w:lineRule="auto"/>
        <w:ind w:firstLine="720"/>
        <w:jc w:val="both"/>
        <w:rPr>
          <w:rFonts w:asciiTheme="majorBidi" w:hAnsiTheme="majorBidi" w:cstheme="majorBidi"/>
          <w:sz w:val="24"/>
          <w:szCs w:val="24"/>
        </w:rPr>
      </w:pPr>
      <w:r w:rsidRPr="00722B34">
        <w:rPr>
          <w:rFonts w:asciiTheme="majorBidi" w:hAnsiTheme="majorBidi" w:cstheme="majorBidi"/>
          <w:sz w:val="24"/>
          <w:szCs w:val="24"/>
        </w:rPr>
        <w:t xml:space="preserve">Segala puji serta syukur penulis panjatkan kehadirat Allah Swt, segala pemilik sumber segala ilmu yang hidayah-Nya selalu terpancar kepada mahluk-Nya, sehingga penulis mampu menyelesaikan skripsi yang berjudul </w:t>
      </w:r>
      <w:r w:rsidRPr="00722B34">
        <w:rPr>
          <w:rFonts w:asciiTheme="majorBidi" w:hAnsiTheme="majorBidi" w:cstheme="majorBidi"/>
          <w:iCs/>
          <w:sz w:val="24"/>
          <w:szCs w:val="24"/>
        </w:rPr>
        <w:t>“Eksistensi Dakwah Islam pada Masyarakat Multi Agama”</w:t>
      </w:r>
      <w:r w:rsidRPr="00722B34">
        <w:rPr>
          <w:rFonts w:asciiTheme="majorBidi" w:hAnsiTheme="majorBidi" w:cstheme="majorBidi"/>
          <w:sz w:val="24"/>
          <w:szCs w:val="24"/>
        </w:rPr>
        <w:t>. Shalawat dan salam selalu tercurah kepada kekasih-Nya yaitu Nabi Muhammad Saw beserta keluarga dan sahabat. Karena beliaulah yang menjadi suritauladan bagi kami agar menjadi insan kamil yang beriman dan bertakwa kepada Allah Swt.</w:t>
      </w:r>
    </w:p>
    <w:p w:rsidR="00036E78" w:rsidRPr="00722B34" w:rsidRDefault="00036E78" w:rsidP="00036E78">
      <w:pPr>
        <w:spacing w:line="360" w:lineRule="auto"/>
        <w:jc w:val="both"/>
        <w:rPr>
          <w:rFonts w:asciiTheme="majorBidi" w:hAnsiTheme="majorBidi" w:cstheme="majorBidi"/>
          <w:sz w:val="24"/>
          <w:szCs w:val="24"/>
        </w:rPr>
      </w:pPr>
      <w:r w:rsidRPr="00722B34">
        <w:rPr>
          <w:rFonts w:asciiTheme="majorBidi" w:hAnsiTheme="majorBidi" w:cstheme="majorBidi"/>
          <w:sz w:val="24"/>
          <w:szCs w:val="24"/>
        </w:rPr>
        <w:tab/>
        <w:t>Adapun tujuan penulisan skripsi ini adalah untuk memenuhi syarat kurikuler guna mendapatkan gelar sarjana strata satu (S1) Program Studi Komunikasi Dan Penyiaran Islam (KPI) pada Fakultas Ushuluddin Adab Dan Dakwah di Institut Agama Islam Negri (IAIN) Curup.</w:t>
      </w:r>
    </w:p>
    <w:p w:rsidR="00036E78" w:rsidRPr="00722B34" w:rsidRDefault="00036E78" w:rsidP="00036E78">
      <w:pPr>
        <w:spacing w:line="360" w:lineRule="auto"/>
        <w:jc w:val="both"/>
        <w:rPr>
          <w:rFonts w:asciiTheme="majorBidi" w:hAnsiTheme="majorBidi" w:cstheme="majorBidi"/>
          <w:sz w:val="24"/>
          <w:szCs w:val="24"/>
        </w:rPr>
      </w:pPr>
      <w:r w:rsidRPr="00722B34">
        <w:rPr>
          <w:rFonts w:asciiTheme="majorBidi" w:hAnsiTheme="majorBidi" w:cstheme="majorBidi"/>
          <w:sz w:val="24"/>
          <w:szCs w:val="24"/>
        </w:rPr>
        <w:tab/>
        <w:t>Skripsi ini merupakan manifestasi dan berpikir ilmiah yang penulis lakukan secara maksimal, penulis menyadari sepenuhnya bahwa tanpa adanya masukan, dorongan, dan bantuan berbagai pihak, maka tidak mungkin penulis dapat menyelesaikan skripsi ini dengan baik. Untuk itu, dalam kesempatan ini penulis ingin mengucapkan ucapan terimakasih kepada semua pihak yang memberikan sumbangsi serta motivasi dalam menyelesaikan skripsi ini terutama kepada:</w:t>
      </w:r>
    </w:p>
    <w:p w:rsidR="00036E78" w:rsidRPr="00722B34" w:rsidRDefault="00036E78" w:rsidP="00BF6520">
      <w:pPr>
        <w:pStyle w:val="ListParagraph"/>
        <w:numPr>
          <w:ilvl w:val="0"/>
          <w:numId w:val="60"/>
        </w:numPr>
        <w:spacing w:after="0" w:line="480" w:lineRule="auto"/>
        <w:ind w:hanging="270"/>
        <w:jc w:val="both"/>
        <w:rPr>
          <w:rFonts w:asciiTheme="majorBidi" w:hAnsiTheme="majorBidi" w:cstheme="majorBidi"/>
          <w:sz w:val="24"/>
          <w:szCs w:val="24"/>
        </w:rPr>
      </w:pPr>
      <w:r w:rsidRPr="00722B34">
        <w:rPr>
          <w:rFonts w:asciiTheme="majorBidi" w:hAnsiTheme="majorBidi" w:cstheme="majorBidi"/>
          <w:sz w:val="24"/>
          <w:szCs w:val="24"/>
        </w:rPr>
        <w:t>Bapak Dr. Rahmat Hidayat, M.Ag., M.Pd selaku Rektor IAIN Curup.</w:t>
      </w:r>
    </w:p>
    <w:p w:rsidR="00036E78" w:rsidRPr="00722B34" w:rsidRDefault="00036E78" w:rsidP="00BF6520">
      <w:pPr>
        <w:pStyle w:val="ListParagraph"/>
        <w:numPr>
          <w:ilvl w:val="0"/>
          <w:numId w:val="60"/>
        </w:numPr>
        <w:spacing w:line="480" w:lineRule="auto"/>
        <w:ind w:hanging="270"/>
        <w:jc w:val="both"/>
        <w:rPr>
          <w:rFonts w:asciiTheme="majorBidi" w:hAnsiTheme="majorBidi" w:cstheme="majorBidi"/>
          <w:sz w:val="24"/>
          <w:szCs w:val="24"/>
        </w:rPr>
      </w:pPr>
      <w:r w:rsidRPr="00722B34">
        <w:rPr>
          <w:rFonts w:asciiTheme="majorBidi" w:hAnsiTheme="majorBidi" w:cstheme="majorBidi"/>
          <w:sz w:val="24"/>
          <w:szCs w:val="24"/>
        </w:rPr>
        <w:t>Bapak Dr. H. Beni Azwar, M.Pd.Kons selaku Wakil Rektor I.</w:t>
      </w:r>
    </w:p>
    <w:p w:rsidR="00036E78" w:rsidRPr="00722B34" w:rsidRDefault="00036E78" w:rsidP="00BF6520">
      <w:pPr>
        <w:pStyle w:val="ListParagraph"/>
        <w:numPr>
          <w:ilvl w:val="0"/>
          <w:numId w:val="60"/>
        </w:numPr>
        <w:spacing w:line="480" w:lineRule="auto"/>
        <w:ind w:hanging="270"/>
        <w:jc w:val="both"/>
        <w:rPr>
          <w:rFonts w:asciiTheme="majorBidi" w:hAnsiTheme="majorBidi" w:cstheme="majorBidi"/>
          <w:sz w:val="24"/>
          <w:szCs w:val="24"/>
        </w:rPr>
      </w:pPr>
      <w:r w:rsidRPr="00722B34">
        <w:rPr>
          <w:rFonts w:asciiTheme="majorBidi" w:hAnsiTheme="majorBidi" w:cstheme="majorBidi"/>
          <w:sz w:val="24"/>
          <w:szCs w:val="24"/>
        </w:rPr>
        <w:t>Bapak Dr.Kusen, M. Pd selaku Wakil Rektor II.</w:t>
      </w:r>
    </w:p>
    <w:p w:rsidR="00036E78" w:rsidRPr="00722B34" w:rsidRDefault="00036E78" w:rsidP="00BF6520">
      <w:pPr>
        <w:pStyle w:val="ListParagraph"/>
        <w:numPr>
          <w:ilvl w:val="0"/>
          <w:numId w:val="60"/>
        </w:numPr>
        <w:spacing w:line="480" w:lineRule="auto"/>
        <w:ind w:hanging="270"/>
        <w:jc w:val="both"/>
        <w:rPr>
          <w:rFonts w:asciiTheme="majorBidi" w:hAnsiTheme="majorBidi" w:cstheme="majorBidi"/>
          <w:sz w:val="24"/>
          <w:szCs w:val="24"/>
        </w:rPr>
      </w:pPr>
      <w:r w:rsidRPr="00722B34">
        <w:rPr>
          <w:rFonts w:asciiTheme="majorBidi" w:hAnsiTheme="majorBidi" w:cstheme="majorBidi"/>
          <w:sz w:val="24"/>
          <w:szCs w:val="24"/>
        </w:rPr>
        <w:t>Bapak Dr. Idi Warsah, M.Pd. I selaku Dekan Fakultas Ushuluddin Adab dan Dakwah IAIN Curup.</w:t>
      </w:r>
    </w:p>
    <w:p w:rsidR="00036E78" w:rsidRPr="00722B34" w:rsidRDefault="00036E78" w:rsidP="00BF6520">
      <w:pPr>
        <w:pStyle w:val="ListParagraph"/>
        <w:numPr>
          <w:ilvl w:val="0"/>
          <w:numId w:val="60"/>
        </w:numPr>
        <w:spacing w:after="0" w:line="480" w:lineRule="auto"/>
        <w:ind w:hanging="270"/>
        <w:jc w:val="both"/>
        <w:rPr>
          <w:rFonts w:asciiTheme="majorBidi" w:hAnsiTheme="majorBidi" w:cstheme="majorBidi"/>
          <w:sz w:val="24"/>
          <w:szCs w:val="24"/>
        </w:rPr>
      </w:pPr>
      <w:r w:rsidRPr="00722B34">
        <w:rPr>
          <w:rFonts w:asciiTheme="majorBidi" w:hAnsiTheme="majorBidi" w:cstheme="majorBidi"/>
          <w:sz w:val="24"/>
          <w:szCs w:val="24"/>
        </w:rPr>
        <w:t xml:space="preserve">Bapak Hariya Toni, S.Sos,I.MA selaku Wakil Dekan I Fakultas Ushuluddin, Adab, dan Dakwah Institut Agama Islam Negeri (IAIN) Curup dan selaku dosen </w:t>
      </w:r>
      <w:r w:rsidR="00722B34">
        <w:rPr>
          <w:rFonts w:asciiTheme="majorBidi" w:hAnsiTheme="majorBidi" w:cstheme="majorBidi"/>
          <w:sz w:val="24"/>
          <w:szCs w:val="24"/>
        </w:rPr>
        <w:t>Pembimbing</w:t>
      </w:r>
    </w:p>
    <w:p w:rsidR="00036E78" w:rsidRPr="00036E78" w:rsidRDefault="00036E78" w:rsidP="00036E78">
      <w:pPr>
        <w:spacing w:after="0" w:line="480" w:lineRule="auto"/>
        <w:ind w:left="360"/>
        <w:jc w:val="both"/>
        <w:rPr>
          <w:rFonts w:ascii="Times New Roman" w:hAnsi="Times New Roman"/>
        </w:rPr>
      </w:pPr>
    </w:p>
    <w:p w:rsidR="00036E78" w:rsidRDefault="00036E78" w:rsidP="00036E78">
      <w:pPr>
        <w:spacing w:line="480" w:lineRule="auto"/>
        <w:rPr>
          <w:b/>
          <w:color w:val="000000"/>
          <w:sz w:val="36"/>
        </w:rPr>
      </w:pPr>
      <w:r>
        <w:rPr>
          <w:noProof/>
          <w:lang w:eastAsia="id-ID"/>
        </w:rPr>
        <w:drawing>
          <wp:anchor distT="0" distB="0" distL="114300" distR="114300" simplePos="0" relativeHeight="251696128" behindDoc="0" locked="0" layoutInCell="1" allowOverlap="1" wp14:anchorId="0621D1D8" wp14:editId="5A7C0889">
            <wp:simplePos x="0" y="0"/>
            <wp:positionH relativeFrom="column">
              <wp:posOffset>-350909</wp:posOffset>
            </wp:positionH>
            <wp:positionV relativeFrom="paragraph">
              <wp:posOffset>-413057</wp:posOffset>
            </wp:positionV>
            <wp:extent cx="5732448" cy="7773877"/>
            <wp:effectExtent l="209550" t="152400" r="192405" b="132080"/>
            <wp:wrapNone/>
            <wp:docPr id="13" name="Picture 13" descr="D:\2020\KASET\SKRIPSI LERY\IMG_2020072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0\KASET\SKRIPSI LERY\IMG_20200721_0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47" t="8011" r="13595" b="9864"/>
                    <a:stretch/>
                  </pic:blipFill>
                  <pic:spPr bwMode="auto">
                    <a:xfrm rot="21421329" flipH="1" flipV="1">
                      <a:off x="0" y="0"/>
                      <a:ext cx="5736623" cy="7779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6E78" w:rsidRDefault="00036E78" w:rsidP="00036E78">
      <w:pPr>
        <w:spacing w:line="480" w:lineRule="auto"/>
        <w:rPr>
          <w:b/>
          <w:color w:val="000000"/>
          <w:sz w:val="36"/>
        </w:rPr>
      </w:pPr>
    </w:p>
    <w:p w:rsidR="00036E78" w:rsidRDefault="00036E78" w:rsidP="00036E78">
      <w:pPr>
        <w:spacing w:line="480" w:lineRule="auto"/>
        <w:rPr>
          <w:b/>
          <w:color w:val="000000"/>
          <w:sz w:val="36"/>
        </w:rPr>
      </w:pPr>
    </w:p>
    <w:p w:rsidR="00036E78" w:rsidRDefault="00036E78" w:rsidP="00036E78">
      <w:pPr>
        <w:spacing w:line="480" w:lineRule="auto"/>
        <w:rPr>
          <w:b/>
          <w:color w:val="000000"/>
          <w:sz w:val="36"/>
        </w:rPr>
      </w:pPr>
    </w:p>
    <w:p w:rsidR="00036E78" w:rsidRDefault="00036E78" w:rsidP="00036E78">
      <w:pPr>
        <w:spacing w:line="480" w:lineRule="auto"/>
        <w:rPr>
          <w:b/>
          <w:color w:val="000000"/>
          <w:sz w:val="36"/>
        </w:rPr>
      </w:pPr>
    </w:p>
    <w:p w:rsidR="00036E78" w:rsidRDefault="00036E78" w:rsidP="00036E78">
      <w:pPr>
        <w:spacing w:line="480" w:lineRule="auto"/>
        <w:rPr>
          <w:b/>
          <w:color w:val="000000"/>
          <w:sz w:val="36"/>
        </w:rPr>
      </w:pPr>
    </w:p>
    <w:p w:rsidR="00036E78" w:rsidRDefault="00036E78" w:rsidP="00036E78">
      <w:pPr>
        <w:spacing w:line="480" w:lineRule="auto"/>
        <w:rPr>
          <w:b/>
          <w:color w:val="000000"/>
          <w:sz w:val="36"/>
        </w:rPr>
      </w:pPr>
    </w:p>
    <w:p w:rsidR="00036E78" w:rsidRDefault="00036E78" w:rsidP="00036E78">
      <w:pPr>
        <w:spacing w:line="480" w:lineRule="auto"/>
        <w:rPr>
          <w:b/>
          <w:color w:val="000000"/>
          <w:sz w:val="36"/>
        </w:rPr>
      </w:pPr>
    </w:p>
    <w:p w:rsidR="00036E78" w:rsidRDefault="00036E78" w:rsidP="00036E78">
      <w:pPr>
        <w:spacing w:line="480" w:lineRule="auto"/>
        <w:rPr>
          <w:b/>
          <w:color w:val="000000"/>
          <w:sz w:val="36"/>
        </w:rPr>
      </w:pPr>
    </w:p>
    <w:p w:rsidR="00036E78" w:rsidRDefault="00036E78" w:rsidP="00036E78">
      <w:pPr>
        <w:spacing w:line="480" w:lineRule="auto"/>
        <w:rPr>
          <w:b/>
          <w:color w:val="000000"/>
          <w:sz w:val="36"/>
        </w:rPr>
      </w:pPr>
    </w:p>
    <w:p w:rsidR="00036E78" w:rsidRDefault="00036E78" w:rsidP="00036E78">
      <w:pPr>
        <w:spacing w:line="480" w:lineRule="auto"/>
        <w:rPr>
          <w:b/>
          <w:color w:val="000000"/>
          <w:sz w:val="36"/>
        </w:rPr>
      </w:pPr>
    </w:p>
    <w:p w:rsidR="00036E78" w:rsidRPr="00036E78" w:rsidRDefault="00036E78" w:rsidP="00036E78">
      <w:pPr>
        <w:spacing w:line="480" w:lineRule="auto"/>
        <w:rPr>
          <w:b/>
          <w:color w:val="000000"/>
          <w:sz w:val="36"/>
        </w:rPr>
      </w:pPr>
    </w:p>
    <w:p w:rsidR="00036E78" w:rsidRPr="00722B34" w:rsidRDefault="00036E78" w:rsidP="00036E78">
      <w:pPr>
        <w:spacing w:line="480" w:lineRule="auto"/>
        <w:jc w:val="center"/>
        <w:rPr>
          <w:rFonts w:asciiTheme="majorBidi" w:hAnsiTheme="majorBidi" w:cstheme="majorBidi"/>
          <w:b/>
          <w:color w:val="000000"/>
          <w:sz w:val="36"/>
        </w:rPr>
      </w:pPr>
      <w:r w:rsidRPr="00722B34">
        <w:rPr>
          <w:rFonts w:asciiTheme="majorBidi" w:hAnsiTheme="majorBidi" w:cstheme="majorBidi"/>
          <w:b/>
          <w:color w:val="000000"/>
          <w:sz w:val="36"/>
        </w:rPr>
        <w:lastRenderedPageBreak/>
        <w:t>Motto :</w:t>
      </w:r>
    </w:p>
    <w:p w:rsidR="00036E78" w:rsidRPr="00770BBA" w:rsidRDefault="00036E78" w:rsidP="00036E78">
      <w:pPr>
        <w:spacing w:line="480" w:lineRule="auto"/>
        <w:jc w:val="center"/>
        <w:rPr>
          <w:b/>
          <w:color w:val="000000"/>
          <w:sz w:val="36"/>
        </w:rPr>
      </w:pPr>
    </w:p>
    <w:p w:rsidR="00036E78" w:rsidRPr="0063060A" w:rsidRDefault="00036E78" w:rsidP="00036E78">
      <w:pPr>
        <w:spacing w:after="360" w:line="480" w:lineRule="auto"/>
        <w:jc w:val="center"/>
        <w:rPr>
          <w:rFonts w:ascii="Lithograph" w:hAnsi="Lithograph"/>
          <w:b/>
          <w:sz w:val="36"/>
        </w:rPr>
      </w:pPr>
      <w:r>
        <w:rPr>
          <w:rFonts w:ascii="Lithograph" w:hAnsi="Lithograph"/>
          <w:b/>
          <w:sz w:val="36"/>
        </w:rPr>
        <w:t>“SUKSES ADALAH SAAT PERSIAPAN DAN KESEMPATAN BERTEMU</w:t>
      </w:r>
      <w:r w:rsidRPr="0063060A">
        <w:rPr>
          <w:rFonts w:ascii="Lithograph" w:hAnsi="Lithograph"/>
          <w:b/>
          <w:sz w:val="36"/>
        </w:rPr>
        <w:t>”</w:t>
      </w:r>
    </w:p>
    <w:p w:rsidR="00036E78" w:rsidRPr="00AA24FC" w:rsidRDefault="00036E78" w:rsidP="00036E78">
      <w:pPr>
        <w:spacing w:after="360" w:line="480" w:lineRule="auto"/>
        <w:jc w:val="center"/>
        <w:rPr>
          <w:rFonts w:ascii="Lithograph" w:hAnsi="Lithograph"/>
          <w:b/>
        </w:rPr>
      </w:pPr>
    </w:p>
    <w:p w:rsidR="00036E78" w:rsidRDefault="00036E78" w:rsidP="00036E78">
      <w:pPr>
        <w:jc w:val="center"/>
        <w:rPr>
          <w:rFonts w:ascii="Script MT Bold" w:hAnsi="Script MT Bold"/>
          <w:i/>
          <w:iCs/>
          <w:sz w:val="52"/>
          <w:szCs w:val="52"/>
        </w:rPr>
      </w:pPr>
    </w:p>
    <w:p w:rsidR="00036E78" w:rsidRDefault="00036E78" w:rsidP="00036E78">
      <w:pPr>
        <w:jc w:val="center"/>
        <w:rPr>
          <w:rFonts w:ascii="Script MT Bold" w:hAnsi="Script MT Bold"/>
          <w:i/>
          <w:iCs/>
          <w:sz w:val="52"/>
          <w:szCs w:val="52"/>
        </w:rPr>
      </w:pPr>
    </w:p>
    <w:p w:rsidR="00036E78" w:rsidRDefault="00036E78" w:rsidP="00036E78">
      <w:pPr>
        <w:jc w:val="center"/>
        <w:rPr>
          <w:rFonts w:ascii="Script MT Bold" w:hAnsi="Script MT Bold"/>
          <w:i/>
          <w:iCs/>
          <w:sz w:val="52"/>
          <w:szCs w:val="52"/>
        </w:rPr>
      </w:pPr>
    </w:p>
    <w:p w:rsidR="00036E78" w:rsidRDefault="00036E78" w:rsidP="00036E78">
      <w:pPr>
        <w:rPr>
          <w:rFonts w:ascii="Script MT Bold" w:hAnsi="Script MT Bold"/>
          <w:i/>
          <w:iCs/>
          <w:sz w:val="52"/>
          <w:szCs w:val="52"/>
        </w:rPr>
      </w:pPr>
    </w:p>
    <w:p w:rsidR="00036E78" w:rsidRDefault="00036E78" w:rsidP="00036E78">
      <w:pPr>
        <w:rPr>
          <w:rFonts w:ascii="Script MT Bold" w:hAnsi="Script MT Bold"/>
          <w:i/>
          <w:iCs/>
          <w:sz w:val="52"/>
          <w:szCs w:val="52"/>
        </w:rPr>
      </w:pPr>
    </w:p>
    <w:p w:rsidR="00036E78" w:rsidRDefault="00036E78" w:rsidP="00036E78">
      <w:pPr>
        <w:rPr>
          <w:rFonts w:ascii="Script MT Bold" w:hAnsi="Script MT Bold"/>
          <w:i/>
          <w:iCs/>
          <w:sz w:val="52"/>
          <w:szCs w:val="52"/>
        </w:rPr>
      </w:pPr>
    </w:p>
    <w:p w:rsidR="00036E78" w:rsidRPr="00EB1386" w:rsidRDefault="00036E78" w:rsidP="00036E78">
      <w:pPr>
        <w:jc w:val="center"/>
        <w:rPr>
          <w:sz w:val="52"/>
          <w:szCs w:val="52"/>
          <w:lang w:val="en-US"/>
        </w:rPr>
      </w:pPr>
    </w:p>
    <w:p w:rsidR="00036E78" w:rsidRPr="00036E78" w:rsidRDefault="00036E78" w:rsidP="00036E78">
      <w:pPr>
        <w:rPr>
          <w:sz w:val="52"/>
          <w:szCs w:val="52"/>
        </w:rPr>
      </w:pPr>
    </w:p>
    <w:p w:rsidR="00722B34" w:rsidRDefault="00722B34" w:rsidP="00036E78">
      <w:pPr>
        <w:jc w:val="center"/>
        <w:rPr>
          <w:rFonts w:asciiTheme="majorBidi" w:hAnsiTheme="majorBidi" w:cstheme="majorBidi"/>
          <w:sz w:val="32"/>
          <w:szCs w:val="32"/>
        </w:rPr>
      </w:pPr>
    </w:p>
    <w:p w:rsidR="00036E78" w:rsidRPr="00722B34" w:rsidRDefault="00036E78" w:rsidP="00722B34">
      <w:pPr>
        <w:spacing w:after="0" w:line="240" w:lineRule="auto"/>
        <w:jc w:val="center"/>
        <w:rPr>
          <w:rFonts w:asciiTheme="majorBidi" w:hAnsiTheme="majorBidi" w:cstheme="majorBidi"/>
          <w:sz w:val="44"/>
          <w:szCs w:val="44"/>
        </w:rPr>
      </w:pPr>
      <w:r w:rsidRPr="00722B34">
        <w:rPr>
          <w:rFonts w:asciiTheme="majorBidi" w:hAnsiTheme="majorBidi" w:cstheme="majorBidi"/>
          <w:sz w:val="44"/>
          <w:szCs w:val="44"/>
        </w:rPr>
        <w:lastRenderedPageBreak/>
        <w:t>Persembahan</w:t>
      </w:r>
    </w:p>
    <w:p w:rsidR="00036E78" w:rsidRPr="00722B34" w:rsidRDefault="00036E78" w:rsidP="00722B34">
      <w:pPr>
        <w:spacing w:after="0" w:line="240" w:lineRule="auto"/>
        <w:jc w:val="center"/>
        <w:rPr>
          <w:rFonts w:asciiTheme="majorBidi" w:hAnsiTheme="majorBidi" w:cstheme="majorBidi"/>
          <w:sz w:val="32"/>
          <w:szCs w:val="32"/>
        </w:rPr>
      </w:pPr>
      <w:r w:rsidRPr="00722B34">
        <w:rPr>
          <w:rFonts w:asciiTheme="majorBidi" w:hAnsiTheme="majorBidi" w:cstheme="majorBidi"/>
          <w:sz w:val="32"/>
          <w:szCs w:val="32"/>
        </w:rPr>
        <w:t>Kupersembahkan karya sederhanaku untuk :</w:t>
      </w:r>
    </w:p>
    <w:p w:rsidR="00036E78" w:rsidRPr="00722B34" w:rsidRDefault="00036E78" w:rsidP="00722B34">
      <w:pPr>
        <w:spacing w:after="0"/>
        <w:rPr>
          <w:rFonts w:asciiTheme="majorBidi" w:hAnsiTheme="majorBidi" w:cstheme="majorBidi"/>
          <w:sz w:val="32"/>
          <w:szCs w:val="32"/>
        </w:rPr>
      </w:pPr>
    </w:p>
    <w:p w:rsidR="00036E78" w:rsidRPr="00722B34" w:rsidRDefault="00036E78" w:rsidP="00BF6520">
      <w:pPr>
        <w:numPr>
          <w:ilvl w:val="0"/>
          <w:numId w:val="59"/>
        </w:numPr>
        <w:spacing w:after="0" w:line="360" w:lineRule="auto"/>
        <w:jc w:val="both"/>
        <w:rPr>
          <w:rFonts w:asciiTheme="majorBidi" w:hAnsiTheme="majorBidi" w:cstheme="majorBidi"/>
          <w:sz w:val="32"/>
          <w:szCs w:val="32"/>
        </w:rPr>
      </w:pPr>
      <w:r w:rsidRPr="00722B34">
        <w:rPr>
          <w:rFonts w:asciiTheme="majorBidi" w:hAnsiTheme="majorBidi" w:cstheme="majorBidi"/>
          <w:sz w:val="32"/>
          <w:szCs w:val="32"/>
        </w:rPr>
        <w:t>Tuhan Yang Maha Esa</w:t>
      </w:r>
    </w:p>
    <w:p w:rsidR="00036E78" w:rsidRPr="00722B34" w:rsidRDefault="00036E78" w:rsidP="00BF6520">
      <w:pPr>
        <w:numPr>
          <w:ilvl w:val="0"/>
          <w:numId w:val="59"/>
        </w:numPr>
        <w:spacing w:after="0" w:line="360" w:lineRule="auto"/>
        <w:jc w:val="both"/>
        <w:rPr>
          <w:rFonts w:asciiTheme="majorBidi" w:hAnsiTheme="majorBidi" w:cstheme="majorBidi"/>
          <w:sz w:val="32"/>
          <w:szCs w:val="32"/>
        </w:rPr>
      </w:pPr>
      <w:r w:rsidRPr="00722B34">
        <w:rPr>
          <w:rFonts w:asciiTheme="majorBidi" w:hAnsiTheme="majorBidi" w:cstheme="majorBidi"/>
          <w:sz w:val="32"/>
          <w:szCs w:val="32"/>
        </w:rPr>
        <w:t>Teristimewa kepada ayahanda (Ramadi) dan ibunda tercinta (Rusna) yang telah memberikan banyak dukungan baik materi, maupun motivasi serta untaian do’a disetiap langkahku dan hingga selesai perjuanganku, terima kasih atas kasih sayangmu atas pengorbananmu dalam hidupku merupakan semangat terbesarku untuk meraih cita-citaku, semoga allah membalas apa yang telah kalian berikan, dan semoga allah meridhoi setiap langkah kita. amin</w:t>
      </w:r>
    </w:p>
    <w:p w:rsidR="00036E78" w:rsidRPr="00722B34" w:rsidRDefault="00036E78" w:rsidP="00BF6520">
      <w:pPr>
        <w:numPr>
          <w:ilvl w:val="0"/>
          <w:numId w:val="59"/>
        </w:numPr>
        <w:spacing w:after="0" w:line="360" w:lineRule="auto"/>
        <w:jc w:val="both"/>
        <w:rPr>
          <w:rFonts w:asciiTheme="majorBidi" w:hAnsiTheme="majorBidi" w:cstheme="majorBidi"/>
          <w:sz w:val="32"/>
          <w:szCs w:val="32"/>
        </w:rPr>
      </w:pPr>
      <w:r w:rsidRPr="00722B34">
        <w:rPr>
          <w:rFonts w:asciiTheme="majorBidi" w:hAnsiTheme="majorBidi" w:cstheme="majorBidi"/>
          <w:sz w:val="32"/>
          <w:szCs w:val="32"/>
        </w:rPr>
        <w:t>Teman dan sahabatku terimakasih telah memberi motifasi semangat dan persahabatan yang bukan hanya sekedar sahabat namun sekaligus keluarga yang insya ALLAH akan selalu tetap keluarga. Seorang “sahabat” yang terpilih dan akan dipilihkan oleh Allah untukku kelak, semoga  kita mampu terus mengarungi bahtera kehidupan dan berdiri di jalan-Nya.</w:t>
      </w:r>
    </w:p>
    <w:p w:rsidR="00036E78" w:rsidRPr="00722B34" w:rsidRDefault="00036E78" w:rsidP="00BF6520">
      <w:pPr>
        <w:numPr>
          <w:ilvl w:val="0"/>
          <w:numId w:val="59"/>
        </w:numPr>
        <w:spacing w:after="0" w:line="360" w:lineRule="auto"/>
        <w:jc w:val="both"/>
        <w:rPr>
          <w:rFonts w:asciiTheme="majorBidi" w:hAnsiTheme="majorBidi" w:cstheme="majorBidi"/>
          <w:sz w:val="32"/>
          <w:szCs w:val="32"/>
        </w:rPr>
      </w:pPr>
      <w:r w:rsidRPr="00722B34">
        <w:rPr>
          <w:rFonts w:asciiTheme="majorBidi" w:hAnsiTheme="majorBidi" w:cstheme="majorBidi"/>
          <w:sz w:val="32"/>
          <w:szCs w:val="32"/>
        </w:rPr>
        <w:t>Dan seluruh teman-teman yang selalu menjaga nama baik almamater Institut Agama Islam Negeri IAIN Curup.</w:t>
      </w:r>
    </w:p>
    <w:p w:rsidR="0065161E" w:rsidRDefault="0065161E" w:rsidP="00722B34">
      <w:pPr>
        <w:pStyle w:val="NoSpacing"/>
        <w:rPr>
          <w:rFonts w:ascii="Times New Roman" w:hAnsi="Times New Roman"/>
          <w:b/>
          <w:color w:val="262626"/>
          <w:sz w:val="24"/>
          <w:lang w:val="id-ID"/>
        </w:rPr>
      </w:pPr>
    </w:p>
    <w:p w:rsidR="00036E78" w:rsidRPr="00770BBA" w:rsidRDefault="00036E78" w:rsidP="00036E78">
      <w:pPr>
        <w:pStyle w:val="NoSpacing"/>
        <w:ind w:left="2880" w:firstLine="720"/>
        <w:rPr>
          <w:rFonts w:ascii="Times New Roman" w:hAnsi="Times New Roman"/>
          <w:b/>
          <w:color w:val="262626"/>
          <w:sz w:val="24"/>
        </w:rPr>
      </w:pPr>
      <w:r w:rsidRPr="00770BBA">
        <w:rPr>
          <w:rFonts w:ascii="Times New Roman" w:hAnsi="Times New Roman"/>
          <w:b/>
          <w:color w:val="262626"/>
          <w:sz w:val="24"/>
          <w:lang w:val="id-ID"/>
        </w:rPr>
        <w:lastRenderedPageBreak/>
        <w:t>ABSTRAK</w:t>
      </w:r>
    </w:p>
    <w:p w:rsidR="00036E78" w:rsidRPr="00770BBA" w:rsidRDefault="00036E78" w:rsidP="00036E78">
      <w:pPr>
        <w:pStyle w:val="NoSpacing"/>
        <w:jc w:val="center"/>
        <w:rPr>
          <w:rFonts w:ascii="Times New Roman" w:hAnsi="Times New Roman"/>
          <w:b/>
          <w:color w:val="262626"/>
          <w:sz w:val="24"/>
        </w:rPr>
      </w:pPr>
    </w:p>
    <w:p w:rsidR="00036E78" w:rsidRPr="00770BBA" w:rsidRDefault="00036E78" w:rsidP="00036E78">
      <w:pPr>
        <w:pStyle w:val="NoSpacing"/>
        <w:jc w:val="center"/>
        <w:rPr>
          <w:rFonts w:ascii="Times New Roman" w:hAnsi="Times New Roman"/>
          <w:b/>
          <w:color w:val="262626"/>
          <w:sz w:val="24"/>
        </w:rPr>
      </w:pPr>
      <w:r w:rsidRPr="00770BBA">
        <w:rPr>
          <w:rFonts w:ascii="Times New Roman" w:hAnsi="Times New Roman"/>
          <w:b/>
          <w:color w:val="262626"/>
          <w:sz w:val="24"/>
          <w:lang w:val="id-ID"/>
        </w:rPr>
        <w:t xml:space="preserve">Oleh : </w:t>
      </w:r>
      <w:r>
        <w:rPr>
          <w:rFonts w:ascii="Times New Roman" w:hAnsi="Times New Roman"/>
          <w:b/>
          <w:color w:val="262626"/>
          <w:sz w:val="24"/>
        </w:rPr>
        <w:t>Leri</w:t>
      </w:r>
    </w:p>
    <w:p w:rsidR="00036E78" w:rsidRDefault="00036E78" w:rsidP="00036E78">
      <w:pPr>
        <w:pStyle w:val="NoSpacing"/>
        <w:jc w:val="center"/>
        <w:rPr>
          <w:rFonts w:ascii="Times New Roman" w:hAnsi="Times New Roman"/>
          <w:b/>
          <w:sz w:val="24"/>
        </w:rPr>
      </w:pPr>
      <w:r w:rsidRPr="00770BBA">
        <w:rPr>
          <w:rFonts w:ascii="Times New Roman" w:hAnsi="Times New Roman"/>
          <w:color w:val="262626"/>
          <w:sz w:val="24"/>
          <w:lang w:val="id-ID"/>
        </w:rPr>
        <w:t>“</w:t>
      </w:r>
      <w:r>
        <w:rPr>
          <w:rFonts w:ascii="Times New Roman" w:hAnsi="Times New Roman"/>
          <w:b/>
          <w:sz w:val="24"/>
        </w:rPr>
        <w:t xml:space="preserve">Upaya Pengembangan Dakwah Risma Al-Amin Desa Pulo Geto </w:t>
      </w:r>
    </w:p>
    <w:p w:rsidR="00036E78" w:rsidRPr="00770BBA" w:rsidRDefault="00036E78" w:rsidP="00036E78">
      <w:pPr>
        <w:pStyle w:val="NoSpacing"/>
        <w:jc w:val="center"/>
        <w:rPr>
          <w:rFonts w:ascii="Times New Roman" w:hAnsi="Times New Roman"/>
          <w:b/>
          <w:color w:val="262626"/>
          <w:sz w:val="24"/>
        </w:rPr>
      </w:pPr>
      <w:r>
        <w:rPr>
          <w:rFonts w:ascii="Times New Roman" w:hAnsi="Times New Roman"/>
          <w:b/>
          <w:sz w:val="24"/>
        </w:rPr>
        <w:t>Kecamatan Merigi</w:t>
      </w:r>
      <w:r w:rsidRPr="00770BBA">
        <w:rPr>
          <w:rFonts w:ascii="Times New Roman" w:hAnsi="Times New Roman"/>
          <w:color w:val="262626"/>
          <w:sz w:val="24"/>
        </w:rPr>
        <w:t>”</w:t>
      </w:r>
    </w:p>
    <w:p w:rsidR="00036E78" w:rsidRPr="00770BBA" w:rsidRDefault="00036E78" w:rsidP="00036E78">
      <w:pPr>
        <w:pStyle w:val="NoSpacing"/>
        <w:ind w:left="540" w:firstLine="450"/>
        <w:jc w:val="both"/>
        <w:rPr>
          <w:rFonts w:ascii="Times New Roman" w:hAnsi="Times New Roman"/>
          <w:color w:val="262626"/>
          <w:sz w:val="24"/>
        </w:rPr>
      </w:pPr>
    </w:p>
    <w:p w:rsidR="00036E78" w:rsidRPr="00770BBA" w:rsidRDefault="00036E78" w:rsidP="00722B34">
      <w:pPr>
        <w:pStyle w:val="ListParagraph"/>
        <w:spacing w:line="360" w:lineRule="auto"/>
        <w:ind w:firstLine="720"/>
        <w:jc w:val="both"/>
        <w:rPr>
          <w:rFonts w:ascii="Times New Roman" w:hAnsi="Times New Roman"/>
          <w:sz w:val="24"/>
          <w:szCs w:val="24"/>
        </w:rPr>
      </w:pPr>
      <w:r w:rsidRPr="00770BBA">
        <w:rPr>
          <w:rFonts w:ascii="Times New Roman" w:hAnsi="Times New Roman"/>
          <w:sz w:val="24"/>
          <w:szCs w:val="24"/>
        </w:rPr>
        <w:t>Dakwah merupakan kegiatan yang harus dialakukan oleh seluruh umat islam. Baik itu laki-laki ataupun perempuan, baik yang berkulit hitam maupun berkulit putih dituntut untuk melakukan dakwah supaya kegiatan dakwah selalu bergemuruh dipenjuru dunia.</w:t>
      </w:r>
    </w:p>
    <w:p w:rsidR="00036E78" w:rsidRPr="00770BBA" w:rsidRDefault="00036E78" w:rsidP="00722B34">
      <w:pPr>
        <w:pStyle w:val="ListParagraph"/>
        <w:spacing w:line="360" w:lineRule="auto"/>
        <w:ind w:firstLine="720"/>
        <w:jc w:val="both"/>
        <w:rPr>
          <w:rFonts w:ascii="Times New Roman" w:hAnsi="Times New Roman"/>
          <w:sz w:val="24"/>
          <w:szCs w:val="24"/>
        </w:rPr>
      </w:pPr>
      <w:r w:rsidRPr="00770BBA">
        <w:rPr>
          <w:rFonts w:ascii="Times New Roman" w:hAnsi="Times New Roman"/>
          <w:sz w:val="24"/>
          <w:szCs w:val="24"/>
        </w:rPr>
        <w:t>Aktifitas dakwah sama halnya dengan tarikan nafas apabila dakwah itu berhenti maka manusia tidak akan menikmati kehidupan, ia  tidak akan  bergerak dan tidak akan merasakan nikmatnya kehidupan, yang dilihatnya hanya kegelapan takterdengar nyanyian burung-burung dan hanya kehampaan yang dirasakan.</w:t>
      </w:r>
    </w:p>
    <w:p w:rsidR="00036E78" w:rsidRPr="00770BBA" w:rsidRDefault="00036E78" w:rsidP="00722B34">
      <w:pPr>
        <w:pStyle w:val="ListParagraph"/>
        <w:spacing w:line="360" w:lineRule="auto"/>
        <w:ind w:firstLine="720"/>
        <w:jc w:val="both"/>
        <w:rPr>
          <w:rFonts w:ascii="Times New Roman" w:hAnsi="Times New Roman"/>
          <w:sz w:val="24"/>
          <w:szCs w:val="24"/>
        </w:rPr>
      </w:pPr>
      <w:r w:rsidRPr="00770BBA">
        <w:rPr>
          <w:rFonts w:ascii="Times New Roman" w:hAnsi="Times New Roman"/>
          <w:sz w:val="24"/>
          <w:szCs w:val="24"/>
        </w:rPr>
        <w:t>Beragam aktifitas kegiatan dakwah yang dapat dilakukan umat muslim untuk menyeru manusia kejalan Allah Swt, mengubah manusia untuk menjadi manusia yang lebih baik sehingga mendapat kebahagiaan didunia dan diakhirat.</w:t>
      </w:r>
    </w:p>
    <w:p w:rsidR="00036E78" w:rsidRDefault="00036E78" w:rsidP="00722B34">
      <w:pPr>
        <w:pStyle w:val="ListParagraph"/>
        <w:spacing w:line="360" w:lineRule="auto"/>
        <w:ind w:firstLine="720"/>
        <w:jc w:val="both"/>
        <w:rPr>
          <w:rFonts w:ascii="Times New Roman" w:hAnsi="Times New Roman"/>
          <w:sz w:val="24"/>
          <w:szCs w:val="24"/>
        </w:rPr>
      </w:pPr>
      <w:r w:rsidRPr="00770BBA">
        <w:rPr>
          <w:rFonts w:ascii="Times New Roman" w:hAnsi="Times New Roman"/>
          <w:sz w:val="24"/>
          <w:szCs w:val="24"/>
        </w:rPr>
        <w:t>Aktivitas dakwah bisa dilakukan dengan ucapan atau lisan, memberikan nasehat-nasehat melalui berbagai kegitan yang ada seperti pengajian, memberikan ceramah subuh, memperingati hari besar islam dan lain-lain. Yang pada intinya kegiatan tersebut dapat membawa manusia kejalan keselamatan meraih kebahagiaan yang abadi yaitu kebahagiaan akherat.</w:t>
      </w:r>
    </w:p>
    <w:p w:rsidR="00036E78" w:rsidRPr="00770BBA" w:rsidRDefault="00036E78" w:rsidP="00036E78">
      <w:pPr>
        <w:pStyle w:val="ListParagraph"/>
        <w:spacing w:line="480" w:lineRule="auto"/>
        <w:ind w:firstLine="720"/>
        <w:jc w:val="both"/>
        <w:rPr>
          <w:rFonts w:ascii="Times New Roman" w:hAnsi="Times New Roman"/>
          <w:sz w:val="24"/>
          <w:szCs w:val="24"/>
        </w:rPr>
      </w:pPr>
    </w:p>
    <w:p w:rsidR="0065161E" w:rsidRDefault="0065161E" w:rsidP="00036E78">
      <w:pPr>
        <w:jc w:val="center"/>
        <w:rPr>
          <w:rFonts w:asciiTheme="majorBidi" w:hAnsiTheme="majorBidi" w:cstheme="majorBidi"/>
          <w:sz w:val="28"/>
          <w:szCs w:val="28"/>
        </w:rPr>
      </w:pPr>
    </w:p>
    <w:p w:rsidR="0065161E" w:rsidRDefault="0065161E" w:rsidP="00036E78">
      <w:pPr>
        <w:jc w:val="center"/>
        <w:rPr>
          <w:rFonts w:asciiTheme="majorBidi" w:hAnsiTheme="majorBidi" w:cstheme="majorBidi"/>
          <w:sz w:val="28"/>
          <w:szCs w:val="28"/>
        </w:rPr>
      </w:pPr>
    </w:p>
    <w:p w:rsidR="0065161E" w:rsidRDefault="0065161E" w:rsidP="00036E78">
      <w:pPr>
        <w:jc w:val="center"/>
        <w:rPr>
          <w:rFonts w:asciiTheme="majorBidi" w:hAnsiTheme="majorBidi" w:cstheme="majorBidi"/>
          <w:sz w:val="28"/>
          <w:szCs w:val="28"/>
        </w:rPr>
      </w:pPr>
    </w:p>
    <w:p w:rsidR="0065161E" w:rsidRDefault="0065161E" w:rsidP="0065161E">
      <w:pPr>
        <w:rPr>
          <w:rFonts w:asciiTheme="majorBidi" w:hAnsiTheme="majorBidi" w:cstheme="majorBidi"/>
          <w:sz w:val="28"/>
          <w:szCs w:val="28"/>
        </w:rPr>
      </w:pPr>
    </w:p>
    <w:p w:rsidR="00036E78" w:rsidRPr="00FB7FBD" w:rsidRDefault="00036E78" w:rsidP="00036E78">
      <w:pPr>
        <w:jc w:val="center"/>
        <w:rPr>
          <w:rFonts w:asciiTheme="majorBidi" w:hAnsiTheme="majorBidi" w:cstheme="majorBidi"/>
          <w:sz w:val="28"/>
          <w:szCs w:val="28"/>
        </w:rPr>
      </w:pPr>
      <w:r w:rsidRPr="00FB7FBD">
        <w:rPr>
          <w:rFonts w:asciiTheme="majorBidi" w:hAnsiTheme="majorBidi" w:cstheme="majorBidi"/>
          <w:sz w:val="28"/>
          <w:szCs w:val="28"/>
        </w:rPr>
        <w:lastRenderedPageBreak/>
        <w:t>DAFTAR ISI</w:t>
      </w:r>
    </w:p>
    <w:p w:rsidR="00036E78" w:rsidRPr="00FB7FBD" w:rsidRDefault="00036E78" w:rsidP="00036E78">
      <w:pPr>
        <w:tabs>
          <w:tab w:val="left" w:pos="1701"/>
          <w:tab w:val="left" w:leader="dot" w:pos="6804"/>
        </w:tabs>
        <w:rPr>
          <w:rFonts w:asciiTheme="majorBidi" w:hAnsiTheme="majorBidi" w:cstheme="majorBidi"/>
          <w:sz w:val="24"/>
          <w:szCs w:val="24"/>
        </w:rPr>
      </w:pPr>
      <w:r w:rsidRPr="00FB7FBD">
        <w:rPr>
          <w:rFonts w:asciiTheme="majorBidi" w:hAnsiTheme="majorBidi" w:cstheme="majorBidi"/>
          <w:sz w:val="24"/>
          <w:szCs w:val="24"/>
        </w:rPr>
        <w:t>Halaman judul</w:t>
      </w:r>
      <w:r w:rsidRPr="00FB7FBD">
        <w:rPr>
          <w:rFonts w:asciiTheme="majorBidi" w:hAnsiTheme="majorBidi" w:cstheme="majorBidi"/>
          <w:sz w:val="24"/>
          <w:szCs w:val="24"/>
        </w:rPr>
        <w:tab/>
      </w:r>
      <w:r w:rsidRPr="00FB7FBD">
        <w:rPr>
          <w:rFonts w:asciiTheme="majorBidi" w:hAnsiTheme="majorBidi" w:cstheme="majorBidi"/>
          <w:sz w:val="24"/>
          <w:szCs w:val="24"/>
        </w:rPr>
        <w:tab/>
      </w:r>
      <w:r>
        <w:rPr>
          <w:rFonts w:asciiTheme="majorBidi" w:hAnsiTheme="majorBidi" w:cstheme="majorBidi"/>
          <w:sz w:val="24"/>
          <w:szCs w:val="24"/>
        </w:rPr>
        <w:t xml:space="preserve"> i</w:t>
      </w:r>
    </w:p>
    <w:p w:rsidR="00036E78" w:rsidRPr="00FB7FBD" w:rsidRDefault="00036E78" w:rsidP="00036E78">
      <w:pPr>
        <w:tabs>
          <w:tab w:val="left" w:pos="1701"/>
          <w:tab w:val="left" w:leader="dot" w:pos="6804"/>
        </w:tabs>
        <w:rPr>
          <w:rFonts w:asciiTheme="majorBidi" w:hAnsiTheme="majorBidi" w:cstheme="majorBidi"/>
          <w:sz w:val="24"/>
          <w:szCs w:val="24"/>
        </w:rPr>
      </w:pPr>
      <w:r w:rsidRPr="00FB7FBD">
        <w:rPr>
          <w:rFonts w:asciiTheme="majorBidi" w:hAnsiTheme="majorBidi" w:cstheme="majorBidi"/>
          <w:sz w:val="24"/>
          <w:szCs w:val="24"/>
        </w:rPr>
        <w:t>Halaman persetujuan pembimbing</w:t>
      </w:r>
      <w:r w:rsidRPr="00FB7FBD">
        <w:rPr>
          <w:rFonts w:asciiTheme="majorBidi" w:hAnsiTheme="majorBidi" w:cstheme="majorBidi"/>
          <w:sz w:val="24"/>
          <w:szCs w:val="24"/>
        </w:rPr>
        <w:tab/>
      </w:r>
      <w:r>
        <w:rPr>
          <w:rFonts w:asciiTheme="majorBidi" w:hAnsiTheme="majorBidi" w:cstheme="majorBidi"/>
          <w:sz w:val="24"/>
          <w:szCs w:val="24"/>
        </w:rPr>
        <w:t xml:space="preserve"> ii</w:t>
      </w:r>
    </w:p>
    <w:p w:rsidR="00036E78" w:rsidRPr="00FB7FBD" w:rsidRDefault="00036E78" w:rsidP="00036E78">
      <w:pPr>
        <w:tabs>
          <w:tab w:val="left" w:pos="1701"/>
          <w:tab w:val="left" w:leader="dot" w:pos="6804"/>
        </w:tabs>
        <w:rPr>
          <w:rFonts w:asciiTheme="majorBidi" w:hAnsiTheme="majorBidi" w:cstheme="majorBidi"/>
          <w:sz w:val="24"/>
          <w:szCs w:val="24"/>
        </w:rPr>
      </w:pPr>
      <w:r w:rsidRPr="00FB7FBD">
        <w:rPr>
          <w:rFonts w:asciiTheme="majorBidi" w:hAnsiTheme="majorBidi" w:cstheme="majorBidi"/>
          <w:sz w:val="24"/>
          <w:szCs w:val="24"/>
        </w:rPr>
        <w:t>Pernyataan bebas plagiasi</w:t>
      </w:r>
      <w:r w:rsidRPr="00FB7FBD">
        <w:rPr>
          <w:rFonts w:asciiTheme="majorBidi" w:hAnsiTheme="majorBidi" w:cstheme="majorBidi"/>
          <w:sz w:val="24"/>
          <w:szCs w:val="24"/>
        </w:rPr>
        <w:tab/>
      </w:r>
      <w:r>
        <w:rPr>
          <w:rFonts w:asciiTheme="majorBidi" w:hAnsiTheme="majorBidi" w:cstheme="majorBidi"/>
          <w:sz w:val="24"/>
          <w:szCs w:val="24"/>
        </w:rPr>
        <w:t>iii</w:t>
      </w:r>
    </w:p>
    <w:p w:rsidR="00036E78" w:rsidRPr="00FB7FBD" w:rsidRDefault="00036E78" w:rsidP="00036E78">
      <w:pPr>
        <w:tabs>
          <w:tab w:val="left" w:pos="1701"/>
          <w:tab w:val="left" w:leader="dot" w:pos="6804"/>
        </w:tabs>
        <w:rPr>
          <w:rFonts w:asciiTheme="majorBidi" w:hAnsiTheme="majorBidi" w:cstheme="majorBidi"/>
          <w:sz w:val="24"/>
          <w:szCs w:val="24"/>
        </w:rPr>
      </w:pPr>
      <w:r w:rsidRPr="00FB7FBD">
        <w:rPr>
          <w:rFonts w:asciiTheme="majorBidi" w:hAnsiTheme="majorBidi" w:cstheme="majorBidi"/>
          <w:sz w:val="24"/>
          <w:szCs w:val="24"/>
        </w:rPr>
        <w:t>Halaman pengesahan</w:t>
      </w:r>
      <w:r>
        <w:rPr>
          <w:rFonts w:asciiTheme="majorBidi" w:hAnsiTheme="majorBidi" w:cstheme="majorBidi"/>
          <w:sz w:val="24"/>
          <w:szCs w:val="24"/>
        </w:rPr>
        <w:tab/>
        <w:t xml:space="preserve"> iv</w:t>
      </w:r>
    </w:p>
    <w:p w:rsidR="00036E78" w:rsidRPr="00FB7FBD" w:rsidRDefault="00036E78" w:rsidP="00036E78">
      <w:pPr>
        <w:tabs>
          <w:tab w:val="left" w:pos="1701"/>
          <w:tab w:val="left" w:leader="dot" w:pos="6804"/>
        </w:tabs>
        <w:rPr>
          <w:rFonts w:asciiTheme="majorBidi" w:hAnsiTheme="majorBidi" w:cstheme="majorBidi"/>
          <w:sz w:val="24"/>
          <w:szCs w:val="24"/>
        </w:rPr>
      </w:pPr>
      <w:r w:rsidRPr="00FB7FBD">
        <w:rPr>
          <w:rFonts w:asciiTheme="majorBidi" w:hAnsiTheme="majorBidi" w:cstheme="majorBidi"/>
          <w:sz w:val="24"/>
          <w:szCs w:val="24"/>
        </w:rPr>
        <w:t>Kata pengantar</w:t>
      </w:r>
      <w:r>
        <w:rPr>
          <w:rFonts w:asciiTheme="majorBidi" w:hAnsiTheme="majorBidi" w:cstheme="majorBidi"/>
          <w:sz w:val="24"/>
          <w:szCs w:val="24"/>
        </w:rPr>
        <w:tab/>
      </w:r>
      <w:r w:rsidRPr="00FB7FBD">
        <w:rPr>
          <w:rFonts w:asciiTheme="majorBidi" w:hAnsiTheme="majorBidi" w:cstheme="majorBidi"/>
          <w:sz w:val="24"/>
          <w:szCs w:val="24"/>
        </w:rPr>
        <w:tab/>
      </w:r>
      <w:r>
        <w:rPr>
          <w:rFonts w:asciiTheme="majorBidi" w:hAnsiTheme="majorBidi" w:cstheme="majorBidi"/>
          <w:sz w:val="24"/>
          <w:szCs w:val="24"/>
        </w:rPr>
        <w:t>v</w:t>
      </w:r>
    </w:p>
    <w:p w:rsidR="00036E78" w:rsidRPr="00FB7FBD" w:rsidRDefault="00036E78" w:rsidP="00036E78">
      <w:p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 xml:space="preserve">Motto </w:t>
      </w:r>
      <w:r w:rsidRPr="00FB7FBD">
        <w:rPr>
          <w:rFonts w:asciiTheme="majorBidi" w:hAnsiTheme="majorBidi" w:cstheme="majorBidi"/>
          <w:sz w:val="24"/>
          <w:szCs w:val="24"/>
        </w:rPr>
        <w:tab/>
      </w:r>
      <w:r w:rsidRPr="00FB7FBD">
        <w:rPr>
          <w:rFonts w:asciiTheme="majorBidi" w:hAnsiTheme="majorBidi" w:cstheme="majorBidi"/>
          <w:sz w:val="24"/>
          <w:szCs w:val="24"/>
        </w:rPr>
        <w:tab/>
      </w:r>
      <w:r>
        <w:rPr>
          <w:rFonts w:asciiTheme="majorBidi" w:hAnsiTheme="majorBidi" w:cstheme="majorBidi"/>
          <w:sz w:val="24"/>
          <w:szCs w:val="24"/>
        </w:rPr>
        <w:t xml:space="preserve"> vi</w:t>
      </w:r>
    </w:p>
    <w:p w:rsidR="00036E78" w:rsidRPr="00FB7FBD" w:rsidRDefault="00036E78" w:rsidP="00036E78">
      <w:p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Persembahan</w:t>
      </w:r>
      <w:r w:rsidRPr="00FB7FBD">
        <w:rPr>
          <w:rFonts w:asciiTheme="majorBidi" w:hAnsiTheme="majorBidi" w:cstheme="majorBidi"/>
          <w:sz w:val="24"/>
          <w:szCs w:val="24"/>
        </w:rPr>
        <w:tab/>
      </w:r>
      <w:r>
        <w:rPr>
          <w:rFonts w:asciiTheme="majorBidi" w:hAnsiTheme="majorBidi" w:cstheme="majorBidi"/>
          <w:sz w:val="24"/>
          <w:szCs w:val="24"/>
        </w:rPr>
        <w:t xml:space="preserve"> vii</w:t>
      </w:r>
    </w:p>
    <w:p w:rsidR="00036E78" w:rsidRPr="00FB7FBD" w:rsidRDefault="00036E78" w:rsidP="00036E78">
      <w:p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Abstrak</w:t>
      </w:r>
      <w:r w:rsidRPr="00FB7FBD">
        <w:rPr>
          <w:rFonts w:asciiTheme="majorBidi" w:hAnsiTheme="majorBidi" w:cstheme="majorBidi"/>
          <w:sz w:val="24"/>
          <w:szCs w:val="24"/>
        </w:rPr>
        <w:tab/>
      </w:r>
      <w:r>
        <w:rPr>
          <w:rFonts w:asciiTheme="majorBidi" w:hAnsiTheme="majorBidi" w:cstheme="majorBidi"/>
          <w:sz w:val="24"/>
          <w:szCs w:val="24"/>
        </w:rPr>
        <w:t xml:space="preserve"> viii</w:t>
      </w:r>
    </w:p>
    <w:p w:rsidR="00036E78" w:rsidRPr="00FB7FBD" w:rsidRDefault="00036E78" w:rsidP="00036E78">
      <w:p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Daftar isi</w:t>
      </w:r>
      <w:r w:rsidRPr="00FB7FBD">
        <w:rPr>
          <w:rFonts w:asciiTheme="majorBidi" w:hAnsiTheme="majorBidi" w:cstheme="majorBidi"/>
          <w:sz w:val="24"/>
          <w:szCs w:val="24"/>
        </w:rPr>
        <w:tab/>
      </w:r>
      <w:r>
        <w:rPr>
          <w:rFonts w:asciiTheme="majorBidi" w:hAnsiTheme="majorBidi" w:cstheme="majorBidi"/>
          <w:sz w:val="24"/>
          <w:szCs w:val="24"/>
        </w:rPr>
        <w:t xml:space="preserve"> x</w:t>
      </w:r>
    </w:p>
    <w:p w:rsidR="00036E78" w:rsidRPr="00FB7FBD" w:rsidRDefault="00036E78" w:rsidP="00036E78">
      <w:pPr>
        <w:tabs>
          <w:tab w:val="left" w:pos="709"/>
          <w:tab w:val="left" w:leader="dot" w:pos="6804"/>
        </w:tabs>
        <w:rPr>
          <w:rFonts w:asciiTheme="majorBidi" w:hAnsiTheme="majorBidi" w:cstheme="majorBidi"/>
          <w:b/>
          <w:bCs/>
          <w:sz w:val="24"/>
          <w:szCs w:val="24"/>
        </w:rPr>
      </w:pPr>
      <w:r w:rsidRPr="00FB7FBD">
        <w:rPr>
          <w:rFonts w:asciiTheme="majorBidi" w:hAnsiTheme="majorBidi" w:cstheme="majorBidi"/>
          <w:b/>
          <w:bCs/>
          <w:sz w:val="24"/>
          <w:szCs w:val="24"/>
        </w:rPr>
        <w:t>BAB I PENDAHULUAN</w:t>
      </w:r>
    </w:p>
    <w:p w:rsidR="00036E78" w:rsidRPr="00FB7FBD" w:rsidRDefault="00036E78" w:rsidP="00BF6520">
      <w:pPr>
        <w:pStyle w:val="ListParagraph"/>
        <w:numPr>
          <w:ilvl w:val="0"/>
          <w:numId w:val="61"/>
        </w:numPr>
        <w:tabs>
          <w:tab w:val="left" w:pos="709"/>
          <w:tab w:val="left" w:leader="dot" w:pos="6804"/>
        </w:tabs>
        <w:rPr>
          <w:rFonts w:asciiTheme="majorBidi" w:hAnsiTheme="majorBidi" w:cstheme="majorBidi"/>
          <w:b/>
          <w:bCs/>
          <w:sz w:val="24"/>
          <w:szCs w:val="24"/>
        </w:rPr>
      </w:pPr>
      <w:r w:rsidRPr="00FB7FBD">
        <w:rPr>
          <w:rFonts w:asciiTheme="majorBidi" w:hAnsiTheme="majorBidi" w:cstheme="majorBidi"/>
          <w:sz w:val="24"/>
          <w:szCs w:val="24"/>
        </w:rPr>
        <w:t>Latar Belakang Masalah</w:t>
      </w:r>
      <w:r w:rsidRPr="00FB7FBD">
        <w:rPr>
          <w:rFonts w:asciiTheme="majorBidi" w:hAnsiTheme="majorBidi" w:cstheme="majorBidi"/>
          <w:sz w:val="24"/>
          <w:szCs w:val="24"/>
        </w:rPr>
        <w:tab/>
        <w:t xml:space="preserve"> 1</w:t>
      </w:r>
    </w:p>
    <w:p w:rsidR="00036E78" w:rsidRPr="00FB7FBD" w:rsidRDefault="00036E78" w:rsidP="00BF6520">
      <w:pPr>
        <w:pStyle w:val="ListParagraph"/>
        <w:numPr>
          <w:ilvl w:val="0"/>
          <w:numId w:val="61"/>
        </w:numPr>
        <w:tabs>
          <w:tab w:val="left" w:pos="709"/>
          <w:tab w:val="left" w:leader="dot" w:pos="6804"/>
        </w:tabs>
        <w:rPr>
          <w:rFonts w:asciiTheme="majorBidi" w:hAnsiTheme="majorBidi" w:cstheme="majorBidi"/>
          <w:b/>
          <w:bCs/>
          <w:sz w:val="24"/>
          <w:szCs w:val="24"/>
        </w:rPr>
      </w:pPr>
      <w:r w:rsidRPr="00FB7FBD">
        <w:rPr>
          <w:rFonts w:asciiTheme="majorBidi" w:hAnsiTheme="majorBidi" w:cstheme="majorBidi"/>
          <w:sz w:val="24"/>
          <w:szCs w:val="24"/>
        </w:rPr>
        <w:t>Rumusan Masalah</w:t>
      </w:r>
      <w:r w:rsidRPr="00FB7FBD">
        <w:rPr>
          <w:rFonts w:asciiTheme="majorBidi" w:hAnsiTheme="majorBidi" w:cstheme="majorBidi"/>
          <w:sz w:val="24"/>
          <w:szCs w:val="24"/>
        </w:rPr>
        <w:tab/>
        <w:t xml:space="preserve"> 12</w:t>
      </w:r>
    </w:p>
    <w:p w:rsidR="00036E78" w:rsidRPr="00FB7FBD" w:rsidRDefault="00036E78" w:rsidP="00BF6520">
      <w:pPr>
        <w:pStyle w:val="ListParagraph"/>
        <w:numPr>
          <w:ilvl w:val="0"/>
          <w:numId w:val="61"/>
        </w:numPr>
        <w:tabs>
          <w:tab w:val="left" w:pos="709"/>
          <w:tab w:val="left" w:leader="dot" w:pos="6804"/>
        </w:tabs>
        <w:rPr>
          <w:rFonts w:asciiTheme="majorBidi" w:hAnsiTheme="majorBidi" w:cstheme="majorBidi"/>
          <w:b/>
          <w:bCs/>
          <w:sz w:val="24"/>
          <w:szCs w:val="24"/>
        </w:rPr>
      </w:pPr>
      <w:r w:rsidRPr="00FB7FBD">
        <w:rPr>
          <w:rFonts w:asciiTheme="majorBidi" w:hAnsiTheme="majorBidi" w:cstheme="majorBidi"/>
          <w:sz w:val="24"/>
          <w:szCs w:val="24"/>
        </w:rPr>
        <w:t>Batasan Masalah</w:t>
      </w:r>
      <w:r w:rsidRPr="00FB7FBD">
        <w:rPr>
          <w:rFonts w:asciiTheme="majorBidi" w:hAnsiTheme="majorBidi" w:cstheme="majorBidi"/>
          <w:sz w:val="24"/>
          <w:szCs w:val="24"/>
        </w:rPr>
        <w:tab/>
        <w:t xml:space="preserve"> 13</w:t>
      </w:r>
    </w:p>
    <w:p w:rsidR="00036E78" w:rsidRPr="00FB7FBD" w:rsidRDefault="00036E78" w:rsidP="00BF6520">
      <w:pPr>
        <w:pStyle w:val="ListParagraph"/>
        <w:numPr>
          <w:ilvl w:val="0"/>
          <w:numId w:val="61"/>
        </w:numPr>
        <w:tabs>
          <w:tab w:val="left" w:pos="709"/>
          <w:tab w:val="left" w:leader="dot" w:pos="6804"/>
        </w:tabs>
        <w:rPr>
          <w:rFonts w:asciiTheme="majorBidi" w:hAnsiTheme="majorBidi" w:cstheme="majorBidi"/>
          <w:b/>
          <w:bCs/>
          <w:sz w:val="24"/>
          <w:szCs w:val="24"/>
        </w:rPr>
      </w:pPr>
      <w:r w:rsidRPr="00FB7FBD">
        <w:rPr>
          <w:rFonts w:asciiTheme="majorBidi" w:hAnsiTheme="majorBidi" w:cstheme="majorBidi"/>
          <w:sz w:val="24"/>
          <w:szCs w:val="24"/>
        </w:rPr>
        <w:t>Tujuan Penelitian</w:t>
      </w:r>
      <w:r w:rsidRPr="00FB7FBD">
        <w:rPr>
          <w:rFonts w:asciiTheme="majorBidi" w:hAnsiTheme="majorBidi" w:cstheme="majorBidi"/>
          <w:sz w:val="24"/>
          <w:szCs w:val="24"/>
        </w:rPr>
        <w:tab/>
        <w:t xml:space="preserve"> 13</w:t>
      </w:r>
    </w:p>
    <w:p w:rsidR="00036E78" w:rsidRPr="00FB7FBD" w:rsidRDefault="00036E78" w:rsidP="00BF6520">
      <w:pPr>
        <w:pStyle w:val="ListParagraph"/>
        <w:numPr>
          <w:ilvl w:val="0"/>
          <w:numId w:val="61"/>
        </w:numPr>
        <w:tabs>
          <w:tab w:val="left" w:pos="709"/>
          <w:tab w:val="left" w:leader="dot" w:pos="6804"/>
        </w:tabs>
        <w:rPr>
          <w:rFonts w:asciiTheme="majorBidi" w:hAnsiTheme="majorBidi" w:cstheme="majorBidi"/>
          <w:b/>
          <w:bCs/>
          <w:sz w:val="24"/>
          <w:szCs w:val="24"/>
        </w:rPr>
      </w:pPr>
      <w:r w:rsidRPr="00FB7FBD">
        <w:rPr>
          <w:rFonts w:asciiTheme="majorBidi" w:hAnsiTheme="majorBidi" w:cstheme="majorBidi"/>
          <w:sz w:val="24"/>
          <w:szCs w:val="24"/>
        </w:rPr>
        <w:t>Manfaat Penelitian</w:t>
      </w:r>
      <w:r w:rsidRPr="00FB7FBD">
        <w:rPr>
          <w:rFonts w:asciiTheme="majorBidi" w:hAnsiTheme="majorBidi" w:cstheme="majorBidi"/>
          <w:sz w:val="24"/>
          <w:szCs w:val="24"/>
        </w:rPr>
        <w:tab/>
        <w:t xml:space="preserve"> 14</w:t>
      </w:r>
    </w:p>
    <w:p w:rsidR="00036E78" w:rsidRPr="00FB7FBD" w:rsidRDefault="00036E78" w:rsidP="00BF6520">
      <w:pPr>
        <w:pStyle w:val="ListParagraph"/>
        <w:numPr>
          <w:ilvl w:val="0"/>
          <w:numId w:val="61"/>
        </w:numPr>
        <w:tabs>
          <w:tab w:val="left" w:pos="709"/>
          <w:tab w:val="left" w:leader="dot" w:pos="6804"/>
        </w:tabs>
        <w:rPr>
          <w:rFonts w:asciiTheme="majorBidi" w:hAnsiTheme="majorBidi" w:cstheme="majorBidi"/>
          <w:b/>
          <w:bCs/>
          <w:sz w:val="24"/>
          <w:szCs w:val="24"/>
        </w:rPr>
      </w:pPr>
      <w:r w:rsidRPr="00FB7FBD">
        <w:rPr>
          <w:rFonts w:asciiTheme="majorBidi" w:hAnsiTheme="majorBidi" w:cstheme="majorBidi"/>
          <w:sz w:val="24"/>
          <w:szCs w:val="24"/>
        </w:rPr>
        <w:t>Definisi Koperasional</w:t>
      </w:r>
      <w:r w:rsidRPr="00FB7FBD">
        <w:rPr>
          <w:rFonts w:asciiTheme="majorBidi" w:hAnsiTheme="majorBidi" w:cstheme="majorBidi"/>
          <w:sz w:val="24"/>
          <w:szCs w:val="24"/>
        </w:rPr>
        <w:tab/>
        <w:t xml:space="preserve"> 14</w:t>
      </w:r>
    </w:p>
    <w:p w:rsidR="00036E78" w:rsidRPr="00FB7FBD" w:rsidRDefault="00036E78" w:rsidP="00036E78">
      <w:pPr>
        <w:tabs>
          <w:tab w:val="left" w:pos="709"/>
          <w:tab w:val="left" w:leader="dot" w:pos="6804"/>
        </w:tabs>
        <w:rPr>
          <w:rFonts w:asciiTheme="majorBidi" w:hAnsiTheme="majorBidi" w:cstheme="majorBidi"/>
          <w:b/>
          <w:bCs/>
          <w:sz w:val="24"/>
          <w:szCs w:val="24"/>
        </w:rPr>
      </w:pPr>
      <w:r w:rsidRPr="00FB7FBD">
        <w:rPr>
          <w:rFonts w:asciiTheme="majorBidi" w:hAnsiTheme="majorBidi" w:cstheme="majorBidi"/>
          <w:b/>
          <w:bCs/>
          <w:sz w:val="24"/>
          <w:szCs w:val="24"/>
        </w:rPr>
        <w:t>BAB II TINJAUAN TEORI</w:t>
      </w:r>
    </w:p>
    <w:p w:rsidR="00036E78" w:rsidRPr="00FB7FBD" w:rsidRDefault="00036E78" w:rsidP="00BF6520">
      <w:pPr>
        <w:pStyle w:val="ListParagraph"/>
        <w:numPr>
          <w:ilvl w:val="0"/>
          <w:numId w:val="62"/>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Landasan Teori</w:t>
      </w:r>
      <w:r w:rsidRPr="00FB7FBD">
        <w:rPr>
          <w:rFonts w:asciiTheme="majorBidi" w:hAnsiTheme="majorBidi" w:cstheme="majorBidi"/>
          <w:sz w:val="24"/>
          <w:szCs w:val="24"/>
        </w:rPr>
        <w:tab/>
        <w:t xml:space="preserve"> 17</w:t>
      </w:r>
    </w:p>
    <w:p w:rsidR="00036E78" w:rsidRPr="00FB7FBD" w:rsidRDefault="00036E78" w:rsidP="00BF6520">
      <w:pPr>
        <w:pStyle w:val="ListParagraph"/>
        <w:numPr>
          <w:ilvl w:val="0"/>
          <w:numId w:val="62"/>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 xml:space="preserve">Tinjauan Terhadapa penelitian yang Relevan </w:t>
      </w:r>
      <w:r w:rsidRPr="00FB7FBD">
        <w:rPr>
          <w:rFonts w:asciiTheme="majorBidi" w:hAnsiTheme="majorBidi" w:cstheme="majorBidi"/>
          <w:sz w:val="24"/>
          <w:szCs w:val="24"/>
        </w:rPr>
        <w:tab/>
        <w:t xml:space="preserve"> 47</w:t>
      </w:r>
    </w:p>
    <w:p w:rsidR="00036E78" w:rsidRPr="00FB7FBD" w:rsidRDefault="00036E78" w:rsidP="00036E78">
      <w:pPr>
        <w:tabs>
          <w:tab w:val="left" w:pos="709"/>
          <w:tab w:val="left" w:leader="dot" w:pos="6804"/>
        </w:tabs>
        <w:rPr>
          <w:rFonts w:asciiTheme="majorBidi" w:hAnsiTheme="majorBidi" w:cstheme="majorBidi"/>
          <w:b/>
          <w:bCs/>
          <w:sz w:val="24"/>
          <w:szCs w:val="24"/>
        </w:rPr>
      </w:pPr>
      <w:r w:rsidRPr="00FB7FBD">
        <w:rPr>
          <w:rFonts w:asciiTheme="majorBidi" w:hAnsiTheme="majorBidi" w:cstheme="majorBidi"/>
          <w:b/>
          <w:bCs/>
          <w:sz w:val="24"/>
          <w:szCs w:val="24"/>
        </w:rPr>
        <w:t>BAB III METODE PENELITIAN</w:t>
      </w:r>
    </w:p>
    <w:p w:rsidR="00036E78" w:rsidRPr="00FB7FBD" w:rsidRDefault="00036E78" w:rsidP="00BF6520">
      <w:pPr>
        <w:pStyle w:val="ListParagraph"/>
        <w:numPr>
          <w:ilvl w:val="0"/>
          <w:numId w:val="63"/>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Jenis Penelitian</w:t>
      </w:r>
      <w:r w:rsidRPr="00FB7FBD">
        <w:rPr>
          <w:rFonts w:asciiTheme="majorBidi" w:hAnsiTheme="majorBidi" w:cstheme="majorBidi"/>
          <w:sz w:val="24"/>
          <w:szCs w:val="24"/>
        </w:rPr>
        <w:tab/>
        <w:t xml:space="preserve"> 48</w:t>
      </w:r>
    </w:p>
    <w:p w:rsidR="00036E78" w:rsidRPr="00FB7FBD" w:rsidRDefault="00036E78" w:rsidP="00BF6520">
      <w:pPr>
        <w:pStyle w:val="ListParagraph"/>
        <w:numPr>
          <w:ilvl w:val="0"/>
          <w:numId w:val="63"/>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 xml:space="preserve">Sumber Penelitian </w:t>
      </w:r>
      <w:r w:rsidRPr="00FB7FBD">
        <w:rPr>
          <w:rFonts w:asciiTheme="majorBidi" w:hAnsiTheme="majorBidi" w:cstheme="majorBidi"/>
          <w:sz w:val="24"/>
          <w:szCs w:val="24"/>
        </w:rPr>
        <w:tab/>
        <w:t xml:space="preserve"> 49</w:t>
      </w:r>
    </w:p>
    <w:p w:rsidR="00036E78" w:rsidRPr="00FB7FBD" w:rsidRDefault="00036E78" w:rsidP="00BF6520">
      <w:pPr>
        <w:pStyle w:val="ListParagraph"/>
        <w:numPr>
          <w:ilvl w:val="0"/>
          <w:numId w:val="63"/>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Tempat Penelitian</w:t>
      </w:r>
      <w:r w:rsidRPr="00FB7FBD">
        <w:rPr>
          <w:rFonts w:asciiTheme="majorBidi" w:hAnsiTheme="majorBidi" w:cstheme="majorBidi"/>
          <w:sz w:val="24"/>
          <w:szCs w:val="24"/>
        </w:rPr>
        <w:tab/>
        <w:t xml:space="preserve"> 49</w:t>
      </w:r>
    </w:p>
    <w:p w:rsidR="00036E78" w:rsidRPr="00FB7FBD" w:rsidRDefault="00036E78" w:rsidP="00BF6520">
      <w:pPr>
        <w:pStyle w:val="ListParagraph"/>
        <w:numPr>
          <w:ilvl w:val="0"/>
          <w:numId w:val="63"/>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Jenis Sumber Data</w:t>
      </w:r>
      <w:r w:rsidRPr="00FB7FBD">
        <w:rPr>
          <w:rFonts w:asciiTheme="majorBidi" w:hAnsiTheme="majorBidi" w:cstheme="majorBidi"/>
          <w:sz w:val="24"/>
          <w:szCs w:val="24"/>
        </w:rPr>
        <w:tab/>
        <w:t xml:space="preserve"> 49</w:t>
      </w:r>
    </w:p>
    <w:p w:rsidR="00036E78" w:rsidRPr="00FB7FBD" w:rsidRDefault="00036E78" w:rsidP="00BF6520">
      <w:pPr>
        <w:pStyle w:val="ListParagraph"/>
        <w:numPr>
          <w:ilvl w:val="0"/>
          <w:numId w:val="63"/>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Tekhnis Analisis Data</w:t>
      </w:r>
      <w:r w:rsidRPr="00FB7FBD">
        <w:rPr>
          <w:rFonts w:asciiTheme="majorBidi" w:hAnsiTheme="majorBidi" w:cstheme="majorBidi"/>
          <w:sz w:val="24"/>
          <w:szCs w:val="24"/>
        </w:rPr>
        <w:tab/>
        <w:t xml:space="preserve"> 53</w:t>
      </w:r>
    </w:p>
    <w:p w:rsidR="00036E78" w:rsidRPr="008B1F51" w:rsidRDefault="00036E78" w:rsidP="00BF6520">
      <w:pPr>
        <w:pStyle w:val="ListParagraph"/>
        <w:numPr>
          <w:ilvl w:val="0"/>
          <w:numId w:val="63"/>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Gresidilitas</w:t>
      </w:r>
      <w:r w:rsidRPr="00FB7FBD">
        <w:rPr>
          <w:rFonts w:asciiTheme="majorBidi" w:hAnsiTheme="majorBidi" w:cstheme="majorBidi"/>
          <w:sz w:val="24"/>
          <w:szCs w:val="24"/>
        </w:rPr>
        <w:tab/>
        <w:t xml:space="preserve"> 55</w:t>
      </w:r>
    </w:p>
    <w:p w:rsidR="00036E78" w:rsidRDefault="00036E78" w:rsidP="00036E78">
      <w:pPr>
        <w:tabs>
          <w:tab w:val="left" w:pos="709"/>
          <w:tab w:val="left" w:leader="dot" w:pos="6804"/>
        </w:tabs>
        <w:rPr>
          <w:rFonts w:asciiTheme="majorBidi" w:hAnsiTheme="majorBidi" w:cstheme="majorBidi"/>
          <w:sz w:val="24"/>
          <w:szCs w:val="24"/>
        </w:rPr>
      </w:pPr>
    </w:p>
    <w:p w:rsidR="00036E78" w:rsidRPr="008B1F51" w:rsidRDefault="00036E78" w:rsidP="00036E78">
      <w:pPr>
        <w:tabs>
          <w:tab w:val="left" w:pos="709"/>
          <w:tab w:val="left" w:leader="dot" w:pos="6804"/>
        </w:tabs>
        <w:rPr>
          <w:rFonts w:asciiTheme="majorBidi" w:hAnsiTheme="majorBidi" w:cstheme="majorBidi"/>
          <w:sz w:val="24"/>
          <w:szCs w:val="24"/>
        </w:rPr>
      </w:pPr>
    </w:p>
    <w:p w:rsidR="00036E78" w:rsidRPr="00FB7FBD" w:rsidRDefault="00036E78" w:rsidP="00036E78">
      <w:pPr>
        <w:tabs>
          <w:tab w:val="left" w:pos="709"/>
          <w:tab w:val="left" w:leader="dot" w:pos="6804"/>
        </w:tabs>
        <w:rPr>
          <w:rFonts w:asciiTheme="majorBidi" w:hAnsiTheme="majorBidi" w:cstheme="majorBidi"/>
          <w:b/>
          <w:bCs/>
          <w:sz w:val="24"/>
          <w:szCs w:val="24"/>
        </w:rPr>
      </w:pPr>
      <w:r w:rsidRPr="00FB7FBD">
        <w:rPr>
          <w:rFonts w:asciiTheme="majorBidi" w:hAnsiTheme="majorBidi" w:cstheme="majorBidi"/>
          <w:b/>
          <w:bCs/>
          <w:sz w:val="24"/>
          <w:szCs w:val="24"/>
        </w:rPr>
        <w:lastRenderedPageBreak/>
        <w:t>BAB IV HASIL PENELITIAN</w:t>
      </w:r>
    </w:p>
    <w:p w:rsidR="00036E78" w:rsidRPr="00FB7FBD" w:rsidRDefault="00036E78" w:rsidP="00BF6520">
      <w:pPr>
        <w:pStyle w:val="ListParagraph"/>
        <w:numPr>
          <w:ilvl w:val="0"/>
          <w:numId w:val="64"/>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Ko</w:t>
      </w:r>
      <w:r>
        <w:rPr>
          <w:rFonts w:asciiTheme="majorBidi" w:hAnsiTheme="majorBidi" w:cstheme="majorBidi"/>
          <w:sz w:val="24"/>
          <w:szCs w:val="24"/>
        </w:rPr>
        <w:t>ndisi Umum Wilaya Penelitian</w:t>
      </w:r>
      <w:r>
        <w:rPr>
          <w:rFonts w:asciiTheme="majorBidi" w:hAnsiTheme="majorBidi" w:cstheme="majorBidi"/>
          <w:sz w:val="24"/>
          <w:szCs w:val="24"/>
        </w:rPr>
        <w:tab/>
        <w:t xml:space="preserve"> 58</w:t>
      </w:r>
    </w:p>
    <w:p w:rsidR="00036E78" w:rsidRPr="00FB7FBD" w:rsidRDefault="00036E78" w:rsidP="00BF6520">
      <w:pPr>
        <w:pStyle w:val="ListParagraph"/>
        <w:numPr>
          <w:ilvl w:val="0"/>
          <w:numId w:val="64"/>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Upaya Pengembangan Dakwah Risma al-Amin Desa</w:t>
      </w:r>
    </w:p>
    <w:p w:rsidR="00036E78" w:rsidRPr="008B1F51" w:rsidRDefault="00036E78" w:rsidP="00036E78">
      <w:pPr>
        <w:pStyle w:val="ListParagraph"/>
        <w:tabs>
          <w:tab w:val="left" w:pos="709"/>
          <w:tab w:val="left" w:leader="dot" w:pos="6804"/>
        </w:tabs>
        <w:rPr>
          <w:rFonts w:asciiTheme="majorBidi" w:hAnsiTheme="majorBidi" w:cstheme="majorBidi"/>
          <w:sz w:val="24"/>
          <w:szCs w:val="24"/>
        </w:rPr>
      </w:pPr>
      <w:r>
        <w:rPr>
          <w:rFonts w:asciiTheme="majorBidi" w:hAnsiTheme="majorBidi" w:cstheme="majorBidi"/>
          <w:sz w:val="24"/>
          <w:szCs w:val="24"/>
        </w:rPr>
        <w:t>Pulo Geto</w:t>
      </w:r>
      <w:r>
        <w:rPr>
          <w:rFonts w:asciiTheme="majorBidi" w:hAnsiTheme="majorBidi" w:cstheme="majorBidi"/>
          <w:sz w:val="24"/>
          <w:szCs w:val="24"/>
        </w:rPr>
        <w:tab/>
        <w:t xml:space="preserve"> 71</w:t>
      </w:r>
    </w:p>
    <w:p w:rsidR="00036E78" w:rsidRPr="00FB7FBD" w:rsidRDefault="00036E78" w:rsidP="00BF6520">
      <w:pPr>
        <w:pStyle w:val="ListParagraph"/>
        <w:numPr>
          <w:ilvl w:val="0"/>
          <w:numId w:val="64"/>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 xml:space="preserve">Kegiatan Dakwa </w:t>
      </w:r>
      <w:r>
        <w:rPr>
          <w:rFonts w:asciiTheme="majorBidi" w:hAnsiTheme="majorBidi" w:cstheme="majorBidi"/>
          <w:sz w:val="24"/>
          <w:szCs w:val="24"/>
        </w:rPr>
        <w:t>Risma Al-Amin Desa Pulo Geto</w:t>
      </w:r>
      <w:r>
        <w:rPr>
          <w:rFonts w:asciiTheme="majorBidi" w:hAnsiTheme="majorBidi" w:cstheme="majorBidi"/>
          <w:sz w:val="24"/>
          <w:szCs w:val="24"/>
        </w:rPr>
        <w:tab/>
        <w:t xml:space="preserve"> 77</w:t>
      </w:r>
    </w:p>
    <w:p w:rsidR="00036E78" w:rsidRPr="00FB7FBD" w:rsidRDefault="00036E78" w:rsidP="00036E78">
      <w:pPr>
        <w:tabs>
          <w:tab w:val="left" w:pos="709"/>
          <w:tab w:val="left" w:leader="dot" w:pos="6804"/>
        </w:tabs>
        <w:rPr>
          <w:rFonts w:asciiTheme="majorBidi" w:hAnsiTheme="majorBidi" w:cstheme="majorBidi"/>
          <w:b/>
          <w:bCs/>
          <w:sz w:val="24"/>
          <w:szCs w:val="24"/>
        </w:rPr>
      </w:pPr>
      <w:r w:rsidRPr="00FB7FBD">
        <w:rPr>
          <w:rFonts w:asciiTheme="majorBidi" w:hAnsiTheme="majorBidi" w:cstheme="majorBidi"/>
          <w:b/>
          <w:bCs/>
          <w:sz w:val="24"/>
          <w:szCs w:val="24"/>
        </w:rPr>
        <w:t>BAB V PENUTUP</w:t>
      </w:r>
    </w:p>
    <w:p w:rsidR="00036E78" w:rsidRPr="00FB7FBD" w:rsidRDefault="00036E78" w:rsidP="00BF6520">
      <w:pPr>
        <w:pStyle w:val="ListParagraph"/>
        <w:numPr>
          <w:ilvl w:val="0"/>
          <w:numId w:val="65"/>
        </w:numPr>
        <w:tabs>
          <w:tab w:val="left" w:pos="709"/>
          <w:tab w:val="left" w:leader="dot" w:pos="6804"/>
        </w:tabs>
        <w:rPr>
          <w:rFonts w:asciiTheme="majorBidi" w:hAnsiTheme="majorBidi" w:cstheme="majorBidi"/>
          <w:sz w:val="24"/>
          <w:szCs w:val="24"/>
        </w:rPr>
      </w:pPr>
      <w:r w:rsidRPr="00FB7FBD">
        <w:rPr>
          <w:rFonts w:asciiTheme="majorBidi" w:hAnsiTheme="majorBidi" w:cstheme="majorBidi"/>
          <w:sz w:val="24"/>
          <w:szCs w:val="24"/>
        </w:rPr>
        <w:t>Kesimpulan</w:t>
      </w:r>
      <w:r w:rsidRPr="00FB7FBD">
        <w:rPr>
          <w:rFonts w:asciiTheme="majorBidi" w:hAnsiTheme="majorBidi" w:cstheme="majorBidi"/>
          <w:sz w:val="24"/>
          <w:szCs w:val="24"/>
        </w:rPr>
        <w:tab/>
      </w:r>
      <w:r>
        <w:rPr>
          <w:rFonts w:asciiTheme="majorBidi" w:hAnsiTheme="majorBidi" w:cstheme="majorBidi"/>
          <w:sz w:val="24"/>
          <w:szCs w:val="24"/>
        </w:rPr>
        <w:t xml:space="preserve"> 88</w:t>
      </w:r>
    </w:p>
    <w:p w:rsidR="00036E78" w:rsidRPr="008B1F51" w:rsidRDefault="00036E78" w:rsidP="00BF6520">
      <w:pPr>
        <w:pStyle w:val="ListParagraph"/>
        <w:numPr>
          <w:ilvl w:val="0"/>
          <w:numId w:val="65"/>
        </w:numPr>
        <w:tabs>
          <w:tab w:val="left" w:pos="709"/>
          <w:tab w:val="left" w:leader="dot" w:pos="6804"/>
        </w:tabs>
        <w:rPr>
          <w:rFonts w:asciiTheme="majorBidi" w:hAnsiTheme="majorBidi" w:cstheme="majorBidi"/>
          <w:sz w:val="28"/>
          <w:szCs w:val="28"/>
        </w:rPr>
      </w:pPr>
      <w:r w:rsidRPr="00FB7FBD">
        <w:rPr>
          <w:rFonts w:asciiTheme="majorBidi" w:hAnsiTheme="majorBidi" w:cstheme="majorBidi"/>
          <w:sz w:val="24"/>
          <w:szCs w:val="24"/>
        </w:rPr>
        <w:t xml:space="preserve">Saran </w:t>
      </w:r>
      <w:r w:rsidRPr="00FB7FBD">
        <w:rPr>
          <w:rFonts w:asciiTheme="majorBidi" w:hAnsiTheme="majorBidi" w:cstheme="majorBidi"/>
          <w:sz w:val="24"/>
          <w:szCs w:val="24"/>
        </w:rPr>
        <w:tab/>
      </w:r>
      <w:r>
        <w:rPr>
          <w:rFonts w:asciiTheme="majorBidi" w:hAnsiTheme="majorBidi" w:cstheme="majorBidi"/>
          <w:sz w:val="24"/>
          <w:szCs w:val="24"/>
        </w:rPr>
        <w:t xml:space="preserve"> 89</w:t>
      </w:r>
    </w:p>
    <w:p w:rsidR="00036E78" w:rsidRDefault="00036E78" w:rsidP="00036E78">
      <w:pPr>
        <w:pStyle w:val="ListParagraph"/>
        <w:tabs>
          <w:tab w:val="left" w:pos="709"/>
          <w:tab w:val="left" w:leader="dot" w:pos="6804"/>
        </w:tabs>
        <w:ind w:hanging="720"/>
        <w:rPr>
          <w:rFonts w:asciiTheme="majorBidi" w:hAnsiTheme="majorBidi" w:cstheme="majorBidi"/>
          <w:b/>
          <w:bCs/>
          <w:sz w:val="24"/>
          <w:szCs w:val="24"/>
        </w:rPr>
      </w:pPr>
      <w:r w:rsidRPr="008B1F51">
        <w:rPr>
          <w:rFonts w:asciiTheme="majorBidi" w:hAnsiTheme="majorBidi" w:cstheme="majorBidi"/>
          <w:b/>
          <w:bCs/>
          <w:sz w:val="24"/>
          <w:szCs w:val="24"/>
        </w:rPr>
        <w:t>DAFTAR PUSTAKA</w:t>
      </w:r>
    </w:p>
    <w:p w:rsidR="00036E78" w:rsidRPr="008B1F51" w:rsidRDefault="00036E78" w:rsidP="00036E78">
      <w:pPr>
        <w:pStyle w:val="ListParagraph"/>
        <w:tabs>
          <w:tab w:val="left" w:pos="709"/>
          <w:tab w:val="left" w:leader="dot" w:pos="6804"/>
        </w:tabs>
        <w:ind w:hanging="720"/>
        <w:rPr>
          <w:rFonts w:asciiTheme="majorBidi" w:hAnsiTheme="majorBidi" w:cstheme="majorBidi"/>
          <w:b/>
          <w:bCs/>
          <w:sz w:val="28"/>
          <w:szCs w:val="28"/>
        </w:rPr>
      </w:pPr>
      <w:r>
        <w:rPr>
          <w:rFonts w:asciiTheme="majorBidi" w:hAnsiTheme="majorBidi" w:cstheme="majorBidi"/>
          <w:b/>
          <w:bCs/>
          <w:sz w:val="24"/>
          <w:szCs w:val="24"/>
        </w:rPr>
        <w:t>LAMPIRAN</w:t>
      </w:r>
    </w:p>
    <w:p w:rsidR="00036E78" w:rsidRDefault="00036E78" w:rsidP="00036E78">
      <w:pPr>
        <w:pStyle w:val="TOC1"/>
        <w:tabs>
          <w:tab w:val="right" w:leader="dot" w:pos="8100"/>
        </w:tabs>
        <w:spacing w:before="297" w:line="480" w:lineRule="auto"/>
        <w:ind w:right="302" w:hanging="588"/>
        <w:jc w:val="both"/>
        <w:rPr>
          <w:b w:val="0"/>
        </w:rPr>
      </w:pPr>
    </w:p>
    <w:p w:rsidR="00036E78" w:rsidRDefault="00036E78" w:rsidP="00036E78">
      <w:pPr>
        <w:pStyle w:val="TOC1"/>
        <w:tabs>
          <w:tab w:val="right" w:leader="dot" w:pos="8100"/>
        </w:tabs>
        <w:spacing w:before="297" w:line="480" w:lineRule="auto"/>
        <w:ind w:right="302"/>
        <w:jc w:val="both"/>
        <w:rPr>
          <w:b w:val="0"/>
        </w:rPr>
      </w:pPr>
    </w:p>
    <w:p w:rsidR="00036E78" w:rsidRDefault="00036E78" w:rsidP="00036E78">
      <w:pPr>
        <w:pStyle w:val="TOC1"/>
        <w:tabs>
          <w:tab w:val="right" w:leader="dot" w:pos="8100"/>
        </w:tabs>
        <w:spacing w:before="297" w:line="480" w:lineRule="auto"/>
        <w:ind w:right="302"/>
        <w:jc w:val="both"/>
        <w:rPr>
          <w:b w:val="0"/>
        </w:rPr>
      </w:pPr>
    </w:p>
    <w:p w:rsidR="00036E78" w:rsidRDefault="00036E78" w:rsidP="00036E78">
      <w:pPr>
        <w:pStyle w:val="TOC1"/>
        <w:tabs>
          <w:tab w:val="right" w:leader="dot" w:pos="8100"/>
        </w:tabs>
        <w:spacing w:before="297" w:line="480" w:lineRule="auto"/>
        <w:ind w:right="302"/>
        <w:jc w:val="both"/>
        <w:rPr>
          <w:b w:val="0"/>
        </w:rPr>
      </w:pPr>
    </w:p>
    <w:p w:rsidR="00036E78" w:rsidRDefault="00036E78" w:rsidP="00036E78">
      <w:pPr>
        <w:pStyle w:val="TOC1"/>
        <w:tabs>
          <w:tab w:val="right" w:leader="dot" w:pos="8100"/>
        </w:tabs>
        <w:spacing w:before="297" w:line="480" w:lineRule="auto"/>
        <w:ind w:right="302"/>
        <w:jc w:val="both"/>
        <w:rPr>
          <w:b w:val="0"/>
        </w:rPr>
      </w:pPr>
    </w:p>
    <w:p w:rsidR="00036E78" w:rsidRDefault="00036E78" w:rsidP="00036E78">
      <w:pPr>
        <w:pStyle w:val="TOC1"/>
        <w:tabs>
          <w:tab w:val="right" w:leader="dot" w:pos="8100"/>
        </w:tabs>
        <w:spacing w:before="297" w:line="480" w:lineRule="auto"/>
        <w:ind w:right="302"/>
        <w:jc w:val="both"/>
        <w:rPr>
          <w:b w:val="0"/>
        </w:rPr>
      </w:pPr>
    </w:p>
    <w:p w:rsidR="00036E78" w:rsidRDefault="00036E78" w:rsidP="00036E78">
      <w:pPr>
        <w:pStyle w:val="TOC1"/>
        <w:tabs>
          <w:tab w:val="right" w:leader="dot" w:pos="8100"/>
        </w:tabs>
        <w:spacing w:before="297" w:line="480" w:lineRule="auto"/>
        <w:ind w:left="0" w:right="302"/>
        <w:jc w:val="both"/>
        <w:rPr>
          <w:b w:val="0"/>
          <w:lang w:val="id-ID"/>
        </w:rPr>
      </w:pPr>
    </w:p>
    <w:p w:rsidR="00036E78" w:rsidRDefault="00036E78" w:rsidP="00036E78">
      <w:pPr>
        <w:pStyle w:val="TOC1"/>
        <w:tabs>
          <w:tab w:val="right" w:leader="dot" w:pos="8100"/>
        </w:tabs>
        <w:spacing w:before="297" w:line="480" w:lineRule="auto"/>
        <w:ind w:left="0" w:right="302"/>
        <w:jc w:val="both"/>
        <w:rPr>
          <w:b w:val="0"/>
          <w:lang w:val="id-ID"/>
        </w:rPr>
      </w:pPr>
    </w:p>
    <w:p w:rsidR="00036E78" w:rsidRPr="00252486" w:rsidRDefault="00036E78" w:rsidP="00036E78">
      <w:pPr>
        <w:pStyle w:val="TOC1"/>
        <w:tabs>
          <w:tab w:val="right" w:leader="dot" w:pos="8100"/>
        </w:tabs>
        <w:spacing w:before="297" w:line="480" w:lineRule="auto"/>
        <w:ind w:left="0" w:right="302"/>
        <w:jc w:val="both"/>
        <w:rPr>
          <w:b w:val="0"/>
          <w:lang w:val="id-ID"/>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2E30FD">
      <w:pPr>
        <w:spacing w:after="0" w:line="480" w:lineRule="auto"/>
        <w:jc w:val="center"/>
        <w:rPr>
          <w:rFonts w:asciiTheme="majorBidi" w:hAnsiTheme="majorBidi" w:cstheme="majorBidi"/>
          <w:b/>
          <w:bCs/>
          <w:sz w:val="24"/>
          <w:szCs w:val="24"/>
        </w:rPr>
      </w:pPr>
    </w:p>
    <w:p w:rsidR="00C7085B" w:rsidRDefault="00C7085B" w:rsidP="00DD76E9">
      <w:pPr>
        <w:spacing w:after="0" w:line="480" w:lineRule="auto"/>
        <w:rPr>
          <w:rFonts w:asciiTheme="majorBidi" w:hAnsiTheme="majorBidi" w:cstheme="majorBidi"/>
          <w:b/>
          <w:bCs/>
          <w:sz w:val="24"/>
          <w:szCs w:val="24"/>
        </w:rPr>
        <w:sectPr w:rsidR="00C7085B" w:rsidSect="00036E78">
          <w:headerReference w:type="default" r:id="rId14"/>
          <w:footerReference w:type="default" r:id="rId15"/>
          <w:footerReference w:type="first" r:id="rId16"/>
          <w:pgSz w:w="11906" w:h="16838" w:code="9"/>
          <w:pgMar w:top="2268" w:right="1418" w:bottom="1701" w:left="2268" w:header="720" w:footer="720" w:gutter="0"/>
          <w:pgNumType w:fmt="lowerRoman" w:start="1"/>
          <w:cols w:space="720"/>
          <w:bidi/>
          <w:rtlGutter/>
          <w:docGrid w:linePitch="360"/>
        </w:sectPr>
      </w:pPr>
    </w:p>
    <w:p w:rsidR="00F816E6" w:rsidRPr="002E30FD" w:rsidRDefault="00F816E6" w:rsidP="002E30FD">
      <w:pPr>
        <w:spacing w:after="0" w:line="480" w:lineRule="auto"/>
        <w:jc w:val="center"/>
        <w:rPr>
          <w:rFonts w:asciiTheme="majorBidi" w:hAnsiTheme="majorBidi" w:cstheme="majorBidi"/>
          <w:b/>
          <w:bCs/>
          <w:sz w:val="24"/>
          <w:szCs w:val="24"/>
        </w:rPr>
      </w:pPr>
      <w:r w:rsidRPr="002E30FD">
        <w:rPr>
          <w:rFonts w:asciiTheme="majorBidi" w:hAnsiTheme="majorBidi" w:cstheme="majorBidi"/>
          <w:b/>
          <w:bCs/>
          <w:sz w:val="24"/>
          <w:szCs w:val="24"/>
        </w:rPr>
        <w:lastRenderedPageBreak/>
        <w:t>BAB I</w:t>
      </w:r>
    </w:p>
    <w:p w:rsidR="00F816E6" w:rsidRPr="002E30FD" w:rsidRDefault="00F816E6" w:rsidP="002E30FD">
      <w:pPr>
        <w:spacing w:after="0" w:line="480" w:lineRule="auto"/>
        <w:jc w:val="center"/>
        <w:rPr>
          <w:rFonts w:asciiTheme="majorBidi" w:hAnsiTheme="majorBidi" w:cstheme="majorBidi"/>
          <w:b/>
          <w:bCs/>
          <w:sz w:val="24"/>
          <w:szCs w:val="24"/>
        </w:rPr>
      </w:pPr>
      <w:r w:rsidRPr="002E30FD">
        <w:rPr>
          <w:rFonts w:asciiTheme="majorBidi" w:hAnsiTheme="majorBidi" w:cstheme="majorBidi"/>
          <w:b/>
          <w:bCs/>
          <w:sz w:val="24"/>
          <w:szCs w:val="24"/>
        </w:rPr>
        <w:t>PENDAHULUAN</w:t>
      </w:r>
    </w:p>
    <w:p w:rsidR="00F816E6" w:rsidRPr="002E30FD" w:rsidRDefault="00F816E6" w:rsidP="002E30FD">
      <w:pPr>
        <w:pStyle w:val="ListParagraph"/>
        <w:numPr>
          <w:ilvl w:val="0"/>
          <w:numId w:val="3"/>
        </w:numPr>
        <w:spacing w:line="480" w:lineRule="auto"/>
        <w:jc w:val="both"/>
        <w:rPr>
          <w:rFonts w:asciiTheme="majorBidi" w:hAnsiTheme="majorBidi" w:cstheme="majorBidi"/>
          <w:b/>
          <w:bCs/>
          <w:sz w:val="24"/>
          <w:szCs w:val="24"/>
        </w:rPr>
      </w:pPr>
      <w:r w:rsidRPr="002E30FD">
        <w:rPr>
          <w:rFonts w:asciiTheme="majorBidi" w:hAnsiTheme="majorBidi" w:cstheme="majorBidi"/>
          <w:b/>
          <w:bCs/>
          <w:sz w:val="24"/>
          <w:szCs w:val="24"/>
        </w:rPr>
        <w:t xml:space="preserve">Latar Belakang masalah </w:t>
      </w:r>
    </w:p>
    <w:p w:rsidR="00C4021C" w:rsidRPr="002E30FD" w:rsidRDefault="00F816E6" w:rsidP="002E30FD">
      <w:pPr>
        <w:spacing w:line="480" w:lineRule="auto"/>
        <w:ind w:left="720" w:firstLine="720"/>
        <w:jc w:val="both"/>
        <w:rPr>
          <w:rFonts w:asciiTheme="majorBidi" w:hAnsiTheme="majorBidi" w:cstheme="majorBidi"/>
          <w:sz w:val="24"/>
          <w:szCs w:val="24"/>
        </w:rPr>
      </w:pPr>
      <w:r w:rsidRPr="002E30FD">
        <w:rPr>
          <w:rFonts w:asciiTheme="majorBidi" w:hAnsiTheme="majorBidi" w:cstheme="majorBidi"/>
          <w:sz w:val="24"/>
          <w:szCs w:val="24"/>
        </w:rPr>
        <w:t>Dakwah adalah suatu aktifitas atau kegiatan yang bersifat menyeru atau mengajak kepada orang lain untuk mengamalkan ajaran islam,proses penyampaian ajaran islam yang dilakuakan secara sadar dan sengaja. Suatu aktifitas yang yang pelaksanaannya biasa dilakukandengan berbagai cara atau metode yang direncanakan dengan tujuan mencari kebahagian hidup dengan dasar kerhidoan Allah SWT. Dakwah juga merupakan sebagai usaha peningkatan pemahaman keagamaan untuk mengubah pandangan hidup, sikap batin dan prilaku umat yang tidak sesuai dengan ajaran islam islam menjadi sesuai dengan tuntunan syariat untuk memperoleh kebahagiaan hidup di dunia dan akherat.</w:t>
      </w:r>
      <w:r w:rsidRPr="002E30FD">
        <w:rPr>
          <w:rStyle w:val="FootnoteReference"/>
          <w:rFonts w:asciiTheme="majorBidi" w:hAnsiTheme="majorBidi" w:cstheme="majorBidi"/>
          <w:sz w:val="24"/>
          <w:szCs w:val="24"/>
        </w:rPr>
        <w:footnoteReference w:id="1"/>
      </w:r>
    </w:p>
    <w:p w:rsidR="00B36581" w:rsidRDefault="00F816E6" w:rsidP="002E30FD">
      <w:pPr>
        <w:spacing w:line="480" w:lineRule="auto"/>
        <w:ind w:left="720" w:firstLine="720"/>
        <w:jc w:val="both"/>
        <w:rPr>
          <w:rFonts w:asciiTheme="majorBidi" w:hAnsiTheme="majorBidi" w:cstheme="majorBidi"/>
          <w:sz w:val="24"/>
          <w:szCs w:val="24"/>
          <w:lang w:val="en-US"/>
        </w:rPr>
      </w:pPr>
      <w:r w:rsidRPr="002E30FD">
        <w:rPr>
          <w:rFonts w:asciiTheme="majorBidi" w:hAnsiTheme="majorBidi" w:cstheme="majorBidi"/>
          <w:sz w:val="24"/>
          <w:szCs w:val="24"/>
        </w:rPr>
        <w:t>Dakwah bukan hanya kewenangan ulama atau tokoh agama. Setiap muslim dapat melakukan dakwah, karena dakwah bukan ceramah dari mimbar kemimbar saja. Dakwah islam meliputi wilayah yang luas dalam semua aspek kehidupan. Ia memiliki rag</w:t>
      </w:r>
      <w:r w:rsidR="00C4021C" w:rsidRPr="002E30FD">
        <w:rPr>
          <w:rFonts w:asciiTheme="majorBidi" w:hAnsiTheme="majorBidi" w:cstheme="majorBidi"/>
          <w:sz w:val="24"/>
          <w:szCs w:val="24"/>
        </w:rPr>
        <w:t>am bentuk, metode, media, pesan</w:t>
      </w:r>
      <w:r w:rsidRPr="002E30FD">
        <w:rPr>
          <w:rFonts w:asciiTheme="majorBidi" w:hAnsiTheme="majorBidi" w:cstheme="majorBidi"/>
          <w:sz w:val="24"/>
          <w:szCs w:val="24"/>
        </w:rPr>
        <w:t>, pelaku, dan mitra dakwah. Dakwah adalah denyut nadi islam,islam dapat bergerak lantaran karena dakwah.</w:t>
      </w:r>
      <w:r w:rsidRPr="002E30FD">
        <w:rPr>
          <w:rStyle w:val="FootnoteReference"/>
          <w:rFonts w:asciiTheme="majorBidi" w:hAnsiTheme="majorBidi" w:cstheme="majorBidi"/>
          <w:sz w:val="24"/>
          <w:szCs w:val="24"/>
        </w:rPr>
        <w:footnoteReference w:id="2"/>
      </w:r>
    </w:p>
    <w:p w:rsidR="00C4021C" w:rsidRPr="002E30FD" w:rsidRDefault="00C4021C" w:rsidP="002E30FD">
      <w:pPr>
        <w:spacing w:line="480" w:lineRule="auto"/>
        <w:ind w:left="720" w:firstLine="720"/>
        <w:jc w:val="both"/>
        <w:rPr>
          <w:rFonts w:asciiTheme="majorBidi" w:hAnsiTheme="majorBidi" w:cstheme="majorBidi"/>
          <w:sz w:val="24"/>
          <w:szCs w:val="24"/>
          <w:lang w:val="en-US"/>
        </w:rPr>
      </w:pPr>
      <w:r w:rsidRPr="002E30FD">
        <w:rPr>
          <w:rFonts w:asciiTheme="majorBidi" w:hAnsiTheme="majorBidi" w:cstheme="majorBidi"/>
          <w:sz w:val="24"/>
          <w:szCs w:val="24"/>
        </w:rPr>
        <w:lastRenderedPageBreak/>
        <w:t>L</w:t>
      </w:r>
      <w:r w:rsidR="00F816E6" w:rsidRPr="002E30FD">
        <w:rPr>
          <w:rFonts w:asciiTheme="majorBidi" w:hAnsiTheme="majorBidi" w:cstheme="majorBidi"/>
          <w:sz w:val="24"/>
          <w:szCs w:val="24"/>
        </w:rPr>
        <w:t>uasnya wilayah dakwah dan peranannya membuat kesulitan di dalam merumuskan defenisi dakwah secarah tepat. Sementarah itu pandangan dari beberapa ulama memberikan defeni</w:t>
      </w:r>
      <w:r w:rsidRPr="002E30FD">
        <w:rPr>
          <w:rFonts w:asciiTheme="majorBidi" w:hAnsiTheme="majorBidi" w:cstheme="majorBidi"/>
          <w:sz w:val="24"/>
          <w:szCs w:val="24"/>
        </w:rPr>
        <w:t>si yang berfariasi,antara lain</w:t>
      </w:r>
      <w:r w:rsidRPr="002E30FD">
        <w:rPr>
          <w:rFonts w:asciiTheme="majorBidi" w:hAnsiTheme="majorBidi" w:cstheme="majorBidi"/>
          <w:sz w:val="24"/>
          <w:szCs w:val="24"/>
          <w:lang w:val="en-US"/>
        </w:rPr>
        <w:t>:</w:t>
      </w:r>
    </w:p>
    <w:p w:rsidR="00C4021C" w:rsidRPr="002E30FD" w:rsidRDefault="00F816E6" w:rsidP="002E30FD">
      <w:pPr>
        <w:spacing w:line="480" w:lineRule="auto"/>
        <w:ind w:left="720" w:firstLine="720"/>
        <w:jc w:val="both"/>
        <w:rPr>
          <w:rFonts w:asciiTheme="majorBidi" w:hAnsiTheme="majorBidi" w:cstheme="majorBidi"/>
          <w:sz w:val="24"/>
          <w:szCs w:val="24"/>
          <w:lang w:val="en-US"/>
        </w:rPr>
      </w:pPr>
      <w:r w:rsidRPr="002E30FD">
        <w:rPr>
          <w:rFonts w:asciiTheme="majorBidi" w:hAnsiTheme="majorBidi" w:cstheme="majorBidi"/>
          <w:sz w:val="24"/>
          <w:szCs w:val="24"/>
        </w:rPr>
        <w:t>Ali Makfudh dalam kitabnya mengatakan, dakwah adalah mendorong manusia untuk berbuat kebajikan dan mengikuti petunjuk agama, menyeru mereka kepada kebaikan dan mencega mereka dari perbuatan munkar agar memperoleh kebahagian dunia dan akhirat.</w:t>
      </w:r>
      <w:r w:rsidRPr="002E30FD">
        <w:rPr>
          <w:rStyle w:val="FootnoteReference"/>
          <w:rFonts w:asciiTheme="majorBidi" w:hAnsiTheme="majorBidi" w:cstheme="majorBidi"/>
          <w:sz w:val="24"/>
          <w:szCs w:val="24"/>
        </w:rPr>
        <w:footnoteReference w:id="3"/>
      </w:r>
      <w:r w:rsidRPr="002E30FD">
        <w:rPr>
          <w:rFonts w:asciiTheme="majorBidi" w:hAnsiTheme="majorBidi" w:cstheme="majorBidi"/>
          <w:sz w:val="24"/>
          <w:szCs w:val="24"/>
        </w:rPr>
        <w:t xml:space="preserve"> dan juga menurut nasrudin latif menyatakan, bahwah dakwah adalah setiap usaha aktifitas dengan lisan,maupun tulisan yang bersifat menyeru, mengajak, memangil manusia lainnyauntuk beriman dan mentaati allah swt. Sesuai dengan garis-garis akidah dan syariat serta akhlak islamia.</w:t>
      </w:r>
      <w:r w:rsidRPr="002E30FD">
        <w:rPr>
          <w:rStyle w:val="FootnoteReference"/>
          <w:rFonts w:asciiTheme="majorBidi" w:hAnsiTheme="majorBidi" w:cstheme="majorBidi"/>
          <w:sz w:val="24"/>
          <w:szCs w:val="24"/>
        </w:rPr>
        <w:footnoteReference w:id="4"/>
      </w:r>
    </w:p>
    <w:p w:rsidR="00FE162D" w:rsidRPr="002E30FD" w:rsidRDefault="00F816E6" w:rsidP="002E30FD">
      <w:pPr>
        <w:spacing w:line="480" w:lineRule="auto"/>
        <w:ind w:left="720" w:firstLine="720"/>
        <w:jc w:val="both"/>
        <w:rPr>
          <w:rFonts w:asciiTheme="majorBidi" w:hAnsiTheme="majorBidi" w:cstheme="majorBidi"/>
          <w:sz w:val="24"/>
          <w:szCs w:val="24"/>
        </w:rPr>
      </w:pPr>
      <w:r w:rsidRPr="002E30FD">
        <w:rPr>
          <w:rFonts w:asciiTheme="majorBidi" w:hAnsiTheme="majorBidi" w:cstheme="majorBidi"/>
          <w:sz w:val="24"/>
          <w:szCs w:val="24"/>
        </w:rPr>
        <w:t>Definisi-definisi di atas dapat disimpulkan bahwah evensi dakwah merupakan aktifitas dalam upaya untuk mengubah manusia, baik individu maupun masyarakat dari situasi yang tidak baik menjadi situasi yang lebih baik, secarah umum definisi dakwah yang dikemukakan parah ahlidi atas menunjukan kepadah kegiatan yang bertujuan perubahan positif dalam diri manusia. perubahan positif ini diwujudkan dengan peningkatan iman, meningkat karena sasaran dakwah adalah iman. Karena tujuannya baik maka bentuk kegiatannya juga harus baik. Ukuran baik buruk adalah syariat islam yang termaktub dalam al-qur’an dan hadits.</w:t>
      </w:r>
    </w:p>
    <w:p w:rsidR="00C4021C" w:rsidRPr="002E30FD" w:rsidRDefault="00F816E6" w:rsidP="002E30FD">
      <w:pPr>
        <w:spacing w:line="480" w:lineRule="auto"/>
        <w:ind w:left="720" w:firstLine="720"/>
        <w:jc w:val="both"/>
        <w:rPr>
          <w:rFonts w:asciiTheme="majorBidi" w:hAnsiTheme="majorBidi" w:cstheme="majorBidi"/>
          <w:sz w:val="24"/>
          <w:szCs w:val="24"/>
          <w:lang w:val="en-US"/>
        </w:rPr>
      </w:pPr>
      <w:r w:rsidRPr="002E30FD">
        <w:rPr>
          <w:rFonts w:asciiTheme="majorBidi" w:hAnsiTheme="majorBidi" w:cstheme="majorBidi"/>
          <w:sz w:val="24"/>
          <w:szCs w:val="24"/>
        </w:rPr>
        <w:lastRenderedPageBreak/>
        <w:t>Adapun menurut para ahli yang la</w:t>
      </w:r>
      <w:r w:rsidR="00C4021C" w:rsidRPr="002E30FD">
        <w:rPr>
          <w:rFonts w:asciiTheme="majorBidi" w:hAnsiTheme="majorBidi" w:cstheme="majorBidi"/>
          <w:sz w:val="24"/>
          <w:szCs w:val="24"/>
        </w:rPr>
        <w:t>in mengatakan sebagai berikut</w:t>
      </w:r>
      <w:r w:rsidR="00C4021C" w:rsidRPr="002E30FD">
        <w:rPr>
          <w:rFonts w:asciiTheme="majorBidi" w:hAnsiTheme="majorBidi" w:cstheme="majorBidi"/>
          <w:sz w:val="24"/>
          <w:szCs w:val="24"/>
          <w:lang w:val="en-US"/>
        </w:rPr>
        <w:t>:</w:t>
      </w:r>
    </w:p>
    <w:p w:rsidR="0067235A" w:rsidRPr="00B36581" w:rsidRDefault="00F816E6" w:rsidP="00F83AEE">
      <w:pPr>
        <w:spacing w:line="480" w:lineRule="auto"/>
        <w:ind w:left="720" w:firstLine="720"/>
        <w:jc w:val="both"/>
        <w:rPr>
          <w:rFonts w:asciiTheme="majorBidi" w:hAnsiTheme="majorBidi" w:cstheme="majorBidi"/>
          <w:sz w:val="24"/>
          <w:szCs w:val="24"/>
        </w:rPr>
      </w:pPr>
      <w:r w:rsidRPr="002E30FD">
        <w:rPr>
          <w:rFonts w:asciiTheme="majorBidi" w:hAnsiTheme="majorBidi" w:cstheme="majorBidi"/>
          <w:sz w:val="24"/>
          <w:szCs w:val="24"/>
        </w:rPr>
        <w:t>Masdar helmi mengatakan bahwa dakwah adalah mengajak dan mengerakan manusia agar mentaati ajaran</w:t>
      </w:r>
      <w:r w:rsidR="00FE162D" w:rsidRPr="002E30FD">
        <w:rPr>
          <w:rFonts w:asciiTheme="majorBidi" w:hAnsiTheme="majorBidi" w:cstheme="majorBidi"/>
          <w:sz w:val="24"/>
          <w:szCs w:val="24"/>
        </w:rPr>
        <w:t>-ajaran Allah SWT (islam</w:t>
      </w:r>
      <w:r w:rsidRPr="002E30FD">
        <w:rPr>
          <w:rFonts w:asciiTheme="majorBidi" w:hAnsiTheme="majorBidi" w:cstheme="majorBidi"/>
          <w:sz w:val="24"/>
          <w:szCs w:val="24"/>
        </w:rPr>
        <w:t>) termasuk amar ma’ruf nahi munkar untuk bisa memperoleh kebahagian di dunia dan di akhirat.</w:t>
      </w:r>
      <w:r w:rsidRPr="002E30FD">
        <w:rPr>
          <w:rStyle w:val="FootnoteReference"/>
          <w:rFonts w:asciiTheme="majorBidi" w:hAnsiTheme="majorBidi" w:cstheme="majorBidi"/>
          <w:sz w:val="24"/>
          <w:szCs w:val="24"/>
        </w:rPr>
        <w:footnoteReference w:id="5"/>
      </w:r>
      <w:r w:rsidRPr="002E30FD">
        <w:rPr>
          <w:rFonts w:asciiTheme="majorBidi" w:hAnsiTheme="majorBidi" w:cstheme="majorBidi"/>
          <w:sz w:val="24"/>
          <w:szCs w:val="24"/>
        </w:rPr>
        <w:t xml:space="preserve"> Quraish shihab mendefinisikannya sebagai seruan atau ajakan kepada keinsyafan, atau usaha mengubah situasi yang tidak baik menjadi lebih baik dan sempurna baik terhadap pribadi maupun masyrakat.</w:t>
      </w:r>
      <w:r w:rsidRPr="002E30FD">
        <w:rPr>
          <w:rStyle w:val="FootnoteReference"/>
          <w:rFonts w:asciiTheme="majorBidi" w:hAnsiTheme="majorBidi" w:cstheme="majorBidi"/>
          <w:sz w:val="24"/>
          <w:szCs w:val="24"/>
        </w:rPr>
        <w:footnoteReference w:id="6"/>
      </w:r>
    </w:p>
    <w:p w:rsidR="00F83AEE" w:rsidRPr="00B36581" w:rsidRDefault="0067235A" w:rsidP="00F83AEE">
      <w:pPr>
        <w:bidi/>
        <w:spacing w:line="480" w:lineRule="auto"/>
        <w:ind w:left="720" w:right="720" w:firstLine="720"/>
        <w:jc w:val="right"/>
        <w:rPr>
          <w:sz w:val="28"/>
          <w:szCs w:val="28"/>
        </w:rPr>
      </w:pPr>
      <w:r>
        <w:rPr>
          <w:rFonts w:asciiTheme="majorBidi" w:hAnsiTheme="majorBidi" w:cstheme="majorBidi"/>
          <w:sz w:val="24"/>
          <w:szCs w:val="24"/>
        </w:rPr>
        <w:t>Syuhada' di sini ialah orang-orang Islam yang gugur di dalam peperangan untuk menegakkan agama Allah. sebagian ahli tafsir ada yang mengartikannya dengan menjadi saksi atas manusia sebagai tersebut dalam ayat 143 surat Al Baqarah.</w:t>
      </w:r>
    </w:p>
    <w:p w:rsidR="00F83AEE" w:rsidRDefault="00F83AEE" w:rsidP="00F83AEE">
      <w:pPr>
        <w:bidi/>
        <w:spacing w:line="240" w:lineRule="auto"/>
        <w:ind w:left="30" w:firstLine="90"/>
        <w:jc w:val="both"/>
        <w:rPr>
          <w:rFonts w:ascii="(normal text)" w:hAnsi="(normal text)"/>
          <w:lang w:val="en-US"/>
        </w:rPr>
      </w:pPr>
      <w:r w:rsidRPr="00F83AEE">
        <w:rPr>
          <w:sz w:val="28"/>
          <w:szCs w:val="28"/>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2" w:char="F0BA"/>
      </w:r>
      <w:r>
        <w:rPr>
          <w:sz w:val="28"/>
          <w:szCs w:val="28"/>
        </w:rPr>
        <w:sym w:font="HQPB5" w:char="F078"/>
      </w:r>
      <w:r>
        <w:rPr>
          <w:sz w:val="28"/>
          <w:szCs w:val="28"/>
        </w:rPr>
        <w:sym w:font="HQPB1" w:char="F08B"/>
      </w:r>
      <w:r>
        <w:rPr>
          <w:sz w:val="28"/>
          <w:szCs w:val="28"/>
        </w:rPr>
        <w:sym w:font="HQPB5" w:char="F078"/>
      </w:r>
      <w:r>
        <w:rPr>
          <w:sz w:val="28"/>
          <w:szCs w:val="28"/>
        </w:rPr>
        <w:sym w:font="HQPB2" w:char="F02E"/>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BB"/>
      </w:r>
      <w:r>
        <w:rPr>
          <w:sz w:val="28"/>
          <w:szCs w:val="28"/>
        </w:rPr>
        <w:sym w:font="HQPB5" w:char="F06F"/>
      </w:r>
      <w:r>
        <w:rPr>
          <w:sz w:val="28"/>
          <w:szCs w:val="28"/>
        </w:rPr>
        <w:sym w:font="HQPB2" w:char="F059"/>
      </w:r>
      <w:r>
        <w:rPr>
          <w:sz w:val="28"/>
          <w:szCs w:val="28"/>
        </w:rPr>
        <w:sym w:font="HQPB4" w:char="F0F9"/>
      </w:r>
      <w:r>
        <w:rPr>
          <w:sz w:val="28"/>
          <w:szCs w:val="28"/>
        </w:rPr>
        <w:sym w:font="HQPB2" w:char="F03D"/>
      </w:r>
      <w:r>
        <w:rPr>
          <w:sz w:val="28"/>
          <w:szCs w:val="28"/>
        </w:rPr>
        <w:sym w:font="HQPB5" w:char="F079"/>
      </w:r>
      <w:r>
        <w:rPr>
          <w:sz w:val="28"/>
          <w:szCs w:val="28"/>
        </w:rPr>
        <w:sym w:font="HQPB1" w:char="F0E8"/>
      </w:r>
      <w:r>
        <w:rPr>
          <w:sz w:val="28"/>
          <w:szCs w:val="28"/>
        </w:rPr>
        <w:sym w:font="HQPB5" w:char="F079"/>
      </w:r>
      <w:r>
        <w:rPr>
          <w:sz w:val="28"/>
          <w:szCs w:val="28"/>
        </w:rPr>
        <w:sym w:font="HQPB1" w:char="F05F"/>
      </w:r>
      <w:r>
        <w:rPr>
          <w:rFonts w:ascii="(normal text)" w:hAnsi="(normal text)"/>
          <w:rtl/>
        </w:rPr>
        <w:t xml:space="preserve"> </w:t>
      </w:r>
      <w:r>
        <w:rPr>
          <w:sz w:val="28"/>
          <w:szCs w:val="28"/>
        </w:rPr>
        <w:sym w:font="HQPB4" w:char="F05A"/>
      </w:r>
      <w:r>
        <w:rPr>
          <w:sz w:val="28"/>
          <w:szCs w:val="28"/>
        </w:rPr>
        <w:sym w:font="HQPB2" w:char="F070"/>
      </w:r>
      <w:r>
        <w:rPr>
          <w:sz w:val="28"/>
          <w:szCs w:val="28"/>
        </w:rPr>
        <w:sym w:font="HQPB4" w:char="F0A8"/>
      </w:r>
      <w:r>
        <w:rPr>
          <w:sz w:val="28"/>
          <w:szCs w:val="28"/>
        </w:rPr>
        <w:sym w:font="HQPB2" w:char="F042"/>
      </w:r>
      <w:r>
        <w:rPr>
          <w:sz w:val="28"/>
          <w:szCs w:val="28"/>
        </w:rPr>
        <w:sym w:font="HQPB4" w:char="F0E9"/>
      </w:r>
      <w:r>
        <w:rPr>
          <w:sz w:val="28"/>
          <w:szCs w:val="28"/>
        </w:rPr>
        <w:sym w:font="HQPB1" w:char="F026"/>
      </w:r>
      <w:r>
        <w:rPr>
          <w:rFonts w:ascii="(normal text)" w:hAnsi="(normal text)"/>
          <w:rtl/>
        </w:rPr>
        <w:t xml:space="preserve"> </w:t>
      </w:r>
      <w:r>
        <w:rPr>
          <w:sz w:val="28"/>
          <w:szCs w:val="28"/>
        </w:rPr>
        <w:sym w:font="HQPB1" w:char="F024"/>
      </w:r>
      <w:r>
        <w:rPr>
          <w:sz w:val="28"/>
          <w:szCs w:val="28"/>
        </w:rPr>
        <w:sym w:font="HQPB4" w:char="F056"/>
      </w:r>
      <w:r>
        <w:rPr>
          <w:sz w:val="28"/>
          <w:szCs w:val="28"/>
        </w:rPr>
        <w:sym w:font="HQPB1" w:char="F0DC"/>
      </w:r>
      <w:r>
        <w:rPr>
          <w:sz w:val="28"/>
          <w:szCs w:val="28"/>
        </w:rPr>
        <w:sym w:font="HQPB5" w:char="F079"/>
      </w:r>
      <w:r>
        <w:rPr>
          <w:sz w:val="28"/>
          <w:szCs w:val="28"/>
        </w:rPr>
        <w:sym w:font="HQPB1" w:char="F09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2" w:char="F052"/>
      </w:r>
      <w:r>
        <w:rPr>
          <w:sz w:val="28"/>
          <w:szCs w:val="28"/>
        </w:rPr>
        <w:sym w:font="HQPB2" w:char="F071"/>
      </w:r>
      <w:r>
        <w:rPr>
          <w:sz w:val="28"/>
          <w:szCs w:val="28"/>
        </w:rPr>
        <w:sym w:font="HQPB4" w:char="F0E0"/>
      </w:r>
      <w:r>
        <w:rPr>
          <w:sz w:val="28"/>
          <w:szCs w:val="28"/>
        </w:rPr>
        <w:sym w:font="HQPB2" w:char="F036"/>
      </w:r>
      <w:r>
        <w:rPr>
          <w:sz w:val="28"/>
          <w:szCs w:val="28"/>
        </w:rPr>
        <w:sym w:font="HQPB5" w:char="F074"/>
      </w:r>
      <w:r>
        <w:rPr>
          <w:sz w:val="28"/>
          <w:szCs w:val="28"/>
        </w:rPr>
        <w:sym w:font="HQPB1" w:char="F047"/>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3"/>
      </w:r>
      <w:r>
        <w:rPr>
          <w:sz w:val="28"/>
          <w:szCs w:val="28"/>
        </w:rPr>
        <w:sym w:font="HQPB5" w:char="F079"/>
      </w:r>
      <w:r>
        <w:rPr>
          <w:sz w:val="28"/>
          <w:szCs w:val="28"/>
        </w:rPr>
        <w:sym w:font="HQPB1" w:char="F089"/>
      </w:r>
      <w:r>
        <w:rPr>
          <w:sz w:val="28"/>
          <w:szCs w:val="28"/>
        </w:rPr>
        <w:sym w:font="HQPB5" w:char="F070"/>
      </w:r>
      <w:r>
        <w:rPr>
          <w:sz w:val="28"/>
          <w:szCs w:val="28"/>
        </w:rPr>
        <w:sym w:font="HQPB2" w:char="F06B"/>
      </w:r>
      <w:r>
        <w:rPr>
          <w:sz w:val="28"/>
          <w:szCs w:val="28"/>
        </w:rPr>
        <w:sym w:font="HQPB4" w:char="F0E0"/>
      </w:r>
      <w:r>
        <w:rPr>
          <w:sz w:val="28"/>
          <w:szCs w:val="28"/>
        </w:rPr>
        <w:sym w:font="HQPB1" w:char="F0AD"/>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4"/>
      </w:r>
      <w:r>
        <w:rPr>
          <w:sz w:val="28"/>
          <w:szCs w:val="28"/>
        </w:rPr>
        <w:sym w:font="HQPB1" w:char="F0A8"/>
      </w:r>
      <w:r>
        <w:rPr>
          <w:sz w:val="28"/>
          <w:szCs w:val="28"/>
        </w:rPr>
        <w:sym w:font="HQPB1" w:char="F024"/>
      </w:r>
      <w:r>
        <w:rPr>
          <w:sz w:val="28"/>
          <w:szCs w:val="28"/>
        </w:rPr>
        <w:sym w:font="HQPB4" w:char="F0A8"/>
      </w:r>
      <w:r>
        <w:rPr>
          <w:sz w:val="28"/>
          <w:szCs w:val="28"/>
        </w:rPr>
        <w:sym w:font="HQPB2" w:char="F05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4"/>
      </w:r>
      <w:r>
        <w:rPr>
          <w:sz w:val="28"/>
          <w:szCs w:val="28"/>
        </w:rPr>
        <w:sym w:font="HQPB2" w:char="F033"/>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1"/>
      </w:r>
      <w:r>
        <w:rPr>
          <w:sz w:val="28"/>
          <w:szCs w:val="28"/>
        </w:rPr>
        <w:sym w:font="HQPB2" w:char="F071"/>
      </w:r>
      <w:r>
        <w:rPr>
          <w:sz w:val="28"/>
          <w:szCs w:val="28"/>
        </w:rPr>
        <w:sym w:font="HQPB4" w:char="F0DF"/>
      </w:r>
      <w:r>
        <w:rPr>
          <w:sz w:val="28"/>
          <w:szCs w:val="28"/>
        </w:rPr>
        <w:sym w:font="HQPB1" w:char="F099"/>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1" w:char="F023"/>
      </w:r>
      <w:r>
        <w:rPr>
          <w:sz w:val="28"/>
          <w:szCs w:val="28"/>
        </w:rPr>
        <w:sym w:font="HQPB4" w:char="F059"/>
      </w:r>
      <w:r>
        <w:rPr>
          <w:sz w:val="28"/>
          <w:szCs w:val="28"/>
        </w:rPr>
        <w:sym w:font="HQPB1" w:char="F089"/>
      </w:r>
      <w:r>
        <w:rPr>
          <w:sz w:val="28"/>
          <w:szCs w:val="28"/>
        </w:rPr>
        <w:sym w:font="HQPB2" w:char="F08B"/>
      </w:r>
      <w:r>
        <w:rPr>
          <w:sz w:val="28"/>
          <w:szCs w:val="28"/>
        </w:rPr>
        <w:sym w:font="HQPB4" w:char="F0CE"/>
      </w:r>
      <w:r>
        <w:rPr>
          <w:sz w:val="28"/>
          <w:szCs w:val="28"/>
        </w:rPr>
        <w:sym w:font="HQPB2" w:char="F067"/>
      </w:r>
      <w:r>
        <w:rPr>
          <w:sz w:val="28"/>
          <w:szCs w:val="28"/>
        </w:rPr>
        <w:sym w:font="HQPB5" w:char="F078"/>
      </w:r>
      <w:r>
        <w:rPr>
          <w:sz w:val="28"/>
          <w:szCs w:val="28"/>
        </w:rPr>
        <w:sym w:font="HQPB1" w:char="F0A9"/>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6F"/>
      </w:r>
      <w:r>
        <w:rPr>
          <w:sz w:val="28"/>
          <w:szCs w:val="28"/>
        </w:rPr>
        <w:sym w:font="HQPB2" w:char="F059"/>
      </w:r>
      <w:r>
        <w:rPr>
          <w:sz w:val="28"/>
          <w:szCs w:val="28"/>
        </w:rPr>
        <w:sym w:font="HQPB4" w:char="F0F9"/>
      </w:r>
      <w:r>
        <w:rPr>
          <w:sz w:val="28"/>
          <w:szCs w:val="28"/>
        </w:rPr>
        <w:sym w:font="HQPB2" w:char="F03D"/>
      </w:r>
      <w:r>
        <w:rPr>
          <w:sz w:val="28"/>
          <w:szCs w:val="28"/>
        </w:rPr>
        <w:sym w:font="HQPB5" w:char="F079"/>
      </w:r>
      <w:r>
        <w:rPr>
          <w:sz w:val="28"/>
          <w:szCs w:val="28"/>
        </w:rPr>
        <w:sym w:font="HQPB1" w:char="F0E8"/>
      </w:r>
      <w:r>
        <w:rPr>
          <w:sz w:val="28"/>
          <w:szCs w:val="28"/>
        </w:rPr>
        <w:sym w:font="HQPB5" w:char="F079"/>
      </w:r>
      <w:r>
        <w:rPr>
          <w:sz w:val="28"/>
          <w:szCs w:val="28"/>
        </w:rPr>
        <w:sym w:font="HQPB1" w:char="F05F"/>
      </w:r>
      <w:r>
        <w:rPr>
          <w:rFonts w:ascii="(normal text)" w:hAnsi="(normal text)"/>
          <w:rtl/>
        </w:rPr>
        <w:t xml:space="preserve"> </w:t>
      </w:r>
      <w:r>
        <w:rPr>
          <w:sz w:val="28"/>
          <w:szCs w:val="28"/>
        </w:rPr>
        <w:sym w:font="HQPB5" w:char="F073"/>
      </w:r>
      <w:r>
        <w:rPr>
          <w:sz w:val="28"/>
          <w:szCs w:val="28"/>
        </w:rPr>
        <w:sym w:font="HQPB3" w:char="F027"/>
      </w:r>
      <w:r>
        <w:rPr>
          <w:sz w:val="28"/>
          <w:szCs w:val="28"/>
        </w:rPr>
        <w:sym w:font="HQPB5" w:char="F073"/>
      </w:r>
      <w:r>
        <w:rPr>
          <w:sz w:val="28"/>
          <w:szCs w:val="28"/>
        </w:rPr>
        <w:sym w:font="HQPB3" w:char="F023"/>
      </w:r>
      <w:r>
        <w:rPr>
          <w:sz w:val="28"/>
          <w:szCs w:val="28"/>
        </w:rPr>
        <w:sym w:font="HQPB4" w:char="F0F6"/>
      </w:r>
      <w:r>
        <w:rPr>
          <w:sz w:val="28"/>
          <w:szCs w:val="28"/>
        </w:rPr>
        <w:sym w:font="HQPB1" w:char="F037"/>
      </w:r>
      <w:r>
        <w:rPr>
          <w:sz w:val="28"/>
          <w:szCs w:val="28"/>
        </w:rPr>
        <w:sym w:font="HQPB4" w:char="F0C9"/>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D3"/>
      </w:r>
      <w:r>
        <w:rPr>
          <w:sz w:val="28"/>
          <w:szCs w:val="28"/>
        </w:rPr>
        <w:sym w:font="HQPB4" w:char="F0C9"/>
      </w:r>
      <w:r>
        <w:rPr>
          <w:sz w:val="28"/>
          <w:szCs w:val="28"/>
        </w:rPr>
        <w:sym w:font="HQPB1" w:char="F04C"/>
      </w:r>
      <w:r>
        <w:rPr>
          <w:sz w:val="28"/>
          <w:szCs w:val="28"/>
        </w:rPr>
        <w:sym w:font="HQPB4" w:char="F0A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C"/>
      </w:r>
      <w:r>
        <w:rPr>
          <w:sz w:val="28"/>
          <w:szCs w:val="28"/>
        </w:rPr>
        <w:sym w:font="HQPB1" w:char="F04D"/>
      </w:r>
      <w:r>
        <w:rPr>
          <w:sz w:val="28"/>
          <w:szCs w:val="28"/>
        </w:rPr>
        <w:sym w:font="HQPB2" w:char="F05A"/>
      </w:r>
      <w:r>
        <w:rPr>
          <w:sz w:val="28"/>
          <w:szCs w:val="28"/>
        </w:rPr>
        <w:sym w:font="HQPB4" w:char="F0E4"/>
      </w:r>
      <w:r>
        <w:rPr>
          <w:sz w:val="28"/>
          <w:szCs w:val="28"/>
        </w:rPr>
        <w:sym w:font="HQPB2" w:char="F02E"/>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0"/>
      </w:r>
      <w:r>
        <w:rPr>
          <w:sz w:val="28"/>
          <w:szCs w:val="28"/>
        </w:rPr>
        <w:sym w:font="HQPB2" w:char="F06B"/>
      </w:r>
      <w:r>
        <w:rPr>
          <w:sz w:val="28"/>
          <w:szCs w:val="28"/>
        </w:rPr>
        <w:sym w:font="HQPB4" w:char="F0F6"/>
      </w:r>
      <w:r>
        <w:rPr>
          <w:sz w:val="28"/>
          <w:szCs w:val="28"/>
        </w:rPr>
        <w:sym w:font="HQPB2" w:char="F08E"/>
      </w:r>
      <w:r>
        <w:rPr>
          <w:sz w:val="28"/>
          <w:szCs w:val="28"/>
        </w:rPr>
        <w:sym w:font="HQPB5" w:char="F06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A"/>
      </w:r>
      <w:r>
        <w:rPr>
          <w:sz w:val="28"/>
          <w:szCs w:val="28"/>
        </w:rPr>
        <w:sym w:font="HQPB2" w:char="F04E"/>
      </w:r>
      <w:r>
        <w:rPr>
          <w:sz w:val="28"/>
          <w:szCs w:val="28"/>
        </w:rPr>
        <w:sym w:font="HQPB5" w:char="F06E"/>
      </w:r>
      <w:r>
        <w:rPr>
          <w:sz w:val="28"/>
          <w:szCs w:val="28"/>
        </w:rPr>
        <w:sym w:font="HQPB2" w:char="F03D"/>
      </w:r>
      <w:r>
        <w:rPr>
          <w:sz w:val="28"/>
          <w:szCs w:val="28"/>
        </w:rPr>
        <w:sym w:font="HQPB4" w:char="F0F7"/>
      </w:r>
      <w:r>
        <w:rPr>
          <w:sz w:val="28"/>
          <w:szCs w:val="28"/>
        </w:rPr>
        <w:sym w:font="HQPB1" w:char="F0E8"/>
      </w:r>
      <w:r>
        <w:rPr>
          <w:sz w:val="28"/>
          <w:szCs w:val="28"/>
        </w:rPr>
        <w:sym w:font="HQPB5" w:char="F075"/>
      </w:r>
      <w:r>
        <w:rPr>
          <w:sz w:val="28"/>
          <w:szCs w:val="28"/>
        </w:rPr>
        <w:sym w:font="HQPB2" w:char="F05A"/>
      </w:r>
      <w:r>
        <w:rPr>
          <w:sz w:val="28"/>
          <w:szCs w:val="28"/>
        </w:rPr>
        <w:sym w:font="HQPB4" w:char="F0CF"/>
      </w:r>
      <w:r>
        <w:rPr>
          <w:sz w:val="28"/>
          <w:szCs w:val="28"/>
        </w:rPr>
        <w:sym w:font="HQPB2" w:char="F039"/>
      </w:r>
      <w:r>
        <w:rPr>
          <w:rFonts w:ascii="(normal text)" w:hAnsi="(normal text)"/>
          <w:rtl/>
        </w:rPr>
        <w:t xml:space="preserve"> </w:t>
      </w:r>
      <w:r>
        <w:rPr>
          <w:sz w:val="28"/>
          <w:szCs w:val="28"/>
        </w:rPr>
        <w:sym w:font="HQPB2" w:char="F060"/>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DF"/>
      </w:r>
      <w:r>
        <w:rPr>
          <w:sz w:val="28"/>
          <w:szCs w:val="28"/>
        </w:rPr>
        <w:sym w:font="HQPB1" w:char="F0EC"/>
      </w:r>
      <w:r>
        <w:rPr>
          <w:sz w:val="28"/>
          <w:szCs w:val="28"/>
        </w:rPr>
        <w:sym w:font="HQPB4" w:char="F0CE"/>
      </w:r>
      <w:r>
        <w:rPr>
          <w:sz w:val="28"/>
          <w:szCs w:val="28"/>
        </w:rPr>
        <w:sym w:font="HQPB1" w:char="F036"/>
      </w:r>
      <w:r>
        <w:rPr>
          <w:sz w:val="28"/>
          <w:szCs w:val="28"/>
        </w:rPr>
        <w:sym w:font="HQPB4" w:char="F0AE"/>
      </w:r>
      <w:r>
        <w:rPr>
          <w:sz w:val="28"/>
          <w:szCs w:val="28"/>
        </w:rPr>
        <w:sym w:font="HQPB1" w:char="F04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41"/>
      </w:r>
      <w:r>
        <w:rPr>
          <w:sz w:val="28"/>
          <w:szCs w:val="28"/>
        </w:rPr>
        <w:sym w:font="HQPB2" w:char="F071"/>
      </w:r>
      <w:r>
        <w:rPr>
          <w:sz w:val="28"/>
          <w:szCs w:val="28"/>
        </w:rPr>
        <w:sym w:font="HQPB4" w:char="F0DF"/>
      </w:r>
      <w:r>
        <w:rPr>
          <w:sz w:val="28"/>
          <w:szCs w:val="28"/>
        </w:rPr>
        <w:sym w:font="HQPB1" w:char="F099"/>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0"/>
      </w:r>
      <w:r>
        <w:rPr>
          <w:sz w:val="28"/>
          <w:szCs w:val="28"/>
        </w:rPr>
        <w:sym w:font="HQPB4" w:char="F0A3"/>
      </w:r>
      <w:r>
        <w:rPr>
          <w:sz w:val="28"/>
          <w:szCs w:val="28"/>
        </w:rPr>
        <w:sym w:font="HQPB2" w:char="F04A"/>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DC"/>
      </w:r>
      <w:r>
        <w:rPr>
          <w:sz w:val="28"/>
          <w:szCs w:val="28"/>
        </w:rPr>
        <w:sym w:font="HQPB1" w:char="F03D"/>
      </w:r>
      <w:r>
        <w:rPr>
          <w:sz w:val="28"/>
          <w:szCs w:val="28"/>
        </w:rPr>
        <w:sym w:font="HQPB4" w:char="F0CE"/>
      </w:r>
      <w:r>
        <w:rPr>
          <w:sz w:val="28"/>
          <w:szCs w:val="28"/>
        </w:rPr>
        <w:sym w:font="HQPB2" w:char="F03D"/>
      </w:r>
      <w:r>
        <w:rPr>
          <w:sz w:val="28"/>
          <w:szCs w:val="28"/>
        </w:rPr>
        <w:sym w:font="HQPB5" w:char="F073"/>
      </w:r>
      <w:r>
        <w:rPr>
          <w:sz w:val="28"/>
          <w:szCs w:val="28"/>
        </w:rPr>
        <w:sym w:font="HQPB2" w:char="F029"/>
      </w:r>
      <w:r>
        <w:rPr>
          <w:sz w:val="28"/>
          <w:szCs w:val="28"/>
        </w:rPr>
        <w:sym w:font="HQPB2" w:char="F05A"/>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8"/>
      </w:r>
      <w:r>
        <w:rPr>
          <w:sz w:val="28"/>
          <w:szCs w:val="28"/>
        </w:rPr>
        <w:sym w:font="HQPB2" w:char="F08B"/>
      </w:r>
      <w:r>
        <w:rPr>
          <w:sz w:val="28"/>
          <w:szCs w:val="28"/>
        </w:rPr>
        <w:sym w:font="HQPB5" w:char="F074"/>
      </w:r>
      <w:r>
        <w:rPr>
          <w:sz w:val="28"/>
          <w:szCs w:val="28"/>
        </w:rPr>
        <w:sym w:font="HQPB1" w:char="F037"/>
      </w:r>
      <w:r>
        <w:rPr>
          <w:sz w:val="28"/>
          <w:szCs w:val="28"/>
        </w:rPr>
        <w:sym w:font="HQPB4" w:char="F0C9"/>
      </w:r>
      <w:r>
        <w:rPr>
          <w:sz w:val="28"/>
          <w:szCs w:val="28"/>
        </w:rPr>
        <w:sym w:font="HQPB2" w:char="F029"/>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62"/>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4"/>
      </w:r>
      <w:r>
        <w:rPr>
          <w:sz w:val="28"/>
          <w:szCs w:val="28"/>
        </w:rPr>
        <w:sym w:font="HQPB1" w:char="F04D"/>
      </w:r>
      <w:r>
        <w:rPr>
          <w:sz w:val="28"/>
          <w:szCs w:val="28"/>
        </w:rPr>
        <w:sym w:font="HQPB5" w:char="F074"/>
      </w:r>
      <w:r>
        <w:rPr>
          <w:sz w:val="28"/>
          <w:szCs w:val="28"/>
        </w:rPr>
        <w:sym w:font="HQPB2" w:char="F05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B8"/>
      </w:r>
      <w:r>
        <w:rPr>
          <w:sz w:val="28"/>
          <w:szCs w:val="28"/>
        </w:rPr>
        <w:sym w:font="HQPB2" w:char="F06F"/>
      </w:r>
      <w:r>
        <w:rPr>
          <w:sz w:val="28"/>
          <w:szCs w:val="28"/>
        </w:rPr>
        <w:sym w:font="HQPB5" w:char="F075"/>
      </w:r>
      <w:r>
        <w:rPr>
          <w:sz w:val="28"/>
          <w:szCs w:val="28"/>
        </w:rPr>
        <w:sym w:font="HQPB1" w:char="F08E"/>
      </w:r>
      <w:r>
        <w:rPr>
          <w:sz w:val="28"/>
          <w:szCs w:val="28"/>
        </w:rPr>
        <w:sym w:font="HQPB2" w:char="F08D"/>
      </w:r>
      <w:r>
        <w:rPr>
          <w:sz w:val="28"/>
          <w:szCs w:val="28"/>
        </w:rPr>
        <w:sym w:font="HQPB4" w:char="F0CE"/>
      </w:r>
      <w:r>
        <w:rPr>
          <w:sz w:val="28"/>
          <w:szCs w:val="28"/>
        </w:rPr>
        <w:sym w:font="HQPB1" w:char="F037"/>
      </w:r>
      <w:r>
        <w:rPr>
          <w:sz w:val="28"/>
          <w:szCs w:val="28"/>
        </w:rPr>
        <w:sym w:font="HQPB5" w:char="F073"/>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93"/>
      </w:r>
      <w:r>
        <w:rPr>
          <w:sz w:val="28"/>
          <w:szCs w:val="28"/>
        </w:rPr>
        <w:sym w:font="HQPB5" w:char="F079"/>
      </w:r>
      <w:r>
        <w:rPr>
          <w:sz w:val="28"/>
          <w:szCs w:val="28"/>
        </w:rPr>
        <w:sym w:font="HQPB1" w:char="F089"/>
      </w:r>
      <w:r>
        <w:rPr>
          <w:sz w:val="28"/>
          <w:szCs w:val="28"/>
        </w:rPr>
        <w:sym w:font="HQPB5" w:char="F079"/>
      </w:r>
      <w:r>
        <w:rPr>
          <w:sz w:val="28"/>
          <w:szCs w:val="28"/>
        </w:rPr>
        <w:sym w:font="HQPB2" w:char="F064"/>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9"/>
      </w:r>
      <w:r>
        <w:rPr>
          <w:sz w:val="28"/>
          <w:szCs w:val="28"/>
        </w:rPr>
        <w:sym w:font="HQPB1" w:char="F0EC"/>
      </w:r>
      <w:r>
        <w:rPr>
          <w:sz w:val="28"/>
          <w:szCs w:val="28"/>
        </w:rPr>
        <w:sym w:font="HQPB2" w:char="F08B"/>
      </w:r>
      <w:r>
        <w:rPr>
          <w:sz w:val="28"/>
          <w:szCs w:val="28"/>
        </w:rPr>
        <w:sym w:font="HQPB4" w:char="F0C5"/>
      </w:r>
      <w:r>
        <w:rPr>
          <w:sz w:val="28"/>
          <w:szCs w:val="28"/>
        </w:rPr>
        <w:sym w:font="HQPB1" w:char="F0D2"/>
      </w:r>
      <w:r>
        <w:rPr>
          <w:sz w:val="28"/>
          <w:szCs w:val="28"/>
        </w:rPr>
        <w:sym w:font="HQPB4" w:char="F0E3"/>
      </w:r>
      <w:r>
        <w:rPr>
          <w:sz w:val="28"/>
          <w:szCs w:val="28"/>
        </w:rPr>
        <w:sym w:font="HQPB2" w:char="F08B"/>
      </w:r>
      <w:r>
        <w:rPr>
          <w:sz w:val="28"/>
          <w:szCs w:val="28"/>
        </w:rPr>
        <w:sym w:font="HQPB4" w:char="F0CF"/>
      </w:r>
      <w:r>
        <w:rPr>
          <w:sz w:val="28"/>
          <w:szCs w:val="28"/>
        </w:rPr>
        <w:sym w:font="HQPB2" w:char="F03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6F"/>
      </w:r>
      <w:r>
        <w:rPr>
          <w:sz w:val="28"/>
          <w:szCs w:val="28"/>
        </w:rPr>
        <w:sym w:font="HQPB2" w:char="F059"/>
      </w:r>
      <w:r>
        <w:rPr>
          <w:sz w:val="28"/>
          <w:szCs w:val="28"/>
        </w:rPr>
        <w:sym w:font="HQPB2" w:char="F0BB"/>
      </w:r>
      <w:r>
        <w:rPr>
          <w:sz w:val="28"/>
          <w:szCs w:val="28"/>
        </w:rPr>
        <w:sym w:font="HQPB5" w:char="F079"/>
      </w:r>
      <w:r>
        <w:rPr>
          <w:sz w:val="28"/>
          <w:szCs w:val="28"/>
        </w:rPr>
        <w:sym w:font="HQPB2" w:char="F04A"/>
      </w:r>
      <w:r>
        <w:rPr>
          <w:sz w:val="28"/>
          <w:szCs w:val="28"/>
        </w:rPr>
        <w:sym w:font="HQPB2" w:char="F083"/>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9E"/>
      </w:r>
      <w:r>
        <w:rPr>
          <w:sz w:val="28"/>
          <w:szCs w:val="28"/>
        </w:rPr>
        <w:sym w:font="HQPB2" w:char="F063"/>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4"/>
      </w:r>
      <w:r>
        <w:rPr>
          <w:sz w:val="28"/>
          <w:szCs w:val="28"/>
        </w:rPr>
        <w:sym w:font="HQPB1" w:char="F0A8"/>
      </w:r>
      <w:r>
        <w:rPr>
          <w:sz w:val="28"/>
          <w:szCs w:val="28"/>
        </w:rPr>
        <w:sym w:font="HQPB1" w:char="F024"/>
      </w:r>
      <w:r>
        <w:rPr>
          <w:sz w:val="28"/>
          <w:szCs w:val="28"/>
        </w:rPr>
        <w:sym w:font="HQPB4" w:char="F0A8"/>
      </w:r>
      <w:r>
        <w:rPr>
          <w:sz w:val="28"/>
          <w:szCs w:val="28"/>
        </w:rPr>
        <w:sym w:font="HQPB2" w:char="F059"/>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D4"/>
      </w:r>
      <w:r>
        <w:rPr>
          <w:sz w:val="28"/>
          <w:szCs w:val="28"/>
        </w:rPr>
        <w:sym w:font="HQPB2" w:char="F024"/>
      </w:r>
      <w:r>
        <w:rPr>
          <w:sz w:val="28"/>
          <w:szCs w:val="28"/>
        </w:rPr>
        <w:sym w:font="HQPB2" w:char="F072"/>
      </w:r>
      <w:r>
        <w:rPr>
          <w:sz w:val="28"/>
          <w:szCs w:val="28"/>
        </w:rPr>
        <w:sym w:font="HQPB4" w:char="F0E2"/>
      </w:r>
      <w:r>
        <w:rPr>
          <w:sz w:val="28"/>
          <w:szCs w:val="28"/>
        </w:rPr>
        <w:sym w:font="HQPB2" w:char="F0E4"/>
      </w:r>
      <w:r>
        <w:rPr>
          <w:sz w:val="28"/>
          <w:szCs w:val="28"/>
        </w:rPr>
        <w:sym w:font="HQPB5" w:char="F074"/>
      </w:r>
      <w:r>
        <w:rPr>
          <w:sz w:val="28"/>
          <w:szCs w:val="28"/>
        </w:rPr>
        <w:sym w:font="HQPB1" w:char="F08D"/>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D2"/>
      </w:r>
      <w:r>
        <w:rPr>
          <w:sz w:val="28"/>
          <w:szCs w:val="28"/>
        </w:rPr>
        <w:sym w:font="HQPB2" w:char="F04F"/>
      </w:r>
      <w:r>
        <w:rPr>
          <w:sz w:val="28"/>
          <w:szCs w:val="28"/>
        </w:rPr>
        <w:sym w:font="HQPB2" w:char="F08A"/>
      </w:r>
      <w:r>
        <w:rPr>
          <w:sz w:val="28"/>
          <w:szCs w:val="28"/>
        </w:rPr>
        <w:sym w:font="HQPB4" w:char="F0CF"/>
      </w:r>
      <w:r>
        <w:rPr>
          <w:sz w:val="28"/>
          <w:szCs w:val="28"/>
        </w:rPr>
        <w:sym w:font="HQPB1" w:char="F06D"/>
      </w:r>
      <w:r>
        <w:rPr>
          <w:sz w:val="28"/>
          <w:szCs w:val="28"/>
        </w:rPr>
        <w:sym w:font="HQPB4" w:char="F0A7"/>
      </w:r>
      <w:r>
        <w:rPr>
          <w:sz w:val="28"/>
          <w:szCs w:val="28"/>
        </w:rPr>
        <w:sym w:font="HQPB1" w:char="F091"/>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D"/>
      </w:r>
      <w:r>
        <w:rPr>
          <w:sz w:val="28"/>
          <w:szCs w:val="28"/>
        </w:rPr>
        <w:sym w:font="HQPB2" w:char="F0CC"/>
      </w:r>
      <w:r>
        <w:rPr>
          <w:sz w:val="28"/>
          <w:szCs w:val="28"/>
        </w:rPr>
        <w:sym w:font="HQPB2" w:char="F0C8"/>
      </w:r>
      <w:r>
        <w:rPr>
          <w:rFonts w:ascii="(normal text)" w:hAnsi="(normal text)"/>
          <w:rtl/>
        </w:rPr>
        <w:t xml:space="preserve"> </w:t>
      </w:r>
    </w:p>
    <w:p w:rsidR="00C514F0" w:rsidRDefault="00F83AEE" w:rsidP="00C514F0">
      <w:pPr>
        <w:spacing w:line="360" w:lineRule="auto"/>
        <w:ind w:left="900" w:hanging="870"/>
        <w:jc w:val="both"/>
        <w:rPr>
          <w:rFonts w:ascii="(normal text)" w:hAnsi="(normal text)"/>
          <w:lang w:val="en-US"/>
        </w:rPr>
      </w:pPr>
      <w:proofErr w:type="gramStart"/>
      <w:r w:rsidRPr="00C514F0">
        <w:rPr>
          <w:rFonts w:ascii="(normal text)" w:hAnsi="(normal text)"/>
          <w:lang w:val="en-US"/>
        </w:rPr>
        <w:t>Artinya :</w:t>
      </w:r>
      <w:proofErr w:type="gramEnd"/>
      <w:r w:rsidRPr="00C514F0">
        <w:rPr>
          <w:rFonts w:ascii="(normal text)" w:hAnsi="(normal text)"/>
          <w:lang w:val="en-US"/>
        </w:rPr>
        <w:t xml:space="preserve"> dan demikian (pula) Kami telah menjadikan kamu (umat Islam), umat yang adil dan pilihan agar kamu menjadi saksi atas (perbuatan) manusia dan agar Rasul (Muhammad) menjadi saksi atas (perbuatan) kamu. </w:t>
      </w:r>
      <w:proofErr w:type="gramStart"/>
      <w:r w:rsidRPr="00C514F0">
        <w:rPr>
          <w:rFonts w:ascii="(normal text)" w:hAnsi="(normal text)"/>
          <w:lang w:val="en-US"/>
        </w:rPr>
        <w:t>dan</w:t>
      </w:r>
      <w:proofErr w:type="gramEnd"/>
      <w:r w:rsidRPr="00C514F0">
        <w:rPr>
          <w:rFonts w:ascii="(normal text)" w:hAnsi="(normal text)"/>
          <w:lang w:val="en-US"/>
        </w:rPr>
        <w:t xml:space="preserve"> Kami tidak menetapkan kiblat yang menjadi kiblatmu (sekarang) melainkan agar Kami mengetahui (supaya nyata) siapa yang mengikuti Rasul dan siapa yang membelot. </w:t>
      </w:r>
      <w:proofErr w:type="gramStart"/>
      <w:r w:rsidRPr="00C514F0">
        <w:rPr>
          <w:rFonts w:ascii="(normal text)" w:hAnsi="(normal text)"/>
          <w:lang w:val="en-US"/>
        </w:rPr>
        <w:t>dan</w:t>
      </w:r>
      <w:proofErr w:type="gramEnd"/>
      <w:r w:rsidRPr="00C514F0">
        <w:rPr>
          <w:rFonts w:ascii="(normal text)" w:hAnsi="(normal text)"/>
          <w:lang w:val="en-US"/>
        </w:rPr>
        <w:t xml:space="preserve"> sungguh </w:t>
      </w:r>
      <w:r w:rsidRPr="00C514F0">
        <w:rPr>
          <w:rFonts w:ascii="(normal text)" w:hAnsi="(normal text)"/>
          <w:lang w:val="en-US"/>
        </w:rPr>
        <w:lastRenderedPageBreak/>
        <w:t>(pemindahan kiblat) itu terasa Amat berat, kecuali bagi orang-orang yang telah diberi petunjuk oleh Allah; dan Allah tidak akan menyia-nyiakan imanmu.</w:t>
      </w:r>
    </w:p>
    <w:p w:rsidR="00C4021C" w:rsidRDefault="00F83AEE" w:rsidP="00C514F0">
      <w:pPr>
        <w:spacing w:line="360" w:lineRule="auto"/>
        <w:ind w:left="900" w:firstLine="540"/>
        <w:jc w:val="both"/>
        <w:rPr>
          <w:rFonts w:ascii="(normal text)" w:hAnsi="(normal text)"/>
          <w:lang w:val="en-US"/>
        </w:rPr>
      </w:pPr>
      <w:r w:rsidRPr="00C514F0">
        <w:rPr>
          <w:rFonts w:ascii="(normal text)" w:hAnsi="(normal text)"/>
          <w:lang w:val="en-US"/>
        </w:rPr>
        <w:t xml:space="preserve"> </w:t>
      </w:r>
      <w:r>
        <w:rPr>
          <w:rFonts w:ascii="(normal text)" w:hAnsi="(normal text)"/>
        </w:rPr>
        <w:t xml:space="preserve">Umat Islam dijadikan umat yang adil dan pilihan, karena mereka akan </w:t>
      </w:r>
      <w:r w:rsidR="00C514F0" w:rsidRPr="00C514F0">
        <w:rPr>
          <w:rFonts w:ascii="(normal text)" w:hAnsi="(normal text)"/>
          <w:lang w:val="en-US"/>
        </w:rPr>
        <w:t>Sesungguhnya Allah Maha Pengasih lag</w:t>
      </w:r>
      <w:r w:rsidR="00C514F0">
        <w:rPr>
          <w:rFonts w:ascii="(normal text)" w:hAnsi="(normal text)"/>
          <w:lang w:val="en-US"/>
        </w:rPr>
        <w:t xml:space="preserve">i Maha Penyayang kepada manusia </w:t>
      </w:r>
      <w:r>
        <w:rPr>
          <w:rFonts w:ascii="(normal text)" w:hAnsi="(normal text)"/>
        </w:rPr>
        <w:t>menjadi saksi atas perbuatan orang yang menyimpang dari kebenaran baik di dunia maupun di akhirat</w:t>
      </w:r>
      <w:r>
        <w:rPr>
          <w:rFonts w:ascii="(normal text)" w:hAnsi="(normal text)"/>
          <w:rtl/>
        </w:rPr>
        <w:t>.</w:t>
      </w:r>
      <w:r w:rsidR="00F816E6" w:rsidRPr="002E30FD">
        <w:rPr>
          <w:rFonts w:asciiTheme="majorBidi" w:hAnsiTheme="majorBidi" w:cstheme="majorBidi"/>
          <w:sz w:val="24"/>
          <w:szCs w:val="24"/>
        </w:rPr>
        <w:t>dan mencega dari perbutan munkar agar mendapat keberuntungan</w:t>
      </w:r>
      <w:r w:rsidR="00391879" w:rsidRPr="002E30FD">
        <w:rPr>
          <w:rFonts w:asciiTheme="majorBidi" w:hAnsiTheme="majorBidi" w:cstheme="majorBidi"/>
          <w:sz w:val="24"/>
          <w:szCs w:val="24"/>
        </w:rPr>
        <w:t>.</w:t>
      </w:r>
      <w:r w:rsidR="00391879" w:rsidRPr="002E30FD">
        <w:rPr>
          <w:rStyle w:val="FootnoteReference"/>
          <w:rFonts w:asciiTheme="majorBidi" w:hAnsiTheme="majorBidi" w:cstheme="majorBidi"/>
          <w:sz w:val="24"/>
          <w:szCs w:val="24"/>
        </w:rPr>
        <w:footnoteReference w:id="7"/>
      </w:r>
      <w:r w:rsidR="00C514F0">
        <w:rPr>
          <w:rFonts w:asciiTheme="majorBidi" w:hAnsiTheme="majorBidi" w:cstheme="majorBidi"/>
          <w:sz w:val="24"/>
          <w:szCs w:val="24"/>
          <w:lang w:val="en-US"/>
        </w:rPr>
        <w:t xml:space="preserve"> </w:t>
      </w:r>
      <w:r w:rsidR="00FE162D" w:rsidRPr="002E30FD">
        <w:rPr>
          <w:rFonts w:asciiTheme="majorBidi" w:hAnsiTheme="majorBidi" w:cstheme="majorBidi"/>
          <w:sz w:val="24"/>
          <w:szCs w:val="24"/>
        </w:rPr>
        <w:t>D</w:t>
      </w:r>
      <w:r w:rsidR="00F816E6" w:rsidRPr="002E30FD">
        <w:rPr>
          <w:rFonts w:asciiTheme="majorBidi" w:hAnsiTheme="majorBidi" w:cstheme="majorBidi"/>
          <w:sz w:val="24"/>
          <w:szCs w:val="24"/>
        </w:rPr>
        <w:t>i jelaskan dalam firman allah dalam surat al-imran 104 sebagai berikut</w:t>
      </w:r>
      <w:r w:rsidR="00C4021C" w:rsidRPr="002E30FD">
        <w:rPr>
          <w:rFonts w:asciiTheme="majorBidi" w:hAnsiTheme="majorBidi" w:cstheme="majorBidi"/>
          <w:sz w:val="24"/>
          <w:szCs w:val="24"/>
        </w:rPr>
        <w:t>.</w:t>
      </w:r>
    </w:p>
    <w:p w:rsidR="00C514F0" w:rsidRDefault="00C514F0" w:rsidP="00C514F0">
      <w:pPr>
        <w:bidi/>
        <w:spacing w:line="240" w:lineRule="auto"/>
        <w:ind w:left="30"/>
        <w:jc w:val="both"/>
        <w:rPr>
          <w:rFonts w:ascii="(normal text)" w:hAnsi="(normal text)"/>
          <w:lang w:val="en-US"/>
        </w:rPr>
      </w:pPr>
      <w:r>
        <w:rPr>
          <w:sz w:val="28"/>
          <w:szCs w:val="28"/>
        </w:rPr>
        <w:sym w:font="HQPB2" w:char="F060"/>
      </w:r>
      <w:r>
        <w:rPr>
          <w:sz w:val="28"/>
          <w:szCs w:val="28"/>
        </w:rPr>
        <w:sym w:font="HQPB4" w:char="F0E4"/>
      </w:r>
      <w:r>
        <w:rPr>
          <w:sz w:val="28"/>
          <w:szCs w:val="28"/>
        </w:rPr>
        <w:sym w:font="HQPB2" w:char="F033"/>
      </w:r>
      <w:r>
        <w:rPr>
          <w:sz w:val="28"/>
          <w:szCs w:val="28"/>
        </w:rPr>
        <w:sym w:font="HQPB5" w:char="F074"/>
      </w:r>
      <w:r>
        <w:rPr>
          <w:sz w:val="28"/>
          <w:szCs w:val="28"/>
        </w:rPr>
        <w:sym w:font="HQPB1" w:char="F046"/>
      </w:r>
      <w:r>
        <w:rPr>
          <w:sz w:val="28"/>
          <w:szCs w:val="28"/>
        </w:rPr>
        <w:sym w:font="HQPB4" w:char="F0F8"/>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59"/>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D7"/>
      </w:r>
      <w:r>
        <w:rPr>
          <w:sz w:val="28"/>
          <w:szCs w:val="28"/>
        </w:rPr>
        <w:sym w:font="HQPB2" w:char="F070"/>
      </w:r>
      <w:r>
        <w:rPr>
          <w:sz w:val="28"/>
          <w:szCs w:val="28"/>
        </w:rPr>
        <w:sym w:font="HQPB4" w:char="F0A8"/>
      </w:r>
      <w:r>
        <w:rPr>
          <w:sz w:val="28"/>
          <w:szCs w:val="28"/>
        </w:rPr>
        <w:sym w:font="HQPB2" w:char="F04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1" w:char="F0E3"/>
      </w:r>
      <w:r>
        <w:rPr>
          <w:sz w:val="28"/>
          <w:szCs w:val="28"/>
        </w:rPr>
        <w:sym w:font="HQPB4" w:char="F0F4"/>
      </w:r>
      <w:r>
        <w:rPr>
          <w:sz w:val="28"/>
          <w:szCs w:val="28"/>
        </w:rPr>
        <w:sym w:font="HQPB1" w:char="F089"/>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E"/>
      </w:r>
      <w:r>
        <w:rPr>
          <w:sz w:val="28"/>
          <w:szCs w:val="28"/>
        </w:rPr>
        <w:sym w:font="HQPB1" w:char="F08E"/>
      </w:r>
      <w:r>
        <w:rPr>
          <w:sz w:val="28"/>
          <w:szCs w:val="28"/>
        </w:rPr>
        <w:sym w:font="HQPB4" w:char="F0F6"/>
      </w:r>
      <w:r>
        <w:rPr>
          <w:sz w:val="28"/>
          <w:szCs w:val="28"/>
        </w:rPr>
        <w:sym w:font="HQPB2" w:char="F08D"/>
      </w:r>
      <w:r>
        <w:rPr>
          <w:sz w:val="28"/>
          <w:szCs w:val="28"/>
        </w:rPr>
        <w:sym w:font="HQPB5" w:char="F073"/>
      </w:r>
      <w:r>
        <w:rPr>
          <w:sz w:val="28"/>
          <w:szCs w:val="28"/>
        </w:rPr>
        <w:sym w:font="HQPB1" w:char="F083"/>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E3"/>
      </w:r>
      <w:r>
        <w:rPr>
          <w:sz w:val="28"/>
          <w:szCs w:val="28"/>
        </w:rPr>
        <w:sym w:font="HQPB2" w:char="F042"/>
      </w:r>
      <w:r>
        <w:rPr>
          <w:sz w:val="28"/>
          <w:szCs w:val="28"/>
        </w:rPr>
        <w:sym w:font="HQPB4" w:char="F0F9"/>
      </w:r>
      <w:r>
        <w:rPr>
          <w:sz w:val="28"/>
          <w:szCs w:val="28"/>
        </w:rPr>
        <w:sym w:font="HQPB1" w:char="F027"/>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5"/>
      </w:r>
      <w:r>
        <w:rPr>
          <w:sz w:val="28"/>
          <w:szCs w:val="28"/>
        </w:rPr>
        <w:sym w:font="HQPB2" w:char="F024"/>
      </w:r>
      <w:r>
        <w:rPr>
          <w:sz w:val="28"/>
          <w:szCs w:val="28"/>
        </w:rPr>
        <w:sym w:font="HQPB2" w:char="F072"/>
      </w:r>
      <w:r>
        <w:rPr>
          <w:sz w:val="28"/>
          <w:szCs w:val="28"/>
        </w:rPr>
        <w:sym w:font="HQPB4" w:char="F0E3"/>
      </w:r>
      <w:r>
        <w:rPr>
          <w:sz w:val="28"/>
          <w:szCs w:val="28"/>
        </w:rPr>
        <w:sym w:font="HQPB1" w:char="F08D"/>
      </w:r>
      <w:r>
        <w:rPr>
          <w:sz w:val="28"/>
          <w:szCs w:val="28"/>
        </w:rPr>
        <w:sym w:font="HQPB4" w:char="F0F7"/>
      </w:r>
      <w:r>
        <w:rPr>
          <w:sz w:val="28"/>
          <w:szCs w:val="28"/>
        </w:rPr>
        <w:sym w:font="HQPB1" w:char="F0E8"/>
      </w:r>
      <w:r>
        <w:rPr>
          <w:sz w:val="28"/>
          <w:szCs w:val="28"/>
        </w:rPr>
        <w:sym w:font="HQPB5" w:char="F070"/>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4"/>
      </w:r>
      <w:r>
        <w:rPr>
          <w:sz w:val="28"/>
          <w:szCs w:val="28"/>
        </w:rPr>
        <w:sym w:font="HQPB2" w:char="F062"/>
      </w:r>
      <w:r>
        <w:rPr>
          <w:sz w:val="28"/>
          <w:szCs w:val="28"/>
        </w:rPr>
        <w:sym w:font="HQPB4" w:char="F0F6"/>
      </w:r>
      <w:r>
        <w:rPr>
          <w:sz w:val="28"/>
          <w:szCs w:val="28"/>
        </w:rPr>
        <w:sym w:font="HQPB2" w:char="F071"/>
      </w:r>
      <w:r>
        <w:rPr>
          <w:sz w:val="28"/>
          <w:szCs w:val="28"/>
        </w:rPr>
        <w:sym w:font="HQPB5" w:char="F079"/>
      </w:r>
      <w:r>
        <w:rPr>
          <w:sz w:val="28"/>
          <w:szCs w:val="28"/>
        </w:rPr>
        <w:sym w:font="HQPB2" w:char="F067"/>
      </w:r>
      <w:r>
        <w:rPr>
          <w:sz w:val="28"/>
          <w:szCs w:val="28"/>
        </w:rPr>
        <w:sym w:font="HQPB4" w:char="F0F7"/>
      </w:r>
      <w:r>
        <w:rPr>
          <w:sz w:val="28"/>
          <w:szCs w:val="28"/>
        </w:rPr>
        <w:sym w:font="HQPB2" w:char="F05A"/>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7"/>
      </w:r>
      <w:r>
        <w:rPr>
          <w:sz w:val="28"/>
          <w:szCs w:val="28"/>
        </w:rPr>
        <w:sym w:font="HQPB2" w:char="F060"/>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C"/>
      </w:r>
      <w:r>
        <w:rPr>
          <w:sz w:val="28"/>
          <w:szCs w:val="28"/>
        </w:rPr>
        <w:sym w:font="HQPB1" w:char="F08D"/>
      </w:r>
      <w:r>
        <w:rPr>
          <w:sz w:val="28"/>
          <w:szCs w:val="28"/>
        </w:rPr>
        <w:sym w:font="HQPB5" w:char="F073"/>
      </w:r>
      <w:r>
        <w:rPr>
          <w:sz w:val="28"/>
          <w:szCs w:val="28"/>
        </w:rPr>
        <w:sym w:font="HQPB2" w:char="F033"/>
      </w:r>
      <w:r>
        <w:rPr>
          <w:sz w:val="28"/>
          <w:szCs w:val="28"/>
        </w:rPr>
        <w:sym w:font="HQPB2" w:char="F059"/>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D"/>
      </w:r>
      <w:r>
        <w:rPr>
          <w:sz w:val="28"/>
          <w:szCs w:val="28"/>
        </w:rPr>
        <w:sym w:font="HQPB2" w:char="F0B4"/>
      </w:r>
      <w:r>
        <w:rPr>
          <w:sz w:val="28"/>
          <w:szCs w:val="28"/>
        </w:rPr>
        <w:sym w:font="HQPB5" w:char="F0AF"/>
      </w:r>
      <w:r>
        <w:rPr>
          <w:sz w:val="28"/>
          <w:szCs w:val="28"/>
        </w:rPr>
        <w:sym w:font="HQPB2" w:char="F0BB"/>
      </w:r>
      <w:r>
        <w:rPr>
          <w:sz w:val="28"/>
          <w:szCs w:val="28"/>
        </w:rPr>
        <w:sym w:font="HQPB5" w:char="F073"/>
      </w:r>
      <w:r>
        <w:rPr>
          <w:sz w:val="28"/>
          <w:szCs w:val="28"/>
        </w:rPr>
        <w:sym w:font="HQPB2" w:char="F039"/>
      </w:r>
      <w:r>
        <w:rPr>
          <w:sz w:val="28"/>
          <w:szCs w:val="28"/>
        </w:rPr>
        <w:sym w:font="HQPB5" w:char="F027"/>
      </w:r>
      <w:r>
        <w:rPr>
          <w:sz w:val="28"/>
          <w:szCs w:val="28"/>
        </w:rPr>
        <w:sym w:font="HQPB2" w:char="F072"/>
      </w:r>
      <w:r>
        <w:rPr>
          <w:sz w:val="28"/>
          <w:szCs w:val="28"/>
        </w:rPr>
        <w:sym w:font="HQPB4" w:char="F0E9"/>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8"/>
      </w:r>
      <w:r>
        <w:rPr>
          <w:sz w:val="28"/>
          <w:szCs w:val="28"/>
        </w:rPr>
        <w:sym w:font="HQPB2" w:char="F064"/>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DF"/>
      </w:r>
      <w:r>
        <w:rPr>
          <w:sz w:val="28"/>
          <w:szCs w:val="28"/>
        </w:rPr>
        <w:sym w:font="HQPB1" w:char="F073"/>
      </w:r>
      <w:r>
        <w:rPr>
          <w:sz w:val="28"/>
          <w:szCs w:val="28"/>
        </w:rPr>
        <w:sym w:font="HQPB4" w:char="F0CE"/>
      </w:r>
      <w:r>
        <w:rPr>
          <w:sz w:val="28"/>
          <w:szCs w:val="28"/>
        </w:rPr>
        <w:sym w:font="HQPB2" w:char="F03D"/>
      </w:r>
      <w:r>
        <w:rPr>
          <w:sz w:val="28"/>
          <w:szCs w:val="28"/>
        </w:rPr>
        <w:sym w:font="HQPB4" w:char="F0F8"/>
      </w:r>
      <w:r>
        <w:rPr>
          <w:sz w:val="28"/>
          <w:szCs w:val="28"/>
        </w:rPr>
        <w:sym w:font="HQPB1" w:char="F0FF"/>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9"/>
      </w:r>
      <w:r>
        <w:rPr>
          <w:sz w:val="28"/>
          <w:szCs w:val="28"/>
        </w:rPr>
        <w:sym w:font="HQPB2" w:char="F0CD"/>
      </w:r>
      <w:r>
        <w:rPr>
          <w:sz w:val="28"/>
          <w:szCs w:val="28"/>
        </w:rPr>
        <w:sym w:font="HQPB2" w:char="F0C8"/>
      </w:r>
      <w:r>
        <w:rPr>
          <w:rFonts w:ascii="(normal text)" w:hAnsi="(normal text)"/>
          <w:rtl/>
        </w:rPr>
        <w:t xml:space="preserve">   </w:t>
      </w:r>
    </w:p>
    <w:p w:rsidR="00C514F0" w:rsidRPr="00C514F0" w:rsidRDefault="00C514F0" w:rsidP="00C514F0">
      <w:pPr>
        <w:spacing w:line="360" w:lineRule="auto"/>
        <w:ind w:left="1890" w:hanging="990"/>
        <w:jc w:val="both"/>
        <w:rPr>
          <w:rFonts w:ascii="(normal text)" w:hAnsi="(normal text)"/>
          <w:lang w:val="en-US"/>
        </w:rPr>
      </w:pPr>
      <w:proofErr w:type="gramStart"/>
      <w:r w:rsidRPr="00C514F0">
        <w:rPr>
          <w:rFonts w:ascii="(normal text)" w:hAnsi="(normal text)"/>
          <w:lang w:val="en-US"/>
        </w:rPr>
        <w:t>Artinya :</w:t>
      </w:r>
      <w:proofErr w:type="gramEnd"/>
      <w:r w:rsidRPr="00C514F0">
        <w:rPr>
          <w:rFonts w:ascii="(normal text)" w:hAnsi="(normal text)"/>
          <w:lang w:val="en-US"/>
        </w:rPr>
        <w:t xml:space="preserve">  dan hendaklah ada di antara kamu segolongan umat yang menyeru kepada kebajikan, menyuruh kepada yang ma'ruf dan mencegah dari yang munkar merekalah orang-orang yang beruntung.</w:t>
      </w:r>
    </w:p>
    <w:p w:rsidR="00C4021C" w:rsidRPr="002E30FD" w:rsidRDefault="00F816E6" w:rsidP="002E30FD">
      <w:pPr>
        <w:spacing w:line="480" w:lineRule="auto"/>
        <w:ind w:left="720" w:firstLine="720"/>
        <w:jc w:val="both"/>
        <w:rPr>
          <w:rFonts w:asciiTheme="majorBidi" w:hAnsiTheme="majorBidi" w:cstheme="majorBidi"/>
          <w:sz w:val="24"/>
          <w:szCs w:val="24"/>
        </w:rPr>
      </w:pPr>
      <w:r w:rsidRPr="002E30FD">
        <w:rPr>
          <w:rFonts w:asciiTheme="majorBidi" w:hAnsiTheme="majorBidi" w:cstheme="majorBidi"/>
          <w:sz w:val="24"/>
          <w:szCs w:val="24"/>
        </w:rPr>
        <w:t>Pengembangan adalah proses, cara perbuatan, mengembangkan</w:t>
      </w:r>
      <w:r w:rsidR="00391879" w:rsidRPr="002E30FD">
        <w:rPr>
          <w:rFonts w:asciiTheme="majorBidi" w:hAnsiTheme="majorBidi" w:cstheme="majorBidi"/>
          <w:sz w:val="24"/>
          <w:szCs w:val="24"/>
          <w:lang w:val="en-US"/>
        </w:rPr>
        <w:t>.</w:t>
      </w:r>
      <w:r w:rsidR="00391879" w:rsidRPr="002E30FD">
        <w:rPr>
          <w:rStyle w:val="FootnoteReference"/>
          <w:rFonts w:asciiTheme="majorBidi" w:hAnsiTheme="majorBidi" w:cstheme="majorBidi"/>
          <w:sz w:val="24"/>
          <w:szCs w:val="24"/>
          <w:lang w:val="en-US"/>
        </w:rPr>
        <w:footnoteReference w:id="8"/>
      </w:r>
      <w:r w:rsidRPr="002E30FD">
        <w:rPr>
          <w:rFonts w:asciiTheme="majorBidi" w:hAnsiTheme="majorBidi" w:cstheme="majorBidi"/>
          <w:sz w:val="24"/>
          <w:szCs w:val="24"/>
        </w:rPr>
        <w:t xml:space="preserve"> pengembangan bearti </w:t>
      </w:r>
      <w:r w:rsidR="00FF251A" w:rsidRPr="002E30FD">
        <w:rPr>
          <w:rFonts w:asciiTheme="majorBidi" w:hAnsiTheme="majorBidi" w:cstheme="majorBidi"/>
          <w:sz w:val="24"/>
          <w:szCs w:val="24"/>
        </w:rPr>
        <w:t>membina, meningkatkan kualitas.</w:t>
      </w:r>
      <w:r w:rsidR="00FF251A" w:rsidRPr="002E30FD">
        <w:rPr>
          <w:rStyle w:val="FootnoteReference"/>
          <w:rFonts w:asciiTheme="majorBidi" w:hAnsiTheme="majorBidi" w:cstheme="majorBidi"/>
          <w:sz w:val="24"/>
          <w:szCs w:val="24"/>
        </w:rPr>
        <w:footnoteReference w:id="9"/>
      </w:r>
      <w:r w:rsidR="00FF251A" w:rsidRPr="002E30FD">
        <w:rPr>
          <w:rFonts w:asciiTheme="majorBidi" w:hAnsiTheme="majorBidi" w:cstheme="majorBidi"/>
          <w:sz w:val="24"/>
          <w:szCs w:val="24"/>
        </w:rPr>
        <w:t xml:space="preserve"> D</w:t>
      </w:r>
      <w:r w:rsidRPr="002E30FD">
        <w:rPr>
          <w:rFonts w:asciiTheme="majorBidi" w:hAnsiTheme="majorBidi" w:cstheme="majorBidi"/>
          <w:sz w:val="24"/>
          <w:szCs w:val="24"/>
        </w:rPr>
        <w:t>engan demikian, perkembangan dapat dimengerti ebagai suatu proses dalam organisasi yang difokuskan pada peningkatan kemampuan melaksanakan tugas baru untuk mewujudkan eksistensi suatu dakwah yang lebih baik di masa mendatang.</w:t>
      </w:r>
    </w:p>
    <w:p w:rsidR="00C4021C" w:rsidRPr="002E30FD" w:rsidRDefault="00F816E6" w:rsidP="002E30FD">
      <w:pPr>
        <w:spacing w:line="480" w:lineRule="auto"/>
        <w:ind w:left="720" w:firstLine="720"/>
        <w:jc w:val="both"/>
        <w:rPr>
          <w:rFonts w:asciiTheme="majorBidi" w:hAnsiTheme="majorBidi" w:cstheme="majorBidi"/>
          <w:sz w:val="24"/>
          <w:szCs w:val="24"/>
        </w:rPr>
      </w:pPr>
      <w:r w:rsidRPr="002E30FD">
        <w:rPr>
          <w:rFonts w:asciiTheme="majorBidi" w:hAnsiTheme="majorBidi" w:cstheme="majorBidi"/>
          <w:sz w:val="24"/>
          <w:szCs w:val="24"/>
        </w:rPr>
        <w:t>Pengembangan dakwah dalam kemajemukan masyarakat saat ini serta dengan banyaknya persoal</w:t>
      </w:r>
      <w:r w:rsidR="00FF251A" w:rsidRPr="002E30FD">
        <w:rPr>
          <w:rFonts w:asciiTheme="majorBidi" w:hAnsiTheme="majorBidi" w:cstheme="majorBidi"/>
          <w:sz w:val="24"/>
          <w:szCs w:val="24"/>
        </w:rPr>
        <w:t>an yang dihadapi oleh masyrakat m</w:t>
      </w:r>
      <w:r w:rsidRPr="002E30FD">
        <w:rPr>
          <w:rFonts w:asciiTheme="majorBidi" w:hAnsiTheme="majorBidi" w:cstheme="majorBidi"/>
          <w:sz w:val="24"/>
          <w:szCs w:val="24"/>
        </w:rPr>
        <w:t xml:space="preserve">enimbulkan pertanyaan bagaimana upaya pengembangan dakwah yang dilakukan oleh </w:t>
      </w:r>
      <w:r w:rsidRPr="002E30FD">
        <w:rPr>
          <w:rFonts w:asciiTheme="majorBidi" w:hAnsiTheme="majorBidi" w:cstheme="majorBidi"/>
          <w:sz w:val="24"/>
          <w:szCs w:val="24"/>
        </w:rPr>
        <w:lastRenderedPageBreak/>
        <w:t>parah da’i dalam menyampaikan sebuah pesan dawah kepada masyarakat dengan banyaknya permasalahan</w:t>
      </w:r>
      <w:r w:rsidR="00C4021C" w:rsidRPr="002E30FD">
        <w:rPr>
          <w:rFonts w:asciiTheme="majorBidi" w:hAnsiTheme="majorBidi" w:cstheme="majorBidi"/>
          <w:sz w:val="24"/>
          <w:szCs w:val="24"/>
        </w:rPr>
        <w:t xml:space="preserve"> yang dihadapi oleh masyarakat.</w:t>
      </w:r>
      <w:r w:rsidR="00FF251A" w:rsidRPr="002E30FD">
        <w:rPr>
          <w:rStyle w:val="FootnoteReference"/>
          <w:rFonts w:asciiTheme="majorBidi" w:hAnsiTheme="majorBidi" w:cstheme="majorBidi"/>
          <w:sz w:val="24"/>
          <w:szCs w:val="24"/>
        </w:rPr>
        <w:footnoteReference w:id="10"/>
      </w:r>
    </w:p>
    <w:p w:rsidR="00391879" w:rsidRPr="002E30FD" w:rsidRDefault="00FF251A" w:rsidP="002E30FD">
      <w:pPr>
        <w:spacing w:line="480" w:lineRule="auto"/>
        <w:ind w:left="720" w:firstLine="720"/>
        <w:jc w:val="both"/>
        <w:rPr>
          <w:rFonts w:asciiTheme="majorBidi" w:hAnsiTheme="majorBidi" w:cstheme="majorBidi"/>
          <w:sz w:val="24"/>
          <w:szCs w:val="24"/>
        </w:rPr>
      </w:pPr>
      <w:r w:rsidRPr="002E30FD">
        <w:rPr>
          <w:rFonts w:asciiTheme="majorBidi" w:hAnsiTheme="majorBidi" w:cstheme="majorBidi"/>
          <w:sz w:val="24"/>
          <w:szCs w:val="24"/>
        </w:rPr>
        <w:t xml:space="preserve">Menurut </w:t>
      </w:r>
      <w:r w:rsidRPr="002E30FD">
        <w:rPr>
          <w:rFonts w:asciiTheme="majorBidi" w:hAnsiTheme="majorBidi" w:cstheme="majorBidi"/>
          <w:sz w:val="24"/>
          <w:szCs w:val="24"/>
          <w:lang w:val="en-US"/>
        </w:rPr>
        <w:t>A</w:t>
      </w:r>
      <w:r w:rsidR="00F816E6" w:rsidRPr="002E30FD">
        <w:rPr>
          <w:rFonts w:asciiTheme="majorBidi" w:hAnsiTheme="majorBidi" w:cstheme="majorBidi"/>
          <w:sz w:val="24"/>
          <w:szCs w:val="24"/>
        </w:rPr>
        <w:t>rifin dalam merumuskan pengembangan dakwah ada empat faktor atau cara yang harus diperhatikan yaitu pengenalan khalayak, penyusunan pesan peneta</w:t>
      </w:r>
      <w:r w:rsidR="00C4021C" w:rsidRPr="002E30FD">
        <w:rPr>
          <w:rFonts w:asciiTheme="majorBidi" w:hAnsiTheme="majorBidi" w:cstheme="majorBidi"/>
          <w:sz w:val="24"/>
          <w:szCs w:val="24"/>
        </w:rPr>
        <w:t>pan metode dan pemilihan media.</w:t>
      </w:r>
      <w:r w:rsidRPr="002E30FD">
        <w:rPr>
          <w:rStyle w:val="FootnoteReference"/>
          <w:rFonts w:asciiTheme="majorBidi" w:hAnsiTheme="majorBidi" w:cstheme="majorBidi"/>
          <w:sz w:val="24"/>
          <w:szCs w:val="24"/>
        </w:rPr>
        <w:footnoteReference w:id="11"/>
      </w:r>
    </w:p>
    <w:p w:rsidR="00FF251A" w:rsidRPr="002E30FD" w:rsidRDefault="00F816E6" w:rsidP="002E30FD">
      <w:pPr>
        <w:spacing w:line="480" w:lineRule="auto"/>
        <w:ind w:left="720" w:firstLine="720"/>
        <w:jc w:val="both"/>
        <w:rPr>
          <w:rFonts w:asciiTheme="majorBidi" w:hAnsiTheme="majorBidi" w:cstheme="majorBidi"/>
          <w:sz w:val="24"/>
          <w:szCs w:val="24"/>
          <w:lang w:val="en-US"/>
        </w:rPr>
      </w:pPr>
      <w:r w:rsidRPr="002E30FD">
        <w:rPr>
          <w:rFonts w:asciiTheme="majorBidi" w:hAnsiTheme="majorBidi" w:cstheme="majorBidi"/>
          <w:sz w:val="24"/>
          <w:szCs w:val="24"/>
        </w:rPr>
        <w:t>Persoalan-persoalan tersebut sangat penting untuk dikaji secara akademik berimplikasi kuat pada persoalan metodologi dakwah yang selama ini dipahami dan dipraktikan, apalagi dakwah yang dipahami hanya sebatas tabli, yaitu mengajak manusia kepada islam dan batas-batas kewajaran. metodologi islam dalam mengembangkan dakwah dapat dilakuakan dengan cara konsep dakwah yang mendepankan cara-cara simpatik, bijaksana,dan lebih humanis tidak ada unsur paksaan,selain itu, terdapat juga kelompok –kelompok muslim yang merespon upaya pengembangan dakwah yang dilakukan dengan cara pendekatan so</w:t>
      </w:r>
      <w:r w:rsidR="00FF251A" w:rsidRPr="002E30FD">
        <w:rPr>
          <w:rFonts w:asciiTheme="majorBidi" w:hAnsiTheme="majorBidi" w:cstheme="majorBidi"/>
          <w:sz w:val="24"/>
          <w:szCs w:val="24"/>
        </w:rPr>
        <w:t>siologis,budaya dan pendidikan.</w:t>
      </w:r>
      <w:r w:rsidR="00FF251A" w:rsidRPr="002E30FD">
        <w:rPr>
          <w:rStyle w:val="FootnoteReference"/>
          <w:rFonts w:asciiTheme="majorBidi" w:hAnsiTheme="majorBidi" w:cstheme="majorBidi"/>
          <w:sz w:val="24"/>
          <w:szCs w:val="24"/>
          <w:lang w:val="en-US"/>
        </w:rPr>
        <w:footnoteReference w:id="12"/>
      </w:r>
    </w:p>
    <w:p w:rsidR="00FF251A" w:rsidRPr="002E30FD" w:rsidRDefault="00F816E6" w:rsidP="002E30FD">
      <w:pPr>
        <w:spacing w:line="480" w:lineRule="auto"/>
        <w:ind w:left="720" w:firstLine="720"/>
        <w:jc w:val="both"/>
        <w:rPr>
          <w:rFonts w:asciiTheme="majorBidi" w:hAnsiTheme="majorBidi" w:cstheme="majorBidi"/>
          <w:sz w:val="24"/>
          <w:szCs w:val="24"/>
          <w:lang w:val="en-US"/>
        </w:rPr>
      </w:pPr>
      <w:r w:rsidRPr="002E30FD">
        <w:rPr>
          <w:rFonts w:asciiTheme="majorBidi" w:hAnsiTheme="majorBidi" w:cstheme="majorBidi"/>
          <w:sz w:val="24"/>
          <w:szCs w:val="24"/>
        </w:rPr>
        <w:t>Dengan demikian dapat disimpulkan bahwa pengembangan dakwa adalah suatu cara atau proses di dalam upaya penyampian pesan kepada masyarakat dengan mengatasi permasalahan-permasalahan yang dihadapi masyarakat tersebut.hal ini dapat dirumuskan dengan bentuk pengena khalayak, penyusunan pesan, penentuan metode dan penetapan media.</w:t>
      </w:r>
    </w:p>
    <w:p w:rsidR="00D8467B" w:rsidRDefault="00F816E6" w:rsidP="002E30FD">
      <w:pPr>
        <w:spacing w:line="480" w:lineRule="auto"/>
        <w:ind w:left="720" w:firstLine="720"/>
        <w:jc w:val="both"/>
        <w:rPr>
          <w:rFonts w:asciiTheme="majorBidi" w:hAnsiTheme="majorBidi" w:cstheme="majorBidi"/>
          <w:sz w:val="24"/>
          <w:szCs w:val="24"/>
          <w:lang w:val="en-US"/>
        </w:rPr>
      </w:pPr>
      <w:r w:rsidRPr="002E30FD">
        <w:rPr>
          <w:rFonts w:asciiTheme="majorBidi" w:hAnsiTheme="majorBidi" w:cstheme="majorBidi"/>
          <w:sz w:val="24"/>
          <w:szCs w:val="24"/>
        </w:rPr>
        <w:lastRenderedPageBreak/>
        <w:t>Remaja adalah rentang kehidupan manusia, yang berlangsung sejak berakhir nya masa kanak-kanak sampai awal dewasa. Di negara-negara barat, istilah remaja dikenal dengan “</w:t>
      </w:r>
      <w:r w:rsidRPr="00C514F0">
        <w:rPr>
          <w:rFonts w:asciiTheme="majorBidi" w:hAnsiTheme="majorBidi" w:cstheme="majorBidi"/>
          <w:i/>
          <w:iCs/>
          <w:sz w:val="24"/>
          <w:szCs w:val="24"/>
        </w:rPr>
        <w:t>adolescence”</w:t>
      </w:r>
      <w:r w:rsidRPr="002E30FD">
        <w:rPr>
          <w:rFonts w:asciiTheme="majorBidi" w:hAnsiTheme="majorBidi" w:cstheme="majorBidi"/>
          <w:sz w:val="24"/>
          <w:szCs w:val="24"/>
        </w:rPr>
        <w:t xml:space="preserve"> (kata bendanya adolescintia=remaja), yang bearti tumbuh menjadi dewasa</w:t>
      </w:r>
      <w:r w:rsidR="00D8467B" w:rsidRPr="002E30FD">
        <w:rPr>
          <w:rFonts w:asciiTheme="majorBidi" w:hAnsiTheme="majorBidi" w:cstheme="majorBidi"/>
          <w:sz w:val="24"/>
          <w:szCs w:val="24"/>
          <w:lang w:val="en-US"/>
        </w:rPr>
        <w:t>.</w:t>
      </w:r>
      <w:r w:rsidR="00D8467B" w:rsidRPr="002E30FD">
        <w:rPr>
          <w:rStyle w:val="FootnoteReference"/>
          <w:rFonts w:asciiTheme="majorBidi" w:hAnsiTheme="majorBidi" w:cstheme="majorBidi"/>
          <w:sz w:val="24"/>
          <w:szCs w:val="24"/>
          <w:lang w:val="en-US"/>
        </w:rPr>
        <w:footnoteReference w:id="13"/>
      </w:r>
      <w:r w:rsidR="00D8467B" w:rsidRPr="002E30FD">
        <w:rPr>
          <w:rFonts w:asciiTheme="majorBidi" w:hAnsiTheme="majorBidi" w:cstheme="majorBidi"/>
          <w:sz w:val="24"/>
          <w:szCs w:val="24"/>
        </w:rPr>
        <w:t>D</w:t>
      </w:r>
      <w:r w:rsidRPr="002E30FD">
        <w:rPr>
          <w:rFonts w:asciiTheme="majorBidi" w:hAnsiTheme="majorBidi" w:cstheme="majorBidi"/>
          <w:sz w:val="24"/>
          <w:szCs w:val="24"/>
        </w:rPr>
        <w:t>isebut masa peralihan antara masa kanak-kanak dengan masa dewasa pada priode ini terjadi perubahan besar dan mendasar mengenai kematangan funsi-fungsi rohani dan jasmani, terutama fungsi seksual.</w:t>
      </w:r>
      <w:r w:rsidR="00C514F0">
        <w:rPr>
          <w:rFonts w:asciiTheme="majorBidi" w:hAnsiTheme="majorBidi" w:cstheme="majorBidi"/>
          <w:sz w:val="24"/>
          <w:szCs w:val="24"/>
          <w:lang w:val="en-US"/>
        </w:rPr>
        <w:t xml:space="preserve"> </w:t>
      </w:r>
      <w:r w:rsidRPr="002E30FD">
        <w:rPr>
          <w:rFonts w:asciiTheme="majorBidi" w:hAnsiTheme="majorBidi" w:cstheme="majorBidi"/>
          <w:sz w:val="24"/>
          <w:szCs w:val="24"/>
        </w:rPr>
        <w:t>hal yang sangat menonjol pada priode ini adalah kesadaran yang mendalam diri sendiri.pada saat ini, remaja mulai meyakini kemauan, potensi dan cita-citanya mereka berusaha menemukan jalan hidupnya melalui mencari nilai-nilai tertentu seperti kebaikan keluhuran, kebijaksanaan, keadilan, keindahan dan sebagainya. Terlepas dari kesulitan dalam merumuskan definisi dan menentukan batas akhir masa remaja, namun dewasa ini istilah “</w:t>
      </w:r>
      <w:r w:rsidRPr="00C514F0">
        <w:rPr>
          <w:rFonts w:asciiTheme="majorBidi" w:hAnsiTheme="majorBidi" w:cstheme="majorBidi"/>
          <w:i/>
          <w:iCs/>
          <w:sz w:val="24"/>
          <w:szCs w:val="24"/>
        </w:rPr>
        <w:t>adolesen”</w:t>
      </w:r>
      <w:r w:rsidRPr="002E30FD">
        <w:rPr>
          <w:rFonts w:asciiTheme="majorBidi" w:hAnsiTheme="majorBidi" w:cstheme="majorBidi"/>
          <w:sz w:val="24"/>
          <w:szCs w:val="24"/>
        </w:rPr>
        <w:t xml:space="preserve"> atau remaja telah digunakan secara luas untuk menunjukan suatu tahap perkembangan antara masa anak-anak dan masa dewasa, yang ditandai oleh perubahan fisik umum serta perkembangan kongnitif dan sosial. Batasan usia remaja yang umum digunakan oleh parah ahli adalah antara 12 hingga 21 tahun. Rentang usia remaja ini biasanya dibedakan menjadi tiga bagian, yaitu : 12-15 tahun = masa remaja awal, 15-18 tahun = masa remaja pertengahan, dan 18</w:t>
      </w:r>
      <w:r w:rsidR="00D8467B" w:rsidRPr="002E30FD">
        <w:rPr>
          <w:rFonts w:asciiTheme="majorBidi" w:hAnsiTheme="majorBidi" w:cstheme="majorBidi"/>
          <w:sz w:val="24"/>
          <w:szCs w:val="24"/>
        </w:rPr>
        <w:t>-21 tahun = masa remaja akhir</w:t>
      </w:r>
      <w:r w:rsidR="00D8467B" w:rsidRPr="002E30FD">
        <w:rPr>
          <w:rFonts w:asciiTheme="majorBidi" w:hAnsiTheme="majorBidi" w:cstheme="majorBidi"/>
          <w:sz w:val="24"/>
          <w:szCs w:val="24"/>
          <w:lang w:val="en-US"/>
        </w:rPr>
        <w:t>.</w:t>
      </w:r>
      <w:r w:rsidR="00D8467B" w:rsidRPr="002E30FD">
        <w:rPr>
          <w:rStyle w:val="FootnoteReference"/>
          <w:rFonts w:asciiTheme="majorBidi" w:hAnsiTheme="majorBidi" w:cstheme="majorBidi"/>
          <w:sz w:val="24"/>
          <w:szCs w:val="24"/>
          <w:lang w:val="en-US"/>
        </w:rPr>
        <w:footnoteReference w:id="14"/>
      </w:r>
    </w:p>
    <w:p w:rsidR="00B36581" w:rsidRPr="002E30FD" w:rsidRDefault="00B36581" w:rsidP="002E30FD">
      <w:pPr>
        <w:spacing w:line="480" w:lineRule="auto"/>
        <w:ind w:left="720" w:firstLine="720"/>
        <w:jc w:val="both"/>
        <w:rPr>
          <w:rFonts w:asciiTheme="majorBidi" w:hAnsiTheme="majorBidi" w:cstheme="majorBidi"/>
          <w:sz w:val="24"/>
          <w:szCs w:val="24"/>
          <w:lang w:val="en-US"/>
        </w:rPr>
      </w:pPr>
    </w:p>
    <w:p w:rsidR="00D8467B" w:rsidRPr="002E30FD" w:rsidRDefault="00F816E6" w:rsidP="002E30FD">
      <w:pPr>
        <w:spacing w:line="480" w:lineRule="auto"/>
        <w:ind w:left="720" w:firstLine="720"/>
        <w:jc w:val="both"/>
        <w:rPr>
          <w:rFonts w:asciiTheme="majorBidi" w:hAnsiTheme="majorBidi" w:cstheme="majorBidi"/>
          <w:sz w:val="24"/>
          <w:szCs w:val="24"/>
          <w:lang w:val="en-US"/>
        </w:rPr>
      </w:pPr>
      <w:r w:rsidRPr="002E30FD">
        <w:rPr>
          <w:rFonts w:asciiTheme="majorBidi" w:hAnsiTheme="majorBidi" w:cstheme="majorBidi"/>
          <w:sz w:val="24"/>
          <w:szCs w:val="24"/>
        </w:rPr>
        <w:lastRenderedPageBreak/>
        <w:t>Tetapi, monks, knoers dan haditono, membedakan masa remaja atas empat bagian yaitu:</w:t>
      </w:r>
    </w:p>
    <w:p w:rsidR="00D8467B" w:rsidRPr="002E30FD" w:rsidRDefault="00D8467B" w:rsidP="002E30FD">
      <w:pPr>
        <w:pStyle w:val="ListParagraph"/>
        <w:numPr>
          <w:ilvl w:val="0"/>
          <w:numId w:val="9"/>
        </w:numPr>
        <w:spacing w:line="480" w:lineRule="auto"/>
        <w:jc w:val="both"/>
        <w:rPr>
          <w:rFonts w:asciiTheme="majorBidi" w:hAnsiTheme="majorBidi" w:cstheme="majorBidi"/>
          <w:sz w:val="24"/>
          <w:szCs w:val="24"/>
          <w:lang w:val="en-US"/>
        </w:rPr>
      </w:pPr>
      <w:r w:rsidRPr="002E30FD">
        <w:rPr>
          <w:rFonts w:asciiTheme="majorBidi" w:hAnsiTheme="majorBidi" w:cstheme="majorBidi"/>
          <w:sz w:val="24"/>
          <w:szCs w:val="24"/>
        </w:rPr>
        <w:t>M</w:t>
      </w:r>
      <w:r w:rsidR="00F816E6" w:rsidRPr="002E30FD">
        <w:rPr>
          <w:rFonts w:asciiTheme="majorBidi" w:hAnsiTheme="majorBidi" w:cstheme="majorBidi"/>
          <w:sz w:val="24"/>
          <w:szCs w:val="24"/>
        </w:rPr>
        <w:t xml:space="preserve">asa pra- remaja atau pra-pubertas 10-12 tahun. </w:t>
      </w:r>
    </w:p>
    <w:p w:rsidR="00D8467B" w:rsidRPr="002E30FD" w:rsidRDefault="00D8467B" w:rsidP="002E30FD">
      <w:pPr>
        <w:pStyle w:val="ListParagraph"/>
        <w:numPr>
          <w:ilvl w:val="0"/>
          <w:numId w:val="9"/>
        </w:numPr>
        <w:spacing w:line="480" w:lineRule="auto"/>
        <w:jc w:val="both"/>
        <w:rPr>
          <w:rFonts w:asciiTheme="majorBidi" w:hAnsiTheme="majorBidi" w:cstheme="majorBidi"/>
          <w:sz w:val="24"/>
          <w:szCs w:val="24"/>
          <w:lang w:val="en-US"/>
        </w:rPr>
      </w:pPr>
      <w:r w:rsidRPr="002E30FD">
        <w:rPr>
          <w:rFonts w:asciiTheme="majorBidi" w:hAnsiTheme="majorBidi" w:cstheme="majorBidi"/>
          <w:sz w:val="24"/>
          <w:szCs w:val="24"/>
        </w:rPr>
        <w:t>M</w:t>
      </w:r>
      <w:r w:rsidR="00F816E6" w:rsidRPr="002E30FD">
        <w:rPr>
          <w:rFonts w:asciiTheme="majorBidi" w:hAnsiTheme="majorBidi" w:cstheme="majorBidi"/>
          <w:sz w:val="24"/>
          <w:szCs w:val="24"/>
        </w:rPr>
        <w:t>asa remaja awal atau pubertas 12-15 tahun.</w:t>
      </w:r>
    </w:p>
    <w:p w:rsidR="00D8467B" w:rsidRPr="002E30FD" w:rsidRDefault="00D8467B" w:rsidP="002E30FD">
      <w:pPr>
        <w:pStyle w:val="ListParagraph"/>
        <w:numPr>
          <w:ilvl w:val="0"/>
          <w:numId w:val="9"/>
        </w:numPr>
        <w:spacing w:line="480" w:lineRule="auto"/>
        <w:jc w:val="both"/>
        <w:rPr>
          <w:rFonts w:asciiTheme="majorBidi" w:hAnsiTheme="majorBidi" w:cstheme="majorBidi"/>
          <w:sz w:val="24"/>
          <w:szCs w:val="24"/>
          <w:lang w:val="en-US"/>
        </w:rPr>
      </w:pPr>
      <w:r w:rsidRPr="002E30FD">
        <w:rPr>
          <w:rFonts w:asciiTheme="majorBidi" w:hAnsiTheme="majorBidi" w:cstheme="majorBidi"/>
          <w:sz w:val="24"/>
          <w:szCs w:val="24"/>
        </w:rPr>
        <w:t>M</w:t>
      </w:r>
      <w:r w:rsidR="00F816E6" w:rsidRPr="002E30FD">
        <w:rPr>
          <w:rFonts w:asciiTheme="majorBidi" w:hAnsiTheme="majorBidi" w:cstheme="majorBidi"/>
          <w:sz w:val="24"/>
          <w:szCs w:val="24"/>
        </w:rPr>
        <w:t xml:space="preserve">asa </w:t>
      </w:r>
      <w:r w:rsidRPr="002E30FD">
        <w:rPr>
          <w:rFonts w:asciiTheme="majorBidi" w:hAnsiTheme="majorBidi" w:cstheme="majorBidi"/>
          <w:sz w:val="24"/>
          <w:szCs w:val="24"/>
        </w:rPr>
        <w:t>remaja pertengahan 15-</w:t>
      </w:r>
      <w:r w:rsidRPr="002E30FD">
        <w:rPr>
          <w:rFonts w:asciiTheme="majorBidi" w:hAnsiTheme="majorBidi" w:cstheme="majorBidi"/>
          <w:sz w:val="24"/>
          <w:szCs w:val="24"/>
          <w:lang w:val="en-US"/>
        </w:rPr>
        <w:t>18</w:t>
      </w:r>
      <w:r w:rsidRPr="002E30FD">
        <w:rPr>
          <w:rFonts w:asciiTheme="majorBidi" w:hAnsiTheme="majorBidi" w:cstheme="majorBidi"/>
          <w:sz w:val="24"/>
          <w:szCs w:val="24"/>
        </w:rPr>
        <w:t xml:space="preserve"> tahun</w:t>
      </w:r>
      <w:r w:rsidRPr="002E30FD">
        <w:rPr>
          <w:rFonts w:asciiTheme="majorBidi" w:hAnsiTheme="majorBidi" w:cstheme="majorBidi"/>
          <w:sz w:val="24"/>
          <w:szCs w:val="24"/>
          <w:lang w:val="en-US"/>
        </w:rPr>
        <w:t>.</w:t>
      </w:r>
    </w:p>
    <w:p w:rsidR="00D8467B" w:rsidRPr="002E30FD" w:rsidRDefault="00D8467B" w:rsidP="002E30FD">
      <w:pPr>
        <w:pStyle w:val="ListParagraph"/>
        <w:numPr>
          <w:ilvl w:val="0"/>
          <w:numId w:val="9"/>
        </w:numPr>
        <w:spacing w:line="480" w:lineRule="auto"/>
        <w:jc w:val="both"/>
        <w:rPr>
          <w:rFonts w:asciiTheme="majorBidi" w:hAnsiTheme="majorBidi" w:cstheme="majorBidi"/>
          <w:sz w:val="24"/>
          <w:szCs w:val="24"/>
          <w:lang w:val="en-US"/>
        </w:rPr>
      </w:pPr>
      <w:r w:rsidRPr="002E30FD">
        <w:rPr>
          <w:rFonts w:asciiTheme="majorBidi" w:hAnsiTheme="majorBidi" w:cstheme="majorBidi"/>
          <w:sz w:val="24"/>
          <w:szCs w:val="24"/>
          <w:lang w:val="en-US"/>
        </w:rPr>
        <w:t>Masaremajaakhir 18-21 tahun.</w:t>
      </w:r>
      <w:r w:rsidRPr="002E30FD">
        <w:rPr>
          <w:rStyle w:val="FootnoteReference"/>
          <w:rFonts w:asciiTheme="majorBidi" w:hAnsiTheme="majorBidi" w:cstheme="majorBidi"/>
          <w:sz w:val="24"/>
          <w:szCs w:val="24"/>
          <w:lang w:val="en-US"/>
        </w:rPr>
        <w:footnoteReference w:id="15"/>
      </w:r>
    </w:p>
    <w:p w:rsidR="00D8467B" w:rsidRPr="002E30FD" w:rsidRDefault="00F816E6" w:rsidP="0028410B">
      <w:pPr>
        <w:spacing w:line="480" w:lineRule="auto"/>
        <w:ind w:left="1440"/>
        <w:jc w:val="both"/>
        <w:rPr>
          <w:rFonts w:asciiTheme="majorBidi" w:hAnsiTheme="majorBidi" w:cstheme="majorBidi"/>
          <w:sz w:val="24"/>
          <w:szCs w:val="24"/>
          <w:lang w:val="en-US"/>
        </w:rPr>
      </w:pPr>
      <w:r w:rsidRPr="002E30FD">
        <w:rPr>
          <w:rFonts w:asciiTheme="majorBidi" w:hAnsiTheme="majorBidi" w:cstheme="majorBidi"/>
          <w:sz w:val="24"/>
          <w:szCs w:val="24"/>
        </w:rPr>
        <w:t>Lain halnya pula pendapat dari E.B h</w:t>
      </w:r>
      <w:r w:rsidR="00D8467B" w:rsidRPr="002E30FD">
        <w:rPr>
          <w:rFonts w:asciiTheme="majorBidi" w:hAnsiTheme="majorBidi" w:cstheme="majorBidi"/>
          <w:sz w:val="24"/>
          <w:szCs w:val="24"/>
        </w:rPr>
        <w:t>ulock, yang membagi tiga priode</w:t>
      </w:r>
      <w:r w:rsidR="0028410B">
        <w:rPr>
          <w:rFonts w:asciiTheme="majorBidi" w:hAnsiTheme="majorBidi" w:cstheme="majorBidi"/>
          <w:sz w:val="24"/>
          <w:szCs w:val="24"/>
          <w:lang w:val="en-US"/>
        </w:rPr>
        <w:t xml:space="preserve"> </w:t>
      </w:r>
      <w:r w:rsidR="00D8467B" w:rsidRPr="002E30FD">
        <w:rPr>
          <w:rFonts w:asciiTheme="majorBidi" w:hAnsiTheme="majorBidi" w:cstheme="majorBidi"/>
          <w:sz w:val="24"/>
          <w:szCs w:val="24"/>
        </w:rPr>
        <w:t>yaitu</w:t>
      </w:r>
      <w:r w:rsidR="00D8467B" w:rsidRPr="002E30FD">
        <w:rPr>
          <w:rFonts w:asciiTheme="majorBidi" w:hAnsiTheme="majorBidi" w:cstheme="majorBidi"/>
          <w:sz w:val="24"/>
          <w:szCs w:val="24"/>
          <w:lang w:val="en-US"/>
        </w:rPr>
        <w:t>:</w:t>
      </w:r>
    </w:p>
    <w:p w:rsidR="00D8467B" w:rsidRPr="002E30FD" w:rsidRDefault="00F816E6" w:rsidP="002E30FD">
      <w:pPr>
        <w:pStyle w:val="ListParagraph"/>
        <w:numPr>
          <w:ilvl w:val="0"/>
          <w:numId w:val="1"/>
        </w:numPr>
        <w:spacing w:line="480" w:lineRule="auto"/>
        <w:ind w:left="1800"/>
        <w:jc w:val="both"/>
        <w:rPr>
          <w:rFonts w:asciiTheme="majorBidi" w:hAnsiTheme="majorBidi" w:cstheme="majorBidi"/>
          <w:sz w:val="24"/>
          <w:szCs w:val="24"/>
          <w:lang w:val="en-US"/>
        </w:rPr>
      </w:pPr>
      <w:r w:rsidRPr="002E30FD">
        <w:rPr>
          <w:rFonts w:asciiTheme="majorBidi" w:hAnsiTheme="majorBidi" w:cstheme="majorBidi"/>
          <w:sz w:val="24"/>
          <w:szCs w:val="24"/>
        </w:rPr>
        <w:t>Masa pubertas yang langsung antara 11-13 tahun.</w:t>
      </w:r>
    </w:p>
    <w:p w:rsidR="00D8467B" w:rsidRPr="002E30FD" w:rsidRDefault="00F816E6" w:rsidP="002E30FD">
      <w:pPr>
        <w:pStyle w:val="ListParagraph"/>
        <w:numPr>
          <w:ilvl w:val="0"/>
          <w:numId w:val="1"/>
        </w:numPr>
        <w:spacing w:line="480" w:lineRule="auto"/>
        <w:ind w:left="1800"/>
        <w:jc w:val="both"/>
        <w:rPr>
          <w:rFonts w:asciiTheme="majorBidi" w:hAnsiTheme="majorBidi" w:cstheme="majorBidi"/>
          <w:sz w:val="24"/>
          <w:szCs w:val="24"/>
          <w:lang w:val="en-US"/>
        </w:rPr>
      </w:pPr>
      <w:r w:rsidRPr="002E30FD">
        <w:rPr>
          <w:rFonts w:asciiTheme="majorBidi" w:hAnsiTheme="majorBidi" w:cstheme="majorBidi"/>
          <w:sz w:val="24"/>
          <w:szCs w:val="24"/>
        </w:rPr>
        <w:t>Masa adolesen/ remaja awal yang langsung antara 13-17 tahun.</w:t>
      </w:r>
    </w:p>
    <w:p w:rsidR="00F816E6" w:rsidRPr="002E30FD" w:rsidRDefault="00F816E6" w:rsidP="002E30FD">
      <w:pPr>
        <w:pStyle w:val="ListParagraph"/>
        <w:numPr>
          <w:ilvl w:val="0"/>
          <w:numId w:val="1"/>
        </w:numPr>
        <w:spacing w:line="480" w:lineRule="auto"/>
        <w:ind w:left="1800"/>
        <w:jc w:val="both"/>
        <w:rPr>
          <w:rFonts w:asciiTheme="majorBidi" w:hAnsiTheme="majorBidi" w:cstheme="majorBidi"/>
          <w:sz w:val="24"/>
          <w:szCs w:val="24"/>
          <w:lang w:val="en-US"/>
        </w:rPr>
      </w:pPr>
      <w:r w:rsidRPr="002E30FD">
        <w:rPr>
          <w:rFonts w:asciiTheme="majorBidi" w:hAnsiTheme="majorBidi" w:cstheme="majorBidi"/>
          <w:sz w:val="24"/>
          <w:szCs w:val="24"/>
        </w:rPr>
        <w:t xml:space="preserve">Masa remaja akhir langsung </w:t>
      </w:r>
      <w:r w:rsidR="00D8467B" w:rsidRPr="002E30FD">
        <w:rPr>
          <w:rFonts w:asciiTheme="majorBidi" w:hAnsiTheme="majorBidi" w:cstheme="majorBidi"/>
          <w:sz w:val="24"/>
          <w:szCs w:val="24"/>
        </w:rPr>
        <w:t>antara umur 17-21 tahun.</w:t>
      </w:r>
      <w:r w:rsidR="007D3212" w:rsidRPr="002E30FD">
        <w:rPr>
          <w:rStyle w:val="FootnoteReference"/>
          <w:rFonts w:asciiTheme="majorBidi" w:hAnsiTheme="majorBidi" w:cstheme="majorBidi"/>
          <w:sz w:val="24"/>
          <w:szCs w:val="24"/>
          <w:lang w:val="en-US"/>
        </w:rPr>
        <w:footnoteReference w:id="16"/>
      </w:r>
    </w:p>
    <w:p w:rsidR="007D3212" w:rsidRPr="002E30FD" w:rsidRDefault="00F816E6" w:rsidP="002E30FD">
      <w:pPr>
        <w:spacing w:line="480" w:lineRule="auto"/>
        <w:ind w:left="720" w:firstLine="720"/>
        <w:jc w:val="both"/>
        <w:rPr>
          <w:rFonts w:asciiTheme="majorBidi" w:hAnsiTheme="majorBidi" w:cstheme="majorBidi"/>
          <w:sz w:val="24"/>
          <w:szCs w:val="24"/>
          <w:lang w:val="en-US"/>
        </w:rPr>
      </w:pPr>
      <w:r w:rsidRPr="002E30FD">
        <w:rPr>
          <w:rFonts w:asciiTheme="majorBidi" w:hAnsiTheme="majorBidi" w:cstheme="majorBidi"/>
          <w:sz w:val="24"/>
          <w:szCs w:val="24"/>
        </w:rPr>
        <w:t>Dalam teori diatas dapat disimpulkan bahwa masa remaja berlangsung dari akhir masa kanak-kanak sampai awal dewasa. Masa remaja tersebut dibagi menjadi berbagai kategori dari masa remaja awal, masa remaja pertengahan dan masa remaja akhir. Batasan usia remaja yang pada umumnya digunakan dari usia 12 hingga 21 tahun.</w:t>
      </w:r>
    </w:p>
    <w:p w:rsidR="00F816E6" w:rsidRPr="002E30FD" w:rsidRDefault="00F816E6" w:rsidP="002E30FD">
      <w:pPr>
        <w:spacing w:line="480" w:lineRule="auto"/>
        <w:ind w:left="720" w:firstLine="720"/>
        <w:jc w:val="both"/>
        <w:rPr>
          <w:rFonts w:asciiTheme="majorBidi" w:hAnsiTheme="majorBidi" w:cstheme="majorBidi"/>
          <w:sz w:val="24"/>
          <w:szCs w:val="24"/>
          <w:lang w:val="en-US"/>
        </w:rPr>
      </w:pPr>
      <w:r w:rsidRPr="002E30FD">
        <w:rPr>
          <w:rFonts w:asciiTheme="majorBidi" w:hAnsiTheme="majorBidi" w:cstheme="majorBidi"/>
          <w:sz w:val="24"/>
          <w:szCs w:val="24"/>
        </w:rPr>
        <w:t xml:space="preserve">Kecamatan merigi adalah salah satu dari kecamatan yang di kacamatan yang ada di wilayah kepahiang provinsi bengkulu.kecamatan </w:t>
      </w:r>
      <w:r w:rsidRPr="002E30FD">
        <w:rPr>
          <w:rFonts w:asciiTheme="majorBidi" w:hAnsiTheme="majorBidi" w:cstheme="majorBidi"/>
          <w:sz w:val="24"/>
          <w:szCs w:val="24"/>
        </w:rPr>
        <w:lastRenderedPageBreak/>
        <w:t>merigi terdiri dari beberapa dan desa diantaranya ialah desa durian depun taba mu</w:t>
      </w:r>
      <w:r w:rsidR="007D3212" w:rsidRPr="002E30FD">
        <w:rPr>
          <w:rFonts w:asciiTheme="majorBidi" w:hAnsiTheme="majorBidi" w:cstheme="majorBidi"/>
          <w:sz w:val="24"/>
          <w:szCs w:val="24"/>
        </w:rPr>
        <w:t>lan, bumi sari, dan lain- lain.</w:t>
      </w:r>
      <w:r w:rsidR="007D3212" w:rsidRPr="002E30FD">
        <w:rPr>
          <w:rStyle w:val="FootnoteReference"/>
          <w:rFonts w:asciiTheme="majorBidi" w:hAnsiTheme="majorBidi" w:cstheme="majorBidi"/>
          <w:sz w:val="24"/>
          <w:szCs w:val="24"/>
        </w:rPr>
        <w:footnoteReference w:id="17"/>
      </w:r>
    </w:p>
    <w:p w:rsidR="00F816E6" w:rsidRPr="002E30FD" w:rsidRDefault="00F816E6" w:rsidP="002E30FD">
      <w:pPr>
        <w:spacing w:line="480" w:lineRule="auto"/>
        <w:ind w:left="720"/>
        <w:jc w:val="both"/>
        <w:rPr>
          <w:rFonts w:asciiTheme="majorBidi" w:hAnsiTheme="majorBidi" w:cstheme="majorBidi"/>
          <w:sz w:val="24"/>
          <w:szCs w:val="24"/>
        </w:rPr>
      </w:pPr>
      <w:r w:rsidRPr="002E30FD">
        <w:rPr>
          <w:rFonts w:asciiTheme="majorBidi" w:hAnsiTheme="majorBidi" w:cstheme="majorBidi"/>
          <w:sz w:val="24"/>
          <w:szCs w:val="24"/>
        </w:rPr>
        <w:tab/>
        <w:t>Orang barat menyebut remaja dengan puber merupakan transisi dari anak-anak menjadi dewasa, sedangkan dinegara kita ada yang mengunakan istilah akil baliqh, pubertas, dan yang paling banyak menyebutnya dewasa dengan adolensi yang dapat diartikan sebagai pemuda yang keadaann</w:t>
      </w:r>
      <w:r w:rsidR="007D3212" w:rsidRPr="002E30FD">
        <w:rPr>
          <w:rFonts w:asciiTheme="majorBidi" w:hAnsiTheme="majorBidi" w:cstheme="majorBidi"/>
          <w:sz w:val="24"/>
          <w:szCs w:val="24"/>
        </w:rPr>
        <w:t>ya sedang mengalami ketenagaan.</w:t>
      </w:r>
      <w:r w:rsidR="007D3212" w:rsidRPr="002E30FD">
        <w:rPr>
          <w:rStyle w:val="FootnoteReference"/>
          <w:rFonts w:asciiTheme="majorBidi" w:hAnsiTheme="majorBidi" w:cstheme="majorBidi"/>
          <w:sz w:val="24"/>
          <w:szCs w:val="24"/>
        </w:rPr>
        <w:footnoteReference w:id="18"/>
      </w:r>
    </w:p>
    <w:p w:rsidR="00B05990" w:rsidRPr="002E30FD" w:rsidRDefault="00F816E6" w:rsidP="002E30FD">
      <w:pPr>
        <w:spacing w:line="480" w:lineRule="auto"/>
        <w:ind w:left="720"/>
        <w:jc w:val="both"/>
        <w:rPr>
          <w:rFonts w:asciiTheme="majorBidi" w:hAnsiTheme="majorBidi" w:cstheme="majorBidi"/>
          <w:sz w:val="24"/>
          <w:szCs w:val="24"/>
          <w:lang w:val="en-US"/>
        </w:rPr>
      </w:pPr>
      <w:r w:rsidRPr="002E30FD">
        <w:rPr>
          <w:rFonts w:asciiTheme="majorBidi" w:hAnsiTheme="majorBidi" w:cstheme="majorBidi"/>
          <w:sz w:val="24"/>
          <w:szCs w:val="24"/>
        </w:rPr>
        <w:tab/>
        <w:t xml:space="preserve">Masa remaja biasa pula disebut masa persiapan untuk menempuh masa dewasa.tahaf perkembangan ini pulah umumnya disebut masa pencaroba atau masa peralihan dari masa anak-anak menuju kearah kedewasaan. Pada masa ini perkembangan-perkembangan cepat terjadi dalam segala bidang yang meliputi fisik, perasaan, kecerdasan, perkembangan sikap </w:t>
      </w:r>
      <w:r w:rsidR="007D3212" w:rsidRPr="002E30FD">
        <w:rPr>
          <w:rFonts w:asciiTheme="majorBidi" w:hAnsiTheme="majorBidi" w:cstheme="majorBidi"/>
          <w:sz w:val="24"/>
          <w:szCs w:val="24"/>
        </w:rPr>
        <w:t>sosial dan kepribadian. Akhirny</w:t>
      </w:r>
      <w:r w:rsidRPr="002E30FD">
        <w:rPr>
          <w:rFonts w:asciiTheme="majorBidi" w:hAnsiTheme="majorBidi" w:cstheme="majorBidi"/>
          <w:sz w:val="24"/>
          <w:szCs w:val="24"/>
        </w:rPr>
        <w:t>a remaja muda menjadi cemas dan tidak kestabilan emosi ini oleh orang dewasa kadang- kadang dinilai sebagai perbuatan nakal. Bilah mana perkembangan tersebut kurang di pahami oleh orang dewasa atau orang tua, maka akan terjadi kesalahpahaman antara remaja dengan orang tua atau or</w:t>
      </w:r>
      <w:r w:rsidR="007D3212" w:rsidRPr="002E30FD">
        <w:rPr>
          <w:rFonts w:asciiTheme="majorBidi" w:hAnsiTheme="majorBidi" w:cstheme="majorBidi"/>
          <w:sz w:val="24"/>
          <w:szCs w:val="24"/>
        </w:rPr>
        <w:t>ang dewasa serta lingkungannya</w:t>
      </w:r>
      <w:r w:rsidR="007D3212" w:rsidRPr="002E30FD">
        <w:rPr>
          <w:rFonts w:asciiTheme="majorBidi" w:hAnsiTheme="majorBidi" w:cstheme="majorBidi"/>
          <w:sz w:val="24"/>
          <w:szCs w:val="24"/>
          <w:lang w:val="en-US"/>
        </w:rPr>
        <w:t>.</w:t>
      </w:r>
      <w:r w:rsidR="007D3212" w:rsidRPr="002E30FD">
        <w:rPr>
          <w:rStyle w:val="FootnoteReference"/>
          <w:rFonts w:asciiTheme="majorBidi" w:hAnsiTheme="majorBidi" w:cstheme="majorBidi"/>
          <w:sz w:val="24"/>
          <w:szCs w:val="24"/>
          <w:lang w:val="en-US"/>
        </w:rPr>
        <w:footnoteReference w:id="19"/>
      </w:r>
    </w:p>
    <w:p w:rsidR="00F816E6" w:rsidRPr="002E30FD" w:rsidRDefault="00F816E6" w:rsidP="002E30FD">
      <w:pPr>
        <w:spacing w:line="480" w:lineRule="auto"/>
        <w:ind w:left="720" w:firstLine="720"/>
        <w:jc w:val="both"/>
        <w:rPr>
          <w:rFonts w:asciiTheme="majorBidi" w:hAnsiTheme="majorBidi" w:cstheme="majorBidi"/>
          <w:sz w:val="24"/>
          <w:szCs w:val="24"/>
        </w:rPr>
      </w:pPr>
      <w:r w:rsidRPr="002E30FD">
        <w:rPr>
          <w:rFonts w:asciiTheme="majorBidi" w:hAnsiTheme="majorBidi" w:cstheme="majorBidi"/>
          <w:sz w:val="24"/>
          <w:szCs w:val="24"/>
        </w:rPr>
        <w:t xml:space="preserve">Pendidikan remaja muslim dapat dilakuakan secara formal maupun non formal. Secara formal mereka memempu pendidikan yang diselengarakan oleh sekolah lanjutan, pesantren maupun perguruan tinggi, </w:t>
      </w:r>
      <w:r w:rsidRPr="002E30FD">
        <w:rPr>
          <w:rFonts w:asciiTheme="majorBidi" w:hAnsiTheme="majorBidi" w:cstheme="majorBidi"/>
          <w:sz w:val="24"/>
          <w:szCs w:val="24"/>
        </w:rPr>
        <w:lastRenderedPageBreak/>
        <w:t>sedangkan nonformal mereka bisa aktif dalam pembinaan yang dilakukan oleh masyarakat atau kelompok mereka sendir</w:t>
      </w:r>
      <w:r w:rsidR="004F0825" w:rsidRPr="002E30FD">
        <w:rPr>
          <w:rFonts w:asciiTheme="majorBidi" w:hAnsiTheme="majorBidi" w:cstheme="majorBidi"/>
          <w:sz w:val="24"/>
          <w:szCs w:val="24"/>
        </w:rPr>
        <w:t xml:space="preserve">i, diantaranya: ormas islam NU. </w:t>
      </w:r>
      <w:r w:rsidR="004F0825" w:rsidRPr="002E30FD">
        <w:rPr>
          <w:rFonts w:asciiTheme="majorBidi" w:hAnsiTheme="majorBidi" w:cstheme="majorBidi"/>
          <w:sz w:val="24"/>
          <w:szCs w:val="24"/>
          <w:lang w:val="en-US"/>
        </w:rPr>
        <w:t>M</w:t>
      </w:r>
      <w:r w:rsidRPr="002E30FD">
        <w:rPr>
          <w:rFonts w:asciiTheme="majorBidi" w:hAnsiTheme="majorBidi" w:cstheme="majorBidi"/>
          <w:sz w:val="24"/>
          <w:szCs w:val="24"/>
        </w:rPr>
        <w:t xml:space="preserve">uhamadiyah, persis dan lainnya halaqqah, pengajian, perkumpulan pemuda dan remaja </w:t>
      </w:r>
      <w:proofErr w:type="gramStart"/>
      <w:r w:rsidRPr="002E30FD">
        <w:rPr>
          <w:rFonts w:asciiTheme="majorBidi" w:hAnsiTheme="majorBidi" w:cstheme="majorBidi"/>
          <w:sz w:val="24"/>
          <w:szCs w:val="24"/>
        </w:rPr>
        <w:t>muslim</w:t>
      </w:r>
      <w:proofErr w:type="gramEnd"/>
      <w:r w:rsidRPr="002E30FD">
        <w:rPr>
          <w:rFonts w:asciiTheme="majorBidi" w:hAnsiTheme="majorBidi" w:cstheme="majorBidi"/>
          <w:sz w:val="24"/>
          <w:szCs w:val="24"/>
        </w:rPr>
        <w:t>, kelompok-ke</w:t>
      </w:r>
      <w:r w:rsidR="00B05990" w:rsidRPr="002E30FD">
        <w:rPr>
          <w:rFonts w:asciiTheme="majorBidi" w:hAnsiTheme="majorBidi" w:cstheme="majorBidi"/>
          <w:sz w:val="24"/>
          <w:szCs w:val="24"/>
        </w:rPr>
        <w:t>lompok studi dan remaja masjid.</w:t>
      </w:r>
      <w:r w:rsidR="00B05990" w:rsidRPr="002E30FD">
        <w:rPr>
          <w:rStyle w:val="FootnoteReference"/>
          <w:rFonts w:asciiTheme="majorBidi" w:hAnsiTheme="majorBidi" w:cstheme="majorBidi"/>
          <w:sz w:val="24"/>
          <w:szCs w:val="24"/>
        </w:rPr>
        <w:footnoteReference w:id="20"/>
      </w:r>
    </w:p>
    <w:p w:rsidR="00F816E6" w:rsidRPr="002E30FD" w:rsidRDefault="00F816E6" w:rsidP="002E30FD">
      <w:pPr>
        <w:spacing w:line="480" w:lineRule="auto"/>
        <w:ind w:left="720"/>
        <w:jc w:val="both"/>
        <w:rPr>
          <w:rFonts w:asciiTheme="majorBidi" w:hAnsiTheme="majorBidi" w:cstheme="majorBidi"/>
          <w:sz w:val="24"/>
          <w:szCs w:val="24"/>
        </w:rPr>
      </w:pPr>
      <w:r w:rsidRPr="002E30FD">
        <w:rPr>
          <w:rFonts w:asciiTheme="majorBidi" w:hAnsiTheme="majorBidi" w:cstheme="majorBidi"/>
          <w:sz w:val="24"/>
          <w:szCs w:val="24"/>
        </w:rPr>
        <w:tab/>
        <w:t>Lalu timbul kesadaran perlunya organisasi yang perpanen dan akhirnya dibentuk remaja masjid. Saaat ini remaja masjid telah menjadi salah satu wada pavorit kegiatan remaja muslim. Umumnya di kota-kota besar sering di jumpai, meskipun masih ada hambatan atas keberadaannya, namun secara umum masyarakat suda semakin le</w:t>
      </w:r>
      <w:r w:rsidR="00B05990" w:rsidRPr="002E30FD">
        <w:rPr>
          <w:rFonts w:asciiTheme="majorBidi" w:hAnsiTheme="majorBidi" w:cstheme="majorBidi"/>
          <w:sz w:val="24"/>
          <w:szCs w:val="24"/>
        </w:rPr>
        <w:t>bih bisa menerima kehadirannya.</w:t>
      </w:r>
      <w:r w:rsidR="00B05990" w:rsidRPr="002E30FD">
        <w:rPr>
          <w:rStyle w:val="FootnoteReference"/>
          <w:rFonts w:asciiTheme="majorBidi" w:hAnsiTheme="majorBidi" w:cstheme="majorBidi"/>
          <w:sz w:val="24"/>
          <w:szCs w:val="24"/>
        </w:rPr>
        <w:footnoteReference w:id="21"/>
      </w:r>
    </w:p>
    <w:p w:rsidR="00F816E6" w:rsidRPr="002E30FD" w:rsidRDefault="00F816E6" w:rsidP="002E30FD">
      <w:pPr>
        <w:spacing w:line="480" w:lineRule="auto"/>
        <w:ind w:left="720"/>
        <w:jc w:val="both"/>
        <w:rPr>
          <w:rFonts w:asciiTheme="majorBidi" w:hAnsiTheme="majorBidi" w:cstheme="majorBidi"/>
          <w:sz w:val="24"/>
          <w:szCs w:val="24"/>
        </w:rPr>
      </w:pPr>
      <w:r w:rsidRPr="002E30FD">
        <w:rPr>
          <w:rFonts w:asciiTheme="majorBidi" w:hAnsiTheme="majorBidi" w:cstheme="majorBidi"/>
          <w:sz w:val="24"/>
          <w:szCs w:val="24"/>
        </w:rPr>
        <w:tab/>
        <w:t>Remaja yang ada di kecamatan merigi kesemuanya masih melanjutkan pendidikan tahap SD,SMP,dan SMA sederajat dan ada juga yang melanjutkan perkuliahan</w:t>
      </w:r>
      <w:r w:rsidR="00B05990" w:rsidRPr="002E30FD">
        <w:rPr>
          <w:rFonts w:asciiTheme="majorBidi" w:hAnsiTheme="majorBidi" w:cstheme="majorBidi"/>
          <w:sz w:val="24"/>
          <w:szCs w:val="24"/>
        </w:rPr>
        <w:t>.</w:t>
      </w:r>
    </w:p>
    <w:p w:rsidR="00B36581" w:rsidRDefault="00F816E6" w:rsidP="00B36581">
      <w:pPr>
        <w:spacing w:line="480" w:lineRule="auto"/>
        <w:ind w:left="720"/>
        <w:jc w:val="both"/>
        <w:rPr>
          <w:rFonts w:asciiTheme="majorBidi" w:hAnsiTheme="majorBidi" w:cstheme="majorBidi"/>
          <w:sz w:val="24"/>
          <w:szCs w:val="24"/>
          <w:lang w:val="en-US"/>
        </w:rPr>
      </w:pPr>
      <w:r w:rsidRPr="002E30FD">
        <w:rPr>
          <w:rFonts w:asciiTheme="majorBidi" w:hAnsiTheme="majorBidi" w:cstheme="majorBidi"/>
          <w:sz w:val="24"/>
          <w:szCs w:val="24"/>
        </w:rPr>
        <w:tab/>
        <w:t xml:space="preserve">Keadaan remaja di kecamatan merigi tidak jauh berdeda keadaannya dengan remaja yang ada di tempat-tempat lain. Seperti zaman maju modern saat ini banyak di kalangan di sebagian anak remaja pergaulannya kurang baik, entah itu cara bergaul dengan orang tua, teman sebagainya dan lain-lain.hal ini disebabkan sebagian besar masyarakat yang ada di kecamatan merigi pekejaannya adalah sebagian petani. Ada juga sebagian anak remaja di </w:t>
      </w:r>
      <w:r w:rsidRPr="002E30FD">
        <w:rPr>
          <w:rFonts w:asciiTheme="majorBidi" w:hAnsiTheme="majorBidi" w:cstheme="majorBidi"/>
          <w:sz w:val="24"/>
          <w:szCs w:val="24"/>
        </w:rPr>
        <w:lastRenderedPageBreak/>
        <w:t>kecamatan merigi pergaulannya sangat baik, itu baik dalam pergaulan degan orang tua, teman sebayan</w:t>
      </w:r>
      <w:r w:rsidR="00B05990" w:rsidRPr="002E30FD">
        <w:rPr>
          <w:rFonts w:asciiTheme="majorBidi" w:hAnsiTheme="majorBidi" w:cstheme="majorBidi"/>
          <w:sz w:val="24"/>
          <w:szCs w:val="24"/>
        </w:rPr>
        <w:t>ya dan lain-lain.</w:t>
      </w:r>
      <w:r w:rsidR="00B05990" w:rsidRPr="002E30FD">
        <w:rPr>
          <w:rStyle w:val="FootnoteReference"/>
          <w:rFonts w:asciiTheme="majorBidi" w:hAnsiTheme="majorBidi" w:cstheme="majorBidi"/>
          <w:sz w:val="24"/>
          <w:szCs w:val="24"/>
        </w:rPr>
        <w:footnoteReference w:id="22"/>
      </w:r>
    </w:p>
    <w:p w:rsidR="00B05990" w:rsidRPr="002E30FD" w:rsidRDefault="00F816E6" w:rsidP="00B36581">
      <w:pPr>
        <w:spacing w:line="480" w:lineRule="auto"/>
        <w:ind w:left="720"/>
        <w:jc w:val="both"/>
        <w:rPr>
          <w:rFonts w:asciiTheme="majorBidi" w:hAnsiTheme="majorBidi" w:cstheme="majorBidi"/>
          <w:sz w:val="24"/>
          <w:szCs w:val="24"/>
          <w:lang w:val="en-US"/>
        </w:rPr>
      </w:pPr>
      <w:r w:rsidRPr="002E30FD">
        <w:rPr>
          <w:rFonts w:asciiTheme="majorBidi" w:hAnsiTheme="majorBidi" w:cstheme="majorBidi"/>
          <w:sz w:val="24"/>
          <w:szCs w:val="24"/>
        </w:rPr>
        <w:tab/>
        <w:t>Pendeknya, untuk melahirkan generasi remaja yang berakhlak mulia memerlukan kepada penglibatan yang serius dari semua pihak. Dengan kerja sama dari setiap pihak yang terlibat, akan membantu usaha dalam melahirkan  generasi remaja yang berakhlak mulia. Sangat memperhatinkan masa depan para remaja, lebih- lebih lagi diera globalisasi yang tidak ada lagi batasan-batasannya. Hal tersebut dapat merusak per</w:t>
      </w:r>
      <w:r w:rsidR="00B05990" w:rsidRPr="002E30FD">
        <w:rPr>
          <w:rFonts w:asciiTheme="majorBidi" w:hAnsiTheme="majorBidi" w:cstheme="majorBidi"/>
          <w:sz w:val="24"/>
          <w:szCs w:val="24"/>
        </w:rPr>
        <w:t>kembangan anak remaja kedepan.</w:t>
      </w:r>
      <w:r w:rsidR="00B05990" w:rsidRPr="002E30FD">
        <w:rPr>
          <w:rStyle w:val="FootnoteReference"/>
          <w:rFonts w:asciiTheme="majorBidi" w:hAnsiTheme="majorBidi" w:cstheme="majorBidi"/>
          <w:sz w:val="24"/>
          <w:szCs w:val="24"/>
        </w:rPr>
        <w:footnoteReference w:id="23"/>
      </w:r>
    </w:p>
    <w:p w:rsidR="00F816E6" w:rsidRPr="002E30FD" w:rsidRDefault="00B05990" w:rsidP="002E30FD">
      <w:pPr>
        <w:spacing w:line="480" w:lineRule="auto"/>
        <w:ind w:left="720" w:firstLine="720"/>
        <w:jc w:val="both"/>
        <w:rPr>
          <w:rFonts w:asciiTheme="majorBidi" w:hAnsiTheme="majorBidi" w:cstheme="majorBidi"/>
          <w:sz w:val="24"/>
          <w:szCs w:val="24"/>
          <w:lang w:val="en-US"/>
        </w:rPr>
      </w:pPr>
      <w:r w:rsidRPr="002E30FD">
        <w:rPr>
          <w:rFonts w:asciiTheme="majorBidi" w:hAnsiTheme="majorBidi" w:cstheme="majorBidi"/>
          <w:sz w:val="24"/>
          <w:szCs w:val="24"/>
        </w:rPr>
        <w:t>K</w:t>
      </w:r>
      <w:r w:rsidR="00F816E6" w:rsidRPr="002E30FD">
        <w:rPr>
          <w:rFonts w:asciiTheme="majorBidi" w:hAnsiTheme="majorBidi" w:cstheme="majorBidi"/>
          <w:sz w:val="24"/>
          <w:szCs w:val="24"/>
        </w:rPr>
        <w:t>erusakan mental dan pritual masyarakat, para pemuda generasi penerus bangsa, sangat memperhatinkan hal tersebut dapat dilihat dari marak nya kasus penyalaan gunaan narkoba, sek bebas yang berujung laborsi serta penyebaran HIV AIDS yang sangat marak diusia remaja. Belum lagi sikaf mental malas, inferior dari bangsa lain, tidak mau kerja keras, ingin serba  instan dan hal lain yang menyebabkan bangsa ini menjadi bangsa yang puna dimuka bumi ini. Kasus yang sangat berat ialah pudarnya lunturnya budaya islam nusantara yang diakibatkan oleh arus globalisasi dan w</w:t>
      </w:r>
      <w:r w:rsidR="00266695" w:rsidRPr="002E30FD">
        <w:rPr>
          <w:rFonts w:asciiTheme="majorBidi" w:hAnsiTheme="majorBidi" w:cstheme="majorBidi"/>
          <w:sz w:val="24"/>
          <w:szCs w:val="24"/>
        </w:rPr>
        <w:t>esternisasi.</w:t>
      </w:r>
      <w:r w:rsidR="00266695" w:rsidRPr="002E30FD">
        <w:rPr>
          <w:rStyle w:val="FootnoteReference"/>
          <w:rFonts w:asciiTheme="majorBidi" w:hAnsiTheme="majorBidi" w:cstheme="majorBidi"/>
          <w:sz w:val="24"/>
          <w:szCs w:val="24"/>
        </w:rPr>
        <w:footnoteReference w:id="24"/>
      </w:r>
    </w:p>
    <w:p w:rsidR="00266695" w:rsidRPr="002E30FD" w:rsidRDefault="00F816E6" w:rsidP="002E30FD">
      <w:pPr>
        <w:spacing w:line="480" w:lineRule="auto"/>
        <w:ind w:left="720"/>
        <w:jc w:val="both"/>
        <w:rPr>
          <w:rFonts w:asciiTheme="majorBidi" w:hAnsiTheme="majorBidi" w:cstheme="majorBidi"/>
          <w:sz w:val="24"/>
          <w:szCs w:val="24"/>
        </w:rPr>
      </w:pPr>
      <w:r w:rsidRPr="002E30FD">
        <w:rPr>
          <w:rFonts w:asciiTheme="majorBidi" w:hAnsiTheme="majorBidi" w:cstheme="majorBidi"/>
          <w:sz w:val="24"/>
          <w:szCs w:val="24"/>
        </w:rPr>
        <w:tab/>
      </w:r>
      <w:r w:rsidR="0028410B" w:rsidRPr="002E30FD">
        <w:rPr>
          <w:rFonts w:asciiTheme="majorBidi" w:hAnsiTheme="majorBidi" w:cstheme="majorBidi"/>
          <w:sz w:val="24"/>
          <w:szCs w:val="24"/>
        </w:rPr>
        <w:t xml:space="preserve">Risma Al-Amin </w:t>
      </w:r>
      <w:r w:rsidRPr="002E30FD">
        <w:rPr>
          <w:rFonts w:asciiTheme="majorBidi" w:hAnsiTheme="majorBidi" w:cstheme="majorBidi"/>
          <w:sz w:val="24"/>
          <w:szCs w:val="24"/>
        </w:rPr>
        <w:t xml:space="preserve">merupakan organisasi yang mengemban misi dakwah dalam membentuk karakter para remaja dan masyarakat, yang menjunjung tinggi ajaran islam nusantara tentunya dengan program safari dakwah yang </w:t>
      </w:r>
      <w:r w:rsidRPr="002E30FD">
        <w:rPr>
          <w:rFonts w:asciiTheme="majorBidi" w:hAnsiTheme="majorBidi" w:cstheme="majorBidi"/>
          <w:sz w:val="24"/>
          <w:szCs w:val="24"/>
        </w:rPr>
        <w:lastRenderedPageBreak/>
        <w:t xml:space="preserve">terhimpun dari beberapa </w:t>
      </w:r>
      <w:r w:rsidR="0028410B" w:rsidRPr="002E30FD">
        <w:rPr>
          <w:rFonts w:asciiTheme="majorBidi" w:hAnsiTheme="majorBidi" w:cstheme="majorBidi"/>
          <w:sz w:val="24"/>
          <w:szCs w:val="24"/>
        </w:rPr>
        <w:t>Risma</w:t>
      </w:r>
      <w:r w:rsidRPr="002E30FD">
        <w:rPr>
          <w:rFonts w:asciiTheme="majorBidi" w:hAnsiTheme="majorBidi" w:cstheme="majorBidi"/>
          <w:sz w:val="24"/>
          <w:szCs w:val="24"/>
        </w:rPr>
        <w:t xml:space="preserve"> yang ada dikecamatan merig hal tersebut telah menjadi stimulus untuk menambah pengetahuan keagamaan bagi masyarakat, khususnya para remaja yang ada dikecamatan meri</w:t>
      </w:r>
      <w:r w:rsidR="00266695" w:rsidRPr="002E30FD">
        <w:rPr>
          <w:rFonts w:asciiTheme="majorBidi" w:hAnsiTheme="majorBidi" w:cstheme="majorBidi"/>
          <w:sz w:val="24"/>
          <w:szCs w:val="24"/>
        </w:rPr>
        <w:t>gi dan mempererat silaturahim.</w:t>
      </w:r>
      <w:r w:rsidR="00266695" w:rsidRPr="002E30FD">
        <w:rPr>
          <w:rStyle w:val="FootnoteReference"/>
          <w:rFonts w:asciiTheme="majorBidi" w:hAnsiTheme="majorBidi" w:cstheme="majorBidi"/>
          <w:sz w:val="24"/>
          <w:szCs w:val="24"/>
        </w:rPr>
        <w:footnoteReference w:id="25"/>
      </w:r>
    </w:p>
    <w:p w:rsidR="00C46FBB" w:rsidRPr="002E30FD" w:rsidRDefault="00C46FBB" w:rsidP="002E30FD">
      <w:pPr>
        <w:spacing w:line="480" w:lineRule="auto"/>
        <w:ind w:left="720" w:firstLine="720"/>
        <w:jc w:val="both"/>
        <w:rPr>
          <w:rFonts w:asciiTheme="majorBidi" w:hAnsiTheme="majorBidi" w:cstheme="majorBidi"/>
          <w:sz w:val="24"/>
          <w:szCs w:val="24"/>
        </w:rPr>
      </w:pPr>
      <w:r w:rsidRPr="002E30FD">
        <w:rPr>
          <w:rFonts w:asciiTheme="majorBidi" w:hAnsiTheme="majorBidi" w:cstheme="majorBidi"/>
          <w:sz w:val="24"/>
          <w:szCs w:val="24"/>
        </w:rPr>
        <w:t>Risma Al-Amin merupakan organisasi dari remaja-remaja masjid yang berdomisili di Kecamatan Merigi, kemudian Risma tersebut melakukan safari dakwah yang bertujuan untuk mengembangkan pengetahuan masyarakat khususnya di Kecamatan Merigi tentang keagamaan. Dengan diadakannya kegiatan yang dilakukan oleh Risma Al-Amin diharapkan agar tercapainya tujuan dan visi atau misi yang diajarkan dan diberikankepada khususnya masyarakat Merigi untuk mengetahui ilmu tentang keagamaan.</w:t>
      </w:r>
    </w:p>
    <w:p w:rsidR="00F816E6" w:rsidRPr="002E30FD" w:rsidRDefault="00F816E6" w:rsidP="002E30FD">
      <w:pPr>
        <w:spacing w:line="480" w:lineRule="auto"/>
        <w:ind w:left="720" w:firstLine="720"/>
        <w:jc w:val="both"/>
        <w:rPr>
          <w:rFonts w:asciiTheme="majorBidi" w:hAnsiTheme="majorBidi" w:cstheme="majorBidi"/>
          <w:sz w:val="24"/>
          <w:szCs w:val="24"/>
        </w:rPr>
      </w:pPr>
      <w:r w:rsidRPr="002E30FD">
        <w:rPr>
          <w:rFonts w:asciiTheme="majorBidi" w:hAnsiTheme="majorBidi" w:cstheme="majorBidi"/>
          <w:sz w:val="24"/>
          <w:szCs w:val="24"/>
        </w:rPr>
        <w:t xml:space="preserve">Maka atas latar belakang peneliti berupaya mengkaji dan menemukan atas permasalahan tersebut oleh karena itu </w:t>
      </w:r>
      <w:r w:rsidR="00BE4033" w:rsidRPr="002E30FD">
        <w:rPr>
          <w:rFonts w:asciiTheme="majorBidi" w:hAnsiTheme="majorBidi" w:cstheme="majorBidi"/>
          <w:sz w:val="24"/>
          <w:szCs w:val="24"/>
        </w:rPr>
        <w:t xml:space="preserve">tepatlah peneliti memberi judul </w:t>
      </w:r>
      <w:r w:rsidR="00266695" w:rsidRPr="002E30FD">
        <w:rPr>
          <w:rFonts w:asciiTheme="majorBidi" w:hAnsiTheme="majorBidi" w:cstheme="majorBidi"/>
          <w:b/>
          <w:bCs/>
          <w:sz w:val="24"/>
          <w:szCs w:val="24"/>
        </w:rPr>
        <w:t>“</w:t>
      </w:r>
      <w:r w:rsidRPr="002E30FD">
        <w:rPr>
          <w:rFonts w:asciiTheme="majorBidi" w:hAnsiTheme="majorBidi" w:cstheme="majorBidi"/>
          <w:b/>
          <w:bCs/>
          <w:sz w:val="24"/>
          <w:szCs w:val="24"/>
        </w:rPr>
        <w:t>Upaya Pengembangan Dakwah Risma Al-Amin Desa Pulo Geto Kecamatan Merigi”</w:t>
      </w:r>
      <w:r w:rsidRPr="002E30FD">
        <w:rPr>
          <w:rFonts w:asciiTheme="majorBidi" w:hAnsiTheme="majorBidi" w:cstheme="majorBidi"/>
          <w:sz w:val="24"/>
          <w:szCs w:val="24"/>
        </w:rPr>
        <w:t xml:space="preserve"> diharapkan penelitian ini sebagai solusi konsturuktif terhadap problamatika remaja islam remaja indones</w:t>
      </w:r>
      <w:r w:rsidR="00266695" w:rsidRPr="002E30FD">
        <w:rPr>
          <w:rFonts w:asciiTheme="majorBidi" w:hAnsiTheme="majorBidi" w:cstheme="majorBidi"/>
          <w:sz w:val="24"/>
          <w:szCs w:val="24"/>
        </w:rPr>
        <w:t>ia.</w:t>
      </w:r>
    </w:p>
    <w:p w:rsidR="00F816E6" w:rsidRPr="002E30FD" w:rsidRDefault="00F816E6" w:rsidP="002E30FD">
      <w:pPr>
        <w:pStyle w:val="ListParagraph"/>
        <w:numPr>
          <w:ilvl w:val="0"/>
          <w:numId w:val="3"/>
        </w:numPr>
        <w:spacing w:line="480" w:lineRule="auto"/>
        <w:jc w:val="both"/>
        <w:rPr>
          <w:rFonts w:asciiTheme="majorBidi" w:hAnsiTheme="majorBidi" w:cstheme="majorBidi"/>
          <w:b/>
          <w:bCs/>
          <w:sz w:val="24"/>
          <w:szCs w:val="24"/>
        </w:rPr>
      </w:pPr>
      <w:r w:rsidRPr="002E30FD">
        <w:rPr>
          <w:rFonts w:asciiTheme="majorBidi" w:hAnsiTheme="majorBidi" w:cstheme="majorBidi"/>
          <w:b/>
          <w:bCs/>
          <w:sz w:val="24"/>
          <w:szCs w:val="24"/>
        </w:rPr>
        <w:t xml:space="preserve">Rumusan masalah </w:t>
      </w:r>
    </w:p>
    <w:p w:rsidR="00F816E6" w:rsidRPr="002E30FD" w:rsidRDefault="00F816E6" w:rsidP="002E30FD">
      <w:pPr>
        <w:spacing w:line="480" w:lineRule="auto"/>
        <w:ind w:left="720"/>
        <w:jc w:val="both"/>
        <w:rPr>
          <w:rFonts w:asciiTheme="majorBidi" w:hAnsiTheme="majorBidi" w:cstheme="majorBidi"/>
          <w:sz w:val="24"/>
          <w:szCs w:val="24"/>
        </w:rPr>
      </w:pPr>
      <w:r w:rsidRPr="002E30FD">
        <w:rPr>
          <w:rFonts w:asciiTheme="majorBidi" w:hAnsiTheme="majorBidi" w:cstheme="majorBidi"/>
          <w:sz w:val="24"/>
          <w:szCs w:val="24"/>
        </w:rPr>
        <w:tab/>
        <w:t xml:space="preserve">Berdasarkan urian latar belakang di atas tentang problematika pemuda remaja islam indonesia, serta pesan organisasi pemuda dan remaja masjid </w:t>
      </w:r>
    </w:p>
    <w:p w:rsidR="0028410B" w:rsidRPr="0028410B" w:rsidRDefault="004F0825" w:rsidP="00B36581">
      <w:pPr>
        <w:spacing w:line="480" w:lineRule="auto"/>
        <w:ind w:left="720"/>
        <w:jc w:val="both"/>
        <w:rPr>
          <w:rFonts w:asciiTheme="majorBidi" w:hAnsiTheme="majorBidi" w:cstheme="majorBidi"/>
          <w:sz w:val="24"/>
          <w:szCs w:val="24"/>
          <w:lang w:val="en-US"/>
        </w:rPr>
      </w:pPr>
      <w:r w:rsidRPr="002E30FD">
        <w:rPr>
          <w:rFonts w:asciiTheme="majorBidi" w:hAnsiTheme="majorBidi" w:cstheme="majorBidi"/>
          <w:sz w:val="24"/>
          <w:szCs w:val="24"/>
        </w:rPr>
        <w:lastRenderedPageBreak/>
        <w:t>Al-</w:t>
      </w:r>
      <w:r w:rsidR="00F816E6" w:rsidRPr="002E30FD">
        <w:rPr>
          <w:rFonts w:asciiTheme="majorBidi" w:hAnsiTheme="majorBidi" w:cstheme="majorBidi"/>
          <w:sz w:val="24"/>
          <w:szCs w:val="24"/>
        </w:rPr>
        <w:t>Amin sebagai lembaga dakwah, dapat dirumuskan permasalahan sebagai berikut:</w:t>
      </w:r>
    </w:p>
    <w:p w:rsidR="00F816E6" w:rsidRPr="002E30FD" w:rsidRDefault="00F816E6" w:rsidP="002E30FD">
      <w:pPr>
        <w:pStyle w:val="ListParagraph"/>
        <w:numPr>
          <w:ilvl w:val="0"/>
          <w:numId w:val="2"/>
        </w:numPr>
        <w:spacing w:line="480" w:lineRule="auto"/>
        <w:jc w:val="both"/>
        <w:rPr>
          <w:rFonts w:asciiTheme="majorBidi" w:hAnsiTheme="majorBidi" w:cstheme="majorBidi"/>
          <w:sz w:val="24"/>
          <w:szCs w:val="24"/>
        </w:rPr>
      </w:pPr>
      <w:r w:rsidRPr="002E30FD">
        <w:rPr>
          <w:rFonts w:asciiTheme="majorBidi" w:hAnsiTheme="majorBidi" w:cstheme="majorBidi"/>
          <w:sz w:val="24"/>
          <w:szCs w:val="24"/>
        </w:rPr>
        <w:t xml:space="preserve">Bagaimana kondisi umum kegiatan dakwah risma Al-Amin ? </w:t>
      </w:r>
    </w:p>
    <w:p w:rsidR="00F816E6" w:rsidRPr="002E30FD" w:rsidRDefault="00F816E6" w:rsidP="002E30FD">
      <w:pPr>
        <w:pStyle w:val="ListParagraph"/>
        <w:numPr>
          <w:ilvl w:val="0"/>
          <w:numId w:val="2"/>
        </w:numPr>
        <w:spacing w:line="480" w:lineRule="auto"/>
        <w:jc w:val="both"/>
        <w:rPr>
          <w:rFonts w:asciiTheme="majorBidi" w:hAnsiTheme="majorBidi" w:cstheme="majorBidi"/>
          <w:sz w:val="24"/>
          <w:szCs w:val="24"/>
        </w:rPr>
      </w:pPr>
      <w:r w:rsidRPr="002E30FD">
        <w:rPr>
          <w:rFonts w:asciiTheme="majorBidi" w:hAnsiTheme="majorBidi" w:cstheme="majorBidi"/>
          <w:sz w:val="24"/>
          <w:szCs w:val="24"/>
        </w:rPr>
        <w:t>Bagaimana upaya pengembangan dakwah risma Al-Amin terhadap remaja kecamatan merigi ?</w:t>
      </w:r>
    </w:p>
    <w:p w:rsidR="0028410B" w:rsidRPr="00AD4F3B" w:rsidRDefault="0028410B" w:rsidP="00B36581">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lang w:val="en-US"/>
        </w:rPr>
        <w:t>Apa kegiatan</w:t>
      </w:r>
      <w:r w:rsidR="00F816E6" w:rsidRPr="002E30FD">
        <w:rPr>
          <w:rFonts w:asciiTheme="majorBidi" w:hAnsiTheme="majorBidi" w:cstheme="majorBidi"/>
          <w:sz w:val="24"/>
          <w:szCs w:val="24"/>
        </w:rPr>
        <w:t xml:space="preserve"> </w:t>
      </w:r>
      <w:r w:rsidRPr="002E30FD">
        <w:rPr>
          <w:rFonts w:asciiTheme="majorBidi" w:hAnsiTheme="majorBidi" w:cstheme="majorBidi"/>
          <w:sz w:val="24"/>
          <w:szCs w:val="24"/>
        </w:rPr>
        <w:t>Risma</w:t>
      </w:r>
      <w:r w:rsidR="00F816E6" w:rsidRPr="002E30FD">
        <w:rPr>
          <w:rFonts w:asciiTheme="majorBidi" w:hAnsiTheme="majorBidi" w:cstheme="majorBidi"/>
          <w:sz w:val="24"/>
          <w:szCs w:val="24"/>
        </w:rPr>
        <w:t xml:space="preserve"> Al-Amin</w:t>
      </w:r>
      <w:r>
        <w:rPr>
          <w:rFonts w:asciiTheme="majorBidi" w:hAnsiTheme="majorBidi" w:cstheme="majorBidi"/>
          <w:sz w:val="24"/>
          <w:szCs w:val="24"/>
          <w:lang w:val="en-US"/>
        </w:rPr>
        <w:t xml:space="preserve"> di desa pulo </w:t>
      </w:r>
      <w:proofErr w:type="gramStart"/>
      <w:r>
        <w:rPr>
          <w:rFonts w:asciiTheme="majorBidi" w:hAnsiTheme="majorBidi" w:cstheme="majorBidi"/>
          <w:sz w:val="24"/>
          <w:szCs w:val="24"/>
          <w:lang w:val="en-US"/>
        </w:rPr>
        <w:t>geto</w:t>
      </w:r>
      <w:r w:rsidR="00F816E6" w:rsidRPr="002E30FD">
        <w:rPr>
          <w:rFonts w:asciiTheme="majorBidi" w:hAnsiTheme="majorBidi" w:cstheme="majorBidi"/>
          <w:sz w:val="24"/>
          <w:szCs w:val="24"/>
        </w:rPr>
        <w:t xml:space="preserve"> ?</w:t>
      </w:r>
      <w:proofErr w:type="gramEnd"/>
    </w:p>
    <w:p w:rsidR="00AD4F3B" w:rsidRPr="00B36581" w:rsidRDefault="00AD4F3B" w:rsidP="00AD4F3B">
      <w:pPr>
        <w:pStyle w:val="ListParagraph"/>
        <w:spacing w:line="480" w:lineRule="auto"/>
        <w:ind w:left="1080"/>
        <w:jc w:val="both"/>
        <w:rPr>
          <w:rFonts w:asciiTheme="majorBidi" w:hAnsiTheme="majorBidi" w:cstheme="majorBidi"/>
          <w:sz w:val="24"/>
          <w:szCs w:val="24"/>
        </w:rPr>
      </w:pPr>
    </w:p>
    <w:p w:rsidR="00266695" w:rsidRPr="002E30FD" w:rsidRDefault="00F816E6" w:rsidP="002E30FD">
      <w:pPr>
        <w:pStyle w:val="ListParagraph"/>
        <w:numPr>
          <w:ilvl w:val="0"/>
          <w:numId w:val="3"/>
        </w:numPr>
        <w:spacing w:line="480" w:lineRule="auto"/>
        <w:jc w:val="both"/>
        <w:rPr>
          <w:rFonts w:asciiTheme="majorBidi" w:hAnsiTheme="majorBidi" w:cstheme="majorBidi"/>
          <w:b/>
          <w:bCs/>
          <w:sz w:val="24"/>
          <w:szCs w:val="24"/>
        </w:rPr>
      </w:pPr>
      <w:r w:rsidRPr="002E30FD">
        <w:rPr>
          <w:rFonts w:asciiTheme="majorBidi" w:hAnsiTheme="majorBidi" w:cstheme="majorBidi"/>
          <w:b/>
          <w:bCs/>
          <w:sz w:val="24"/>
          <w:szCs w:val="24"/>
        </w:rPr>
        <w:t xml:space="preserve">Batasan Masalah </w:t>
      </w:r>
    </w:p>
    <w:p w:rsidR="00F816E6" w:rsidRDefault="00266695" w:rsidP="002E30FD">
      <w:pPr>
        <w:pStyle w:val="ListParagraph"/>
        <w:spacing w:line="480" w:lineRule="auto"/>
        <w:ind w:firstLine="720"/>
        <w:jc w:val="both"/>
        <w:rPr>
          <w:rFonts w:asciiTheme="majorBidi" w:hAnsiTheme="majorBidi" w:cstheme="majorBidi"/>
          <w:b/>
          <w:bCs/>
          <w:sz w:val="24"/>
          <w:szCs w:val="24"/>
          <w:lang w:val="en-US"/>
        </w:rPr>
      </w:pPr>
      <w:r w:rsidRPr="002E30FD">
        <w:rPr>
          <w:rFonts w:asciiTheme="majorBidi" w:hAnsiTheme="majorBidi" w:cstheme="majorBidi"/>
          <w:sz w:val="24"/>
          <w:szCs w:val="24"/>
        </w:rPr>
        <w:t>A</w:t>
      </w:r>
      <w:r w:rsidR="00F816E6" w:rsidRPr="002E30FD">
        <w:rPr>
          <w:rFonts w:asciiTheme="majorBidi" w:hAnsiTheme="majorBidi" w:cstheme="majorBidi"/>
          <w:sz w:val="24"/>
          <w:szCs w:val="24"/>
        </w:rPr>
        <w:t>gar pembahasan penelitian ini lebih fokus dan mendalam penulis akan membatasi bagaimana proses implementasi program syafari dakwah RISMA AL-Amin yang telah menjadi program ungulan dalam mengsiarkan nilai- nilai agama islam sekaligus sebagai metode dalam pengembangan dakwah di kalangan remaja di desa pulo geto kecamatan merigi.</w:t>
      </w:r>
    </w:p>
    <w:p w:rsidR="00AD4F3B" w:rsidRPr="002E30FD" w:rsidRDefault="00AD4F3B" w:rsidP="002E30FD">
      <w:pPr>
        <w:pStyle w:val="ListParagraph"/>
        <w:spacing w:line="480" w:lineRule="auto"/>
        <w:ind w:firstLine="720"/>
        <w:jc w:val="both"/>
        <w:rPr>
          <w:rFonts w:asciiTheme="majorBidi" w:hAnsiTheme="majorBidi" w:cstheme="majorBidi"/>
          <w:b/>
          <w:bCs/>
          <w:sz w:val="24"/>
          <w:szCs w:val="24"/>
          <w:lang w:val="en-US"/>
        </w:rPr>
      </w:pPr>
    </w:p>
    <w:p w:rsidR="00266695" w:rsidRPr="002E30FD" w:rsidRDefault="00F816E6" w:rsidP="002E30FD">
      <w:pPr>
        <w:pStyle w:val="ListParagraph"/>
        <w:numPr>
          <w:ilvl w:val="0"/>
          <w:numId w:val="3"/>
        </w:numPr>
        <w:spacing w:line="480" w:lineRule="auto"/>
        <w:jc w:val="both"/>
        <w:rPr>
          <w:rFonts w:asciiTheme="majorBidi" w:hAnsiTheme="majorBidi" w:cstheme="majorBidi"/>
          <w:b/>
          <w:bCs/>
          <w:sz w:val="24"/>
          <w:szCs w:val="24"/>
        </w:rPr>
      </w:pPr>
      <w:r w:rsidRPr="002E30FD">
        <w:rPr>
          <w:rFonts w:asciiTheme="majorBidi" w:hAnsiTheme="majorBidi" w:cstheme="majorBidi"/>
          <w:b/>
          <w:bCs/>
          <w:sz w:val="24"/>
          <w:szCs w:val="24"/>
        </w:rPr>
        <w:t xml:space="preserve">Tujuan Penelitian </w:t>
      </w:r>
    </w:p>
    <w:p w:rsidR="00F816E6" w:rsidRPr="002E30FD" w:rsidRDefault="00F816E6" w:rsidP="002E30FD">
      <w:pPr>
        <w:pStyle w:val="ListParagraph"/>
        <w:spacing w:line="480" w:lineRule="auto"/>
        <w:jc w:val="both"/>
        <w:rPr>
          <w:rFonts w:asciiTheme="majorBidi" w:hAnsiTheme="majorBidi" w:cstheme="majorBidi"/>
          <w:b/>
          <w:bCs/>
          <w:sz w:val="24"/>
          <w:szCs w:val="24"/>
        </w:rPr>
      </w:pPr>
      <w:r w:rsidRPr="002E30FD">
        <w:rPr>
          <w:rFonts w:asciiTheme="majorBidi" w:hAnsiTheme="majorBidi" w:cstheme="majorBidi"/>
          <w:sz w:val="24"/>
          <w:szCs w:val="24"/>
        </w:rPr>
        <w:t>Adapun tujuan penelitian ini adalah</w:t>
      </w:r>
      <w:r w:rsidR="00266695" w:rsidRPr="002E30FD">
        <w:rPr>
          <w:rFonts w:asciiTheme="majorBidi" w:hAnsiTheme="majorBidi" w:cstheme="majorBidi"/>
          <w:sz w:val="24"/>
          <w:szCs w:val="24"/>
          <w:lang w:val="en-US"/>
        </w:rPr>
        <w:t>:</w:t>
      </w:r>
    </w:p>
    <w:p w:rsidR="00F816E6" w:rsidRPr="002E30FD" w:rsidRDefault="00F816E6" w:rsidP="002E30FD">
      <w:pPr>
        <w:pStyle w:val="ListParagraph"/>
        <w:numPr>
          <w:ilvl w:val="0"/>
          <w:numId w:val="4"/>
        </w:numPr>
        <w:spacing w:line="480" w:lineRule="auto"/>
        <w:jc w:val="both"/>
        <w:rPr>
          <w:rFonts w:asciiTheme="majorBidi" w:hAnsiTheme="majorBidi" w:cstheme="majorBidi"/>
          <w:sz w:val="24"/>
          <w:szCs w:val="24"/>
        </w:rPr>
      </w:pPr>
      <w:r w:rsidRPr="002E30FD">
        <w:rPr>
          <w:rFonts w:asciiTheme="majorBidi" w:hAnsiTheme="majorBidi" w:cstheme="majorBidi"/>
          <w:sz w:val="24"/>
          <w:szCs w:val="24"/>
        </w:rPr>
        <w:t xml:space="preserve">Untuk mengetahui bagaimana upaya pengembangan dakwah </w:t>
      </w:r>
      <w:r w:rsidR="00C514F0" w:rsidRPr="002E30FD">
        <w:rPr>
          <w:rFonts w:asciiTheme="majorBidi" w:hAnsiTheme="majorBidi" w:cstheme="majorBidi"/>
          <w:sz w:val="24"/>
          <w:szCs w:val="24"/>
        </w:rPr>
        <w:t>Risma Al-</w:t>
      </w:r>
      <w:r w:rsidRPr="002E30FD">
        <w:rPr>
          <w:rFonts w:asciiTheme="majorBidi" w:hAnsiTheme="majorBidi" w:cstheme="majorBidi"/>
          <w:sz w:val="24"/>
          <w:szCs w:val="24"/>
        </w:rPr>
        <w:t>Amin desa pulo geto terhadap kecamatan merigi.</w:t>
      </w:r>
    </w:p>
    <w:p w:rsidR="00416833" w:rsidRPr="0028410B" w:rsidRDefault="00F816E6" w:rsidP="002E30FD">
      <w:pPr>
        <w:pStyle w:val="ListParagraph"/>
        <w:numPr>
          <w:ilvl w:val="0"/>
          <w:numId w:val="4"/>
        </w:numPr>
        <w:spacing w:line="480" w:lineRule="auto"/>
        <w:jc w:val="both"/>
        <w:rPr>
          <w:rFonts w:asciiTheme="majorBidi" w:hAnsiTheme="majorBidi" w:cstheme="majorBidi"/>
          <w:sz w:val="24"/>
          <w:szCs w:val="24"/>
        </w:rPr>
      </w:pPr>
      <w:r w:rsidRPr="002E30FD">
        <w:rPr>
          <w:rFonts w:asciiTheme="majorBidi" w:hAnsiTheme="majorBidi" w:cstheme="majorBidi"/>
          <w:sz w:val="24"/>
          <w:szCs w:val="24"/>
        </w:rPr>
        <w:t>Untuk mengetahui faktor</w:t>
      </w:r>
      <w:r w:rsidR="00C514F0">
        <w:rPr>
          <w:rFonts w:asciiTheme="majorBidi" w:hAnsiTheme="majorBidi" w:cstheme="majorBidi"/>
          <w:sz w:val="24"/>
          <w:szCs w:val="24"/>
          <w:lang w:val="en-US"/>
        </w:rPr>
        <w:t xml:space="preserve"> </w:t>
      </w:r>
      <w:r w:rsidR="00B2737B" w:rsidRPr="002E30FD">
        <w:rPr>
          <w:rFonts w:asciiTheme="majorBidi" w:hAnsiTheme="majorBidi" w:cstheme="majorBidi"/>
          <w:sz w:val="24"/>
          <w:szCs w:val="24"/>
          <w:lang w:val="en-US"/>
        </w:rPr>
        <w:t>pendukung</w:t>
      </w:r>
      <w:r w:rsidR="00C514F0">
        <w:rPr>
          <w:rFonts w:asciiTheme="majorBidi" w:hAnsiTheme="majorBidi" w:cstheme="majorBidi"/>
          <w:sz w:val="24"/>
          <w:szCs w:val="24"/>
          <w:lang w:val="en-US"/>
        </w:rPr>
        <w:t xml:space="preserve"> </w:t>
      </w:r>
      <w:r w:rsidR="0028410B">
        <w:rPr>
          <w:rFonts w:asciiTheme="majorBidi" w:hAnsiTheme="majorBidi" w:cstheme="majorBidi"/>
          <w:sz w:val="24"/>
          <w:szCs w:val="24"/>
          <w:lang w:val="en-US"/>
        </w:rPr>
        <w:t xml:space="preserve">dan </w:t>
      </w:r>
      <w:r w:rsidR="00C514F0">
        <w:rPr>
          <w:rFonts w:asciiTheme="majorBidi" w:hAnsiTheme="majorBidi" w:cstheme="majorBidi"/>
          <w:sz w:val="24"/>
          <w:szCs w:val="24"/>
          <w:lang w:val="en-US"/>
        </w:rPr>
        <w:t>pen</w:t>
      </w:r>
      <w:r w:rsidR="00B2737B" w:rsidRPr="002E30FD">
        <w:rPr>
          <w:rFonts w:asciiTheme="majorBidi" w:hAnsiTheme="majorBidi" w:cstheme="majorBidi"/>
          <w:sz w:val="24"/>
          <w:szCs w:val="24"/>
          <w:lang w:val="en-US"/>
        </w:rPr>
        <w:t>ghambat</w:t>
      </w:r>
      <w:r w:rsidR="0028410B">
        <w:rPr>
          <w:rFonts w:asciiTheme="majorBidi" w:hAnsiTheme="majorBidi" w:cstheme="majorBidi"/>
          <w:sz w:val="24"/>
          <w:szCs w:val="24"/>
          <w:lang w:val="en-US"/>
        </w:rPr>
        <w:t xml:space="preserve"> </w:t>
      </w:r>
      <w:r w:rsidR="00B2737B" w:rsidRPr="002E30FD">
        <w:rPr>
          <w:rFonts w:asciiTheme="majorBidi" w:hAnsiTheme="majorBidi" w:cstheme="majorBidi"/>
          <w:sz w:val="24"/>
          <w:szCs w:val="24"/>
          <w:lang w:val="en-US"/>
        </w:rPr>
        <w:t>dalam</w:t>
      </w:r>
      <w:r w:rsidR="0028410B">
        <w:rPr>
          <w:rFonts w:asciiTheme="majorBidi" w:hAnsiTheme="majorBidi" w:cstheme="majorBidi"/>
          <w:sz w:val="24"/>
          <w:szCs w:val="24"/>
          <w:lang w:val="en-US"/>
        </w:rPr>
        <w:t xml:space="preserve"> </w:t>
      </w:r>
      <w:r w:rsidR="00B2737B" w:rsidRPr="002E30FD">
        <w:rPr>
          <w:rFonts w:asciiTheme="majorBidi" w:hAnsiTheme="majorBidi" w:cstheme="majorBidi"/>
          <w:sz w:val="24"/>
          <w:szCs w:val="24"/>
          <w:lang w:val="en-US"/>
        </w:rPr>
        <w:t>pengembangan</w:t>
      </w:r>
      <w:r w:rsidR="0028410B">
        <w:rPr>
          <w:rFonts w:asciiTheme="majorBidi" w:hAnsiTheme="majorBidi" w:cstheme="majorBidi"/>
          <w:sz w:val="24"/>
          <w:szCs w:val="24"/>
          <w:lang w:val="en-US"/>
        </w:rPr>
        <w:t xml:space="preserve"> </w:t>
      </w:r>
      <w:r w:rsidR="00B2737B" w:rsidRPr="002E30FD">
        <w:rPr>
          <w:rFonts w:asciiTheme="majorBidi" w:hAnsiTheme="majorBidi" w:cstheme="majorBidi"/>
          <w:sz w:val="24"/>
          <w:szCs w:val="24"/>
          <w:lang w:val="en-US"/>
        </w:rPr>
        <w:t>Dakwah</w:t>
      </w:r>
      <w:r w:rsidR="0028410B">
        <w:rPr>
          <w:rFonts w:asciiTheme="majorBidi" w:hAnsiTheme="majorBidi" w:cstheme="majorBidi"/>
          <w:sz w:val="24"/>
          <w:szCs w:val="24"/>
          <w:lang w:val="en-US"/>
        </w:rPr>
        <w:t xml:space="preserve"> </w:t>
      </w:r>
      <w:r w:rsidR="00B2737B" w:rsidRPr="002E30FD">
        <w:rPr>
          <w:rFonts w:asciiTheme="majorBidi" w:hAnsiTheme="majorBidi" w:cstheme="majorBidi"/>
          <w:sz w:val="24"/>
          <w:szCs w:val="24"/>
          <w:lang w:val="en-US"/>
        </w:rPr>
        <w:t>Risma Al-Amin.</w:t>
      </w:r>
    </w:p>
    <w:p w:rsidR="0028410B" w:rsidRPr="002E30FD" w:rsidRDefault="0028410B" w:rsidP="002E30FD">
      <w:pPr>
        <w:pStyle w:val="ListParagraph"/>
        <w:numPr>
          <w:ilvl w:val="0"/>
          <w:numId w:val="4"/>
        </w:numPr>
        <w:spacing w:line="480" w:lineRule="auto"/>
        <w:jc w:val="both"/>
        <w:rPr>
          <w:rFonts w:asciiTheme="majorBidi" w:hAnsiTheme="majorBidi" w:cstheme="majorBidi"/>
          <w:sz w:val="24"/>
          <w:szCs w:val="24"/>
        </w:rPr>
      </w:pPr>
      <w:r>
        <w:rPr>
          <w:rFonts w:asciiTheme="majorBidi" w:hAnsiTheme="majorBidi" w:cstheme="majorBidi"/>
          <w:sz w:val="24"/>
          <w:szCs w:val="24"/>
          <w:lang w:val="en-US"/>
        </w:rPr>
        <w:t>Untuk mengetahui kegiatan dakwah Risma Al-Amin Desa Pulo Geto?</w:t>
      </w:r>
    </w:p>
    <w:p w:rsidR="00F816E6" w:rsidRPr="002E30FD" w:rsidRDefault="00416833" w:rsidP="002E30FD">
      <w:pPr>
        <w:spacing w:line="480" w:lineRule="auto"/>
        <w:jc w:val="both"/>
        <w:rPr>
          <w:rFonts w:asciiTheme="majorBidi" w:hAnsiTheme="majorBidi" w:cstheme="majorBidi"/>
          <w:sz w:val="24"/>
          <w:szCs w:val="24"/>
          <w:lang w:val="en-US"/>
        </w:rPr>
      </w:pPr>
      <w:r w:rsidRPr="002E30FD">
        <w:rPr>
          <w:rFonts w:asciiTheme="majorBidi" w:hAnsiTheme="majorBidi" w:cstheme="majorBidi"/>
          <w:sz w:val="24"/>
          <w:szCs w:val="24"/>
        </w:rPr>
        <w:br w:type="page"/>
      </w:r>
    </w:p>
    <w:p w:rsidR="00266695" w:rsidRPr="002E30FD" w:rsidRDefault="00266695" w:rsidP="002E30FD">
      <w:pPr>
        <w:pStyle w:val="ListParagraph"/>
        <w:numPr>
          <w:ilvl w:val="0"/>
          <w:numId w:val="3"/>
        </w:numPr>
        <w:spacing w:line="480" w:lineRule="auto"/>
        <w:jc w:val="both"/>
        <w:rPr>
          <w:rFonts w:asciiTheme="majorBidi" w:hAnsiTheme="majorBidi" w:cstheme="majorBidi"/>
          <w:b/>
          <w:bCs/>
          <w:sz w:val="24"/>
          <w:szCs w:val="24"/>
        </w:rPr>
      </w:pPr>
      <w:r w:rsidRPr="002E30FD">
        <w:rPr>
          <w:rFonts w:asciiTheme="majorBidi" w:hAnsiTheme="majorBidi" w:cstheme="majorBidi"/>
          <w:b/>
          <w:bCs/>
          <w:sz w:val="24"/>
          <w:szCs w:val="24"/>
        </w:rPr>
        <w:lastRenderedPageBreak/>
        <w:t xml:space="preserve">Manfaat </w:t>
      </w:r>
      <w:r w:rsidRPr="002E30FD">
        <w:rPr>
          <w:rFonts w:asciiTheme="majorBidi" w:hAnsiTheme="majorBidi" w:cstheme="majorBidi"/>
          <w:b/>
          <w:bCs/>
          <w:sz w:val="24"/>
          <w:szCs w:val="24"/>
          <w:lang w:val="en-US"/>
        </w:rPr>
        <w:t>P</w:t>
      </w:r>
      <w:r w:rsidRPr="002E30FD">
        <w:rPr>
          <w:rFonts w:asciiTheme="majorBidi" w:hAnsiTheme="majorBidi" w:cstheme="majorBidi"/>
          <w:b/>
          <w:bCs/>
          <w:sz w:val="24"/>
          <w:szCs w:val="24"/>
        </w:rPr>
        <w:t>enelitian</w:t>
      </w:r>
    </w:p>
    <w:p w:rsidR="00F816E6" w:rsidRPr="002E30FD" w:rsidRDefault="00F816E6" w:rsidP="002E30FD">
      <w:pPr>
        <w:pStyle w:val="ListParagraph"/>
        <w:spacing w:line="480" w:lineRule="auto"/>
        <w:jc w:val="both"/>
        <w:rPr>
          <w:rFonts w:asciiTheme="majorBidi" w:hAnsiTheme="majorBidi" w:cstheme="majorBidi"/>
          <w:b/>
          <w:bCs/>
          <w:sz w:val="24"/>
          <w:szCs w:val="24"/>
        </w:rPr>
      </w:pPr>
      <w:r w:rsidRPr="002E30FD">
        <w:rPr>
          <w:rFonts w:asciiTheme="majorBidi" w:hAnsiTheme="majorBidi" w:cstheme="majorBidi"/>
          <w:sz w:val="24"/>
          <w:szCs w:val="24"/>
        </w:rPr>
        <w:t>Adapun manfaat penelitian ini dibagi menjadi dua yaitu :</w:t>
      </w:r>
    </w:p>
    <w:p w:rsidR="00F816E6" w:rsidRPr="002E30FD" w:rsidRDefault="00F816E6" w:rsidP="002E30FD">
      <w:pPr>
        <w:pStyle w:val="ListParagraph"/>
        <w:numPr>
          <w:ilvl w:val="0"/>
          <w:numId w:val="6"/>
        </w:numPr>
        <w:spacing w:line="480" w:lineRule="auto"/>
        <w:jc w:val="both"/>
        <w:rPr>
          <w:rFonts w:asciiTheme="majorBidi" w:hAnsiTheme="majorBidi" w:cstheme="majorBidi"/>
          <w:b/>
          <w:bCs/>
          <w:sz w:val="24"/>
          <w:szCs w:val="24"/>
        </w:rPr>
      </w:pPr>
      <w:r w:rsidRPr="002E30FD">
        <w:rPr>
          <w:rFonts w:asciiTheme="majorBidi" w:hAnsiTheme="majorBidi" w:cstheme="majorBidi"/>
          <w:b/>
          <w:bCs/>
          <w:sz w:val="24"/>
          <w:szCs w:val="24"/>
        </w:rPr>
        <w:t>Manfaat teoritis</w:t>
      </w:r>
    </w:p>
    <w:p w:rsidR="00F816E6" w:rsidRPr="002E30FD" w:rsidRDefault="00F816E6" w:rsidP="002E30FD">
      <w:pPr>
        <w:pStyle w:val="ListParagraph"/>
        <w:numPr>
          <w:ilvl w:val="0"/>
          <w:numId w:val="5"/>
        </w:numPr>
        <w:spacing w:line="480" w:lineRule="auto"/>
        <w:ind w:left="1418" w:hanging="284"/>
        <w:jc w:val="both"/>
        <w:rPr>
          <w:rFonts w:asciiTheme="majorBidi" w:hAnsiTheme="majorBidi" w:cstheme="majorBidi"/>
          <w:sz w:val="24"/>
          <w:szCs w:val="24"/>
        </w:rPr>
      </w:pPr>
      <w:r w:rsidRPr="002E30FD">
        <w:rPr>
          <w:rFonts w:asciiTheme="majorBidi" w:hAnsiTheme="majorBidi" w:cstheme="majorBidi"/>
          <w:sz w:val="24"/>
          <w:szCs w:val="24"/>
        </w:rPr>
        <w:t>Penulis dapat mengaplikasikan secara langsung ilmu dan pengetahuan yang diperoleh selama perkuliahan pada masyarakat.</w:t>
      </w:r>
    </w:p>
    <w:p w:rsidR="00F816E6" w:rsidRPr="002E30FD" w:rsidRDefault="00F816E6" w:rsidP="002E30FD">
      <w:pPr>
        <w:pStyle w:val="ListParagraph"/>
        <w:numPr>
          <w:ilvl w:val="0"/>
          <w:numId w:val="5"/>
        </w:numPr>
        <w:spacing w:line="480" w:lineRule="auto"/>
        <w:ind w:left="1418" w:hanging="284"/>
        <w:jc w:val="both"/>
        <w:rPr>
          <w:rFonts w:asciiTheme="majorBidi" w:hAnsiTheme="majorBidi" w:cstheme="majorBidi"/>
          <w:sz w:val="24"/>
          <w:szCs w:val="24"/>
        </w:rPr>
      </w:pPr>
      <w:r w:rsidRPr="002E30FD">
        <w:rPr>
          <w:rFonts w:asciiTheme="majorBidi" w:hAnsiTheme="majorBidi" w:cstheme="majorBidi"/>
          <w:sz w:val="24"/>
          <w:szCs w:val="24"/>
        </w:rPr>
        <w:t>Sebagai wujud usaha pengembangan ilmu pengetahuan khususnya di biddang dakwah, yang sesuai dengan Tri Dharma perguruan tinggi.</w:t>
      </w:r>
    </w:p>
    <w:p w:rsidR="00F816E6" w:rsidRPr="002E30FD" w:rsidRDefault="00F816E6" w:rsidP="002E30FD">
      <w:pPr>
        <w:pStyle w:val="ListParagraph"/>
        <w:numPr>
          <w:ilvl w:val="0"/>
          <w:numId w:val="6"/>
        </w:numPr>
        <w:spacing w:line="480" w:lineRule="auto"/>
        <w:jc w:val="both"/>
        <w:rPr>
          <w:rFonts w:asciiTheme="majorBidi" w:hAnsiTheme="majorBidi" w:cstheme="majorBidi"/>
          <w:b/>
          <w:bCs/>
          <w:sz w:val="24"/>
          <w:szCs w:val="24"/>
        </w:rPr>
      </w:pPr>
      <w:r w:rsidRPr="002E30FD">
        <w:rPr>
          <w:rFonts w:asciiTheme="majorBidi" w:hAnsiTheme="majorBidi" w:cstheme="majorBidi"/>
          <w:b/>
          <w:bCs/>
          <w:sz w:val="24"/>
          <w:szCs w:val="24"/>
        </w:rPr>
        <w:t xml:space="preserve">Manfaat praktis  </w:t>
      </w:r>
    </w:p>
    <w:p w:rsidR="00F816E6" w:rsidRPr="002E30FD" w:rsidRDefault="00F816E6" w:rsidP="002E30FD">
      <w:pPr>
        <w:pStyle w:val="ListParagraph"/>
        <w:numPr>
          <w:ilvl w:val="0"/>
          <w:numId w:val="7"/>
        </w:numPr>
        <w:spacing w:line="480" w:lineRule="auto"/>
        <w:jc w:val="both"/>
        <w:rPr>
          <w:rFonts w:asciiTheme="majorBidi" w:hAnsiTheme="majorBidi" w:cstheme="majorBidi"/>
          <w:sz w:val="24"/>
          <w:szCs w:val="24"/>
        </w:rPr>
      </w:pPr>
      <w:r w:rsidRPr="002E30FD">
        <w:rPr>
          <w:rFonts w:asciiTheme="majorBidi" w:hAnsiTheme="majorBidi" w:cstheme="majorBidi"/>
          <w:sz w:val="24"/>
          <w:szCs w:val="24"/>
        </w:rPr>
        <w:t>Umntuk memberikan informasi dan pengetahuan kepada masyarakat dan para pembaca tentang peran Remaja islam Masjid (</w:t>
      </w:r>
      <w:r w:rsidR="00AD4F3B" w:rsidRPr="002E30FD">
        <w:rPr>
          <w:rFonts w:asciiTheme="majorBidi" w:hAnsiTheme="majorBidi" w:cstheme="majorBidi"/>
          <w:sz w:val="24"/>
          <w:szCs w:val="24"/>
        </w:rPr>
        <w:t>Risma</w:t>
      </w:r>
      <w:r w:rsidRPr="002E30FD">
        <w:rPr>
          <w:rFonts w:asciiTheme="majorBidi" w:hAnsiTheme="majorBidi" w:cstheme="majorBidi"/>
          <w:sz w:val="24"/>
          <w:szCs w:val="24"/>
        </w:rPr>
        <w:t>) sebagai dakwah independen.</w:t>
      </w:r>
    </w:p>
    <w:p w:rsidR="00266695" w:rsidRDefault="00F816E6" w:rsidP="002E30FD">
      <w:pPr>
        <w:pStyle w:val="ListParagraph"/>
        <w:numPr>
          <w:ilvl w:val="0"/>
          <w:numId w:val="7"/>
        </w:numPr>
        <w:spacing w:line="480" w:lineRule="auto"/>
        <w:jc w:val="both"/>
        <w:rPr>
          <w:rFonts w:asciiTheme="majorBidi" w:hAnsiTheme="majorBidi" w:cstheme="majorBidi"/>
          <w:sz w:val="24"/>
          <w:szCs w:val="24"/>
          <w:lang w:val="en-US"/>
        </w:rPr>
      </w:pPr>
      <w:r w:rsidRPr="002E30FD">
        <w:rPr>
          <w:rFonts w:asciiTheme="majorBidi" w:hAnsiTheme="majorBidi" w:cstheme="majorBidi"/>
          <w:sz w:val="24"/>
          <w:szCs w:val="24"/>
        </w:rPr>
        <w:t xml:space="preserve">Untuk dapat menjadikan program </w:t>
      </w:r>
      <w:r w:rsidR="00AD4F3B" w:rsidRPr="002E30FD">
        <w:rPr>
          <w:rFonts w:asciiTheme="majorBidi" w:hAnsiTheme="majorBidi" w:cstheme="majorBidi"/>
          <w:sz w:val="24"/>
          <w:szCs w:val="24"/>
        </w:rPr>
        <w:t>Risma Al</w:t>
      </w:r>
      <w:r w:rsidRPr="002E30FD">
        <w:rPr>
          <w:rFonts w:asciiTheme="majorBidi" w:hAnsiTheme="majorBidi" w:cstheme="majorBidi"/>
          <w:sz w:val="24"/>
          <w:szCs w:val="24"/>
        </w:rPr>
        <w:t>-Amin sebagai salah satu metode untuk menembangkan dakwah dikalangan remaja.</w:t>
      </w:r>
    </w:p>
    <w:p w:rsidR="00CE7AAE" w:rsidRPr="002E30FD" w:rsidRDefault="00CE7AAE" w:rsidP="00CE7AAE">
      <w:pPr>
        <w:pStyle w:val="ListParagraph"/>
        <w:spacing w:line="480" w:lineRule="auto"/>
        <w:ind w:left="1429"/>
        <w:jc w:val="both"/>
        <w:rPr>
          <w:rFonts w:asciiTheme="majorBidi" w:hAnsiTheme="majorBidi" w:cstheme="majorBidi"/>
          <w:sz w:val="24"/>
          <w:szCs w:val="24"/>
          <w:lang w:val="en-US"/>
        </w:rPr>
      </w:pPr>
    </w:p>
    <w:p w:rsidR="00F816E6" w:rsidRPr="002E30FD" w:rsidRDefault="00F816E6" w:rsidP="002E30FD">
      <w:pPr>
        <w:pStyle w:val="ListParagraph"/>
        <w:numPr>
          <w:ilvl w:val="0"/>
          <w:numId w:val="3"/>
        </w:numPr>
        <w:spacing w:line="480" w:lineRule="auto"/>
        <w:jc w:val="both"/>
        <w:rPr>
          <w:rFonts w:asciiTheme="majorBidi" w:hAnsiTheme="majorBidi" w:cstheme="majorBidi"/>
          <w:b/>
          <w:bCs/>
          <w:sz w:val="24"/>
          <w:szCs w:val="24"/>
        </w:rPr>
      </w:pPr>
      <w:r w:rsidRPr="002E30FD">
        <w:rPr>
          <w:rFonts w:asciiTheme="majorBidi" w:hAnsiTheme="majorBidi" w:cstheme="majorBidi"/>
          <w:b/>
          <w:bCs/>
          <w:sz w:val="24"/>
          <w:szCs w:val="24"/>
        </w:rPr>
        <w:t xml:space="preserve">Devinisi operasional </w:t>
      </w:r>
    </w:p>
    <w:p w:rsidR="00F816E6" w:rsidRPr="002E30FD" w:rsidRDefault="00F816E6" w:rsidP="002E30FD">
      <w:pPr>
        <w:spacing w:line="480" w:lineRule="auto"/>
        <w:ind w:left="709" w:firstLine="426"/>
        <w:jc w:val="both"/>
        <w:rPr>
          <w:rFonts w:asciiTheme="majorBidi" w:hAnsiTheme="majorBidi" w:cstheme="majorBidi"/>
          <w:sz w:val="24"/>
          <w:szCs w:val="24"/>
        </w:rPr>
      </w:pPr>
      <w:r w:rsidRPr="002E30FD">
        <w:rPr>
          <w:rFonts w:asciiTheme="majorBidi" w:hAnsiTheme="majorBidi" w:cstheme="majorBidi"/>
          <w:sz w:val="24"/>
          <w:szCs w:val="24"/>
        </w:rPr>
        <w:tab/>
        <w:t>Adanya pecantuman definisi operasioanal adalah untuk lebih memudahkan pemahaman pembahasan dalam penelitian ini, peneliti akan menjelaskan beberapa istilah yang erat kaitanya dengan penelitian. Diantaranya sebagai berikut:</w:t>
      </w:r>
    </w:p>
    <w:p w:rsidR="00266695" w:rsidRPr="002E30FD" w:rsidRDefault="00266695" w:rsidP="002E30FD">
      <w:pPr>
        <w:pStyle w:val="ListParagraph"/>
        <w:numPr>
          <w:ilvl w:val="0"/>
          <w:numId w:val="8"/>
        </w:numPr>
        <w:spacing w:line="480" w:lineRule="auto"/>
        <w:jc w:val="both"/>
        <w:rPr>
          <w:rFonts w:asciiTheme="majorBidi" w:hAnsiTheme="majorBidi" w:cstheme="majorBidi"/>
          <w:b/>
          <w:bCs/>
          <w:sz w:val="24"/>
          <w:szCs w:val="24"/>
        </w:rPr>
      </w:pPr>
      <w:r w:rsidRPr="002E30FD">
        <w:rPr>
          <w:rFonts w:asciiTheme="majorBidi" w:hAnsiTheme="majorBidi" w:cstheme="majorBidi"/>
          <w:b/>
          <w:bCs/>
          <w:sz w:val="24"/>
          <w:szCs w:val="24"/>
        </w:rPr>
        <w:t>Upaya</w:t>
      </w:r>
    </w:p>
    <w:p w:rsidR="00BE4033" w:rsidRPr="002E30FD" w:rsidRDefault="00266695" w:rsidP="002E30FD">
      <w:pPr>
        <w:spacing w:line="480" w:lineRule="auto"/>
        <w:ind w:left="1086" w:firstLine="720"/>
        <w:jc w:val="both"/>
        <w:rPr>
          <w:rFonts w:asciiTheme="majorBidi" w:hAnsiTheme="majorBidi" w:cstheme="majorBidi"/>
          <w:sz w:val="24"/>
          <w:szCs w:val="24"/>
        </w:rPr>
      </w:pPr>
      <w:r w:rsidRPr="002E30FD">
        <w:rPr>
          <w:rFonts w:asciiTheme="majorBidi" w:hAnsiTheme="majorBidi" w:cstheme="majorBidi"/>
          <w:sz w:val="24"/>
          <w:szCs w:val="24"/>
        </w:rPr>
        <w:t>U</w:t>
      </w:r>
      <w:r w:rsidR="00F816E6" w:rsidRPr="002E30FD">
        <w:rPr>
          <w:rFonts w:asciiTheme="majorBidi" w:hAnsiTheme="majorBidi" w:cstheme="majorBidi"/>
          <w:sz w:val="24"/>
          <w:szCs w:val="24"/>
        </w:rPr>
        <w:t xml:space="preserve">paya dapat diartikan usaha atau cara “ber,da,ya,upa,ya” artinya merupakan berusaha dengan sungguh-sungguh, dalam mengatasi dari </w:t>
      </w:r>
      <w:r w:rsidR="00F816E6" w:rsidRPr="002E30FD">
        <w:rPr>
          <w:rFonts w:asciiTheme="majorBidi" w:hAnsiTheme="majorBidi" w:cstheme="majorBidi"/>
          <w:sz w:val="24"/>
          <w:szCs w:val="24"/>
        </w:rPr>
        <w:lastRenderedPageBreak/>
        <w:t xml:space="preserve">berbagai persoalan yang dihadapi dengan program kegiatan yang dibuat.mencari daya upaya dapat diartikan dengan mencari akal atau cara, mengupayakan atau mengusahakan; mengikhtiarkan; melakukan sesuatu untuk mencari akal ( jalan keluar) </w:t>
      </w:r>
      <w:r w:rsidR="00F816E6" w:rsidRPr="002E30FD">
        <w:rPr>
          <w:rFonts w:asciiTheme="majorBidi" w:hAnsiTheme="majorBidi" w:cstheme="majorBidi"/>
          <w:i/>
          <w:iCs/>
          <w:sz w:val="24"/>
          <w:szCs w:val="24"/>
        </w:rPr>
        <w:t>contoh: amerika serikat bersedia berundingan untuk mendamaikan dunia;</w:t>
      </w:r>
      <w:r w:rsidR="00F816E6" w:rsidRPr="002E30FD">
        <w:rPr>
          <w:rFonts w:asciiTheme="majorBidi" w:hAnsiTheme="majorBidi" w:cstheme="majorBidi"/>
          <w:sz w:val="24"/>
          <w:szCs w:val="24"/>
        </w:rPr>
        <w:t xml:space="preserve"> terupaya dapat diupayakan;</w:t>
      </w:r>
      <w:r w:rsidR="00F816E6" w:rsidRPr="002E30FD">
        <w:rPr>
          <w:rFonts w:asciiTheme="majorBidi" w:hAnsiTheme="majorBidi" w:cstheme="majorBidi"/>
          <w:i/>
          <w:iCs/>
          <w:sz w:val="24"/>
          <w:szCs w:val="24"/>
        </w:rPr>
        <w:t xml:space="preserve"> tidak,</w:t>
      </w:r>
      <w:r w:rsidR="00F816E6" w:rsidRPr="002E30FD">
        <w:rPr>
          <w:rFonts w:asciiTheme="majorBidi" w:hAnsiTheme="majorBidi" w:cstheme="majorBidi"/>
          <w:sz w:val="24"/>
          <w:szCs w:val="24"/>
        </w:rPr>
        <w:t xml:space="preserve"> tidak sangup; pengupayakan proses, cara, perbuatan mengupayakan; </w:t>
      </w:r>
      <w:r w:rsidR="00F816E6" w:rsidRPr="002E30FD">
        <w:rPr>
          <w:rFonts w:asciiTheme="majorBidi" w:hAnsiTheme="majorBidi" w:cstheme="majorBidi"/>
          <w:i/>
          <w:iCs/>
          <w:sz w:val="24"/>
          <w:szCs w:val="24"/>
        </w:rPr>
        <w:t>seupaya upayanya</w:t>
      </w:r>
      <w:r w:rsidR="00F816E6" w:rsidRPr="002E30FD">
        <w:rPr>
          <w:rFonts w:asciiTheme="majorBidi" w:hAnsiTheme="majorBidi" w:cstheme="majorBidi"/>
          <w:sz w:val="24"/>
          <w:szCs w:val="24"/>
        </w:rPr>
        <w:t xml:space="preserve"> di artikan sed</w:t>
      </w:r>
      <w:r w:rsidRPr="002E30FD">
        <w:rPr>
          <w:rFonts w:asciiTheme="majorBidi" w:hAnsiTheme="majorBidi" w:cstheme="majorBidi"/>
          <w:sz w:val="24"/>
          <w:szCs w:val="24"/>
        </w:rPr>
        <w:t>apat-dapatnya atau sebiasanya.</w:t>
      </w:r>
      <w:r w:rsidRPr="002E30FD">
        <w:rPr>
          <w:rStyle w:val="FootnoteReference"/>
          <w:rFonts w:asciiTheme="majorBidi" w:hAnsiTheme="majorBidi" w:cstheme="majorBidi"/>
          <w:sz w:val="24"/>
          <w:szCs w:val="24"/>
        </w:rPr>
        <w:footnoteReference w:id="26"/>
      </w:r>
    </w:p>
    <w:p w:rsidR="00F816E6" w:rsidRPr="002E30FD" w:rsidRDefault="00F816E6" w:rsidP="002E30FD">
      <w:pPr>
        <w:spacing w:line="480" w:lineRule="auto"/>
        <w:ind w:left="1086" w:firstLine="720"/>
        <w:jc w:val="both"/>
        <w:rPr>
          <w:rFonts w:asciiTheme="majorBidi" w:hAnsiTheme="majorBidi" w:cstheme="majorBidi"/>
          <w:sz w:val="24"/>
          <w:szCs w:val="24"/>
        </w:rPr>
      </w:pPr>
      <w:r w:rsidRPr="002E30FD">
        <w:rPr>
          <w:rFonts w:asciiTheme="majorBidi" w:hAnsiTheme="majorBidi" w:cstheme="majorBidi"/>
          <w:sz w:val="24"/>
          <w:szCs w:val="24"/>
        </w:rPr>
        <w:t xml:space="preserve">Dalam penelitian ini yang dimaksud dengan upaya adalah cara atau usaha sekuat tenaga atau secara maksimal didalam pengembangan dakwah, yang di laksanakan secara, melakukan sesuatu kegiatan dakwah supaya kegiatan yang dilaksanakan dapat menimbulkan efek positif terhadap perkembangan </w:t>
      </w:r>
      <w:r w:rsidR="00C514F0" w:rsidRPr="002E30FD">
        <w:rPr>
          <w:rFonts w:asciiTheme="majorBidi" w:hAnsiTheme="majorBidi" w:cstheme="majorBidi"/>
          <w:sz w:val="24"/>
          <w:szCs w:val="24"/>
        </w:rPr>
        <w:t>Risma</w:t>
      </w:r>
      <w:r w:rsidRPr="002E30FD">
        <w:rPr>
          <w:rFonts w:asciiTheme="majorBidi" w:hAnsiTheme="majorBidi" w:cstheme="majorBidi"/>
          <w:sz w:val="24"/>
          <w:szCs w:val="24"/>
        </w:rPr>
        <w:t xml:space="preserve"> Al-Amin yang ada di desa pulo geto kecamatan merigi.</w:t>
      </w:r>
    </w:p>
    <w:p w:rsidR="0044370C" w:rsidRPr="002E30FD" w:rsidRDefault="00F816E6" w:rsidP="002E30FD">
      <w:pPr>
        <w:pStyle w:val="ListParagraph"/>
        <w:numPr>
          <w:ilvl w:val="0"/>
          <w:numId w:val="8"/>
        </w:numPr>
        <w:spacing w:line="480" w:lineRule="auto"/>
        <w:jc w:val="both"/>
        <w:rPr>
          <w:rFonts w:asciiTheme="majorBidi" w:hAnsiTheme="majorBidi" w:cstheme="majorBidi"/>
          <w:b/>
          <w:bCs/>
          <w:sz w:val="24"/>
          <w:szCs w:val="24"/>
        </w:rPr>
      </w:pPr>
      <w:r w:rsidRPr="002E30FD">
        <w:rPr>
          <w:rFonts w:asciiTheme="majorBidi" w:hAnsiTheme="majorBidi" w:cstheme="majorBidi"/>
          <w:b/>
          <w:bCs/>
          <w:sz w:val="24"/>
          <w:szCs w:val="24"/>
        </w:rPr>
        <w:t>Pengembangan</w:t>
      </w:r>
    </w:p>
    <w:p w:rsidR="00BE4033" w:rsidRPr="002E30FD" w:rsidRDefault="00F816E6" w:rsidP="002E30FD">
      <w:pPr>
        <w:pStyle w:val="ListParagraph"/>
        <w:spacing w:line="480" w:lineRule="auto"/>
        <w:ind w:left="1086" w:firstLine="714"/>
        <w:jc w:val="both"/>
        <w:rPr>
          <w:rFonts w:asciiTheme="majorBidi" w:hAnsiTheme="majorBidi" w:cstheme="majorBidi"/>
          <w:sz w:val="24"/>
          <w:szCs w:val="24"/>
        </w:rPr>
      </w:pPr>
      <w:r w:rsidRPr="002E30FD">
        <w:rPr>
          <w:rFonts w:asciiTheme="majorBidi" w:hAnsiTheme="majorBidi" w:cstheme="majorBidi"/>
          <w:sz w:val="24"/>
          <w:szCs w:val="24"/>
        </w:rPr>
        <w:t>Menurut kamus umum bahasa indonesia pengembangan adalah proses, cara</w:t>
      </w:r>
      <w:r w:rsidR="0044370C" w:rsidRPr="002E30FD">
        <w:rPr>
          <w:rFonts w:asciiTheme="majorBidi" w:hAnsiTheme="majorBidi" w:cstheme="majorBidi"/>
          <w:sz w:val="24"/>
          <w:szCs w:val="24"/>
        </w:rPr>
        <w:t xml:space="preserve"> perbuatan,atau mengembangkan.</w:t>
      </w:r>
      <w:r w:rsidR="0044370C" w:rsidRPr="002E30FD">
        <w:rPr>
          <w:rStyle w:val="FootnoteReference"/>
          <w:rFonts w:asciiTheme="majorBidi" w:hAnsiTheme="majorBidi" w:cstheme="majorBidi"/>
          <w:sz w:val="24"/>
          <w:szCs w:val="24"/>
        </w:rPr>
        <w:footnoteReference w:id="27"/>
      </w:r>
      <w:r w:rsidR="0044370C" w:rsidRPr="002E30FD">
        <w:rPr>
          <w:rFonts w:asciiTheme="majorBidi" w:hAnsiTheme="majorBidi" w:cstheme="majorBidi"/>
          <w:sz w:val="24"/>
          <w:szCs w:val="24"/>
        </w:rPr>
        <w:t xml:space="preserve"> P</w:t>
      </w:r>
      <w:r w:rsidRPr="002E30FD">
        <w:rPr>
          <w:rFonts w:asciiTheme="majorBidi" w:hAnsiTheme="majorBidi" w:cstheme="majorBidi"/>
          <w:sz w:val="24"/>
          <w:szCs w:val="24"/>
        </w:rPr>
        <w:t>engembangan bearti me</w:t>
      </w:r>
      <w:r w:rsidR="0044370C" w:rsidRPr="002E30FD">
        <w:rPr>
          <w:rFonts w:asciiTheme="majorBidi" w:hAnsiTheme="majorBidi" w:cstheme="majorBidi"/>
          <w:sz w:val="24"/>
          <w:szCs w:val="24"/>
        </w:rPr>
        <w:t xml:space="preserve">mbina, meningkatkan kualitas. </w:t>
      </w:r>
      <w:r w:rsidRPr="002E30FD">
        <w:rPr>
          <w:rFonts w:asciiTheme="majorBidi" w:hAnsiTheme="majorBidi" w:cstheme="majorBidi"/>
          <w:sz w:val="24"/>
          <w:szCs w:val="24"/>
        </w:rPr>
        <w:t>Dengan demikian, perkembangan dapat dimengerti sebagai suatu proses dalam organisasi yang difokuskan pada peningkatan kemampuan melaksanakan tugas baru untuk mewujudkan eksistensi suatu dakwa yang lebih baik dimasa mendatang.</w:t>
      </w:r>
    </w:p>
    <w:p w:rsidR="00F816E6" w:rsidRPr="002E30FD" w:rsidRDefault="00F816E6" w:rsidP="002E30FD">
      <w:pPr>
        <w:pStyle w:val="ListParagraph"/>
        <w:spacing w:line="480" w:lineRule="auto"/>
        <w:ind w:left="1086" w:firstLine="714"/>
        <w:jc w:val="both"/>
        <w:rPr>
          <w:rFonts w:asciiTheme="majorBidi" w:hAnsiTheme="majorBidi" w:cstheme="majorBidi"/>
          <w:sz w:val="24"/>
          <w:szCs w:val="24"/>
        </w:rPr>
      </w:pPr>
      <w:r w:rsidRPr="002E30FD">
        <w:rPr>
          <w:rFonts w:asciiTheme="majorBidi" w:hAnsiTheme="majorBidi" w:cstheme="majorBidi"/>
          <w:sz w:val="24"/>
          <w:szCs w:val="24"/>
        </w:rPr>
        <w:lastRenderedPageBreak/>
        <w:t>Menurut penulis mengenai kata pengembangan tidak jau berbeda dengan apa yang telah dijelaskan di atas. Penulis mendefinisikan kata pengembangan merupakan tumbuh yang menimbulkan suatu perubahan dari bentuk yang semula. Didalam suatu lembaga atau organisasi perubahan yang diharapkan merupakan perubahan yang positif menjadikannya yang lebih baik.</w:t>
      </w:r>
    </w:p>
    <w:p w:rsidR="0044370C" w:rsidRPr="002E30FD" w:rsidRDefault="00F816E6" w:rsidP="002E30FD">
      <w:pPr>
        <w:pStyle w:val="ListParagraph"/>
        <w:numPr>
          <w:ilvl w:val="0"/>
          <w:numId w:val="8"/>
        </w:numPr>
        <w:spacing w:line="480" w:lineRule="auto"/>
        <w:jc w:val="both"/>
        <w:rPr>
          <w:rFonts w:asciiTheme="majorBidi" w:hAnsiTheme="majorBidi" w:cstheme="majorBidi"/>
          <w:b/>
          <w:bCs/>
          <w:sz w:val="24"/>
          <w:szCs w:val="24"/>
        </w:rPr>
      </w:pPr>
      <w:r w:rsidRPr="002E30FD">
        <w:rPr>
          <w:rFonts w:asciiTheme="majorBidi" w:hAnsiTheme="majorBidi" w:cstheme="majorBidi"/>
          <w:b/>
          <w:bCs/>
          <w:sz w:val="24"/>
          <w:szCs w:val="24"/>
        </w:rPr>
        <w:t>Dakwah</w:t>
      </w:r>
    </w:p>
    <w:p w:rsidR="007A5ACB" w:rsidRDefault="00F816E6" w:rsidP="002E30FD">
      <w:pPr>
        <w:spacing w:line="480" w:lineRule="auto"/>
        <w:ind w:left="1086" w:firstLine="714"/>
        <w:jc w:val="both"/>
        <w:rPr>
          <w:rFonts w:asciiTheme="majorBidi" w:hAnsiTheme="majorBidi" w:cstheme="majorBidi"/>
          <w:sz w:val="24"/>
          <w:szCs w:val="24"/>
        </w:rPr>
      </w:pPr>
      <w:r w:rsidRPr="002E30FD">
        <w:rPr>
          <w:rFonts w:asciiTheme="majorBidi" w:hAnsiTheme="majorBidi" w:cstheme="majorBidi"/>
          <w:sz w:val="24"/>
          <w:szCs w:val="24"/>
        </w:rPr>
        <w:t xml:space="preserve">Dalam kamus tiga bahasa, bahasa arab, indonesia dan ingris arti dari dakwah adalah </w:t>
      </w:r>
      <w:r w:rsidRPr="00C514F0">
        <w:rPr>
          <w:rFonts w:asciiTheme="majorBidi" w:hAnsiTheme="majorBidi" w:cstheme="majorBidi"/>
          <w:i/>
          <w:iCs/>
          <w:sz w:val="24"/>
          <w:szCs w:val="24"/>
        </w:rPr>
        <w:t>da’wa,da’a,da’i</w:t>
      </w:r>
      <w:r w:rsidRPr="002E30FD">
        <w:rPr>
          <w:rFonts w:asciiTheme="majorBidi" w:hAnsiTheme="majorBidi" w:cstheme="majorBidi"/>
          <w:sz w:val="24"/>
          <w:szCs w:val="24"/>
        </w:rPr>
        <w:t xml:space="preserve"> mem</w:t>
      </w:r>
      <w:r w:rsidR="0044370C" w:rsidRPr="002E30FD">
        <w:rPr>
          <w:rFonts w:asciiTheme="majorBidi" w:hAnsiTheme="majorBidi" w:cstheme="majorBidi"/>
          <w:sz w:val="24"/>
          <w:szCs w:val="24"/>
        </w:rPr>
        <w:t>angil, mengerak dan mendorong.</w:t>
      </w:r>
      <w:r w:rsidR="0044370C" w:rsidRPr="002E30FD">
        <w:rPr>
          <w:rStyle w:val="FootnoteReference"/>
          <w:rFonts w:asciiTheme="majorBidi" w:hAnsiTheme="majorBidi" w:cstheme="majorBidi"/>
          <w:sz w:val="24"/>
          <w:szCs w:val="24"/>
        </w:rPr>
        <w:footnoteReference w:id="28"/>
      </w:r>
      <w:r w:rsidR="00C514F0">
        <w:rPr>
          <w:rFonts w:asciiTheme="majorBidi" w:hAnsiTheme="majorBidi" w:cstheme="majorBidi"/>
          <w:sz w:val="24"/>
          <w:szCs w:val="24"/>
          <w:lang w:val="en-US"/>
        </w:rPr>
        <w:t xml:space="preserve"> </w:t>
      </w:r>
      <w:r w:rsidRPr="002E30FD">
        <w:rPr>
          <w:rFonts w:asciiTheme="majorBidi" w:hAnsiTheme="majorBidi" w:cstheme="majorBidi"/>
          <w:sz w:val="24"/>
          <w:szCs w:val="24"/>
        </w:rPr>
        <w:t>Menurut penulis pengertian dakwah adalah memangil, menyampaikan, menyeruserta mengajak seluruh umat manusia kejalan yang lurus yaitu jalan menuju keselamtan berupa jalan Allah SWT.</w:t>
      </w:r>
    </w:p>
    <w:p w:rsidR="00D66838" w:rsidRDefault="00D66838" w:rsidP="00D66838">
      <w:pPr>
        <w:spacing w:line="480" w:lineRule="auto"/>
        <w:ind w:left="1086" w:hanging="1086"/>
        <w:jc w:val="both"/>
        <w:rPr>
          <w:rFonts w:asciiTheme="majorBidi" w:hAnsiTheme="majorBidi" w:cstheme="majorBidi"/>
          <w:sz w:val="24"/>
          <w:szCs w:val="24"/>
        </w:rPr>
      </w:pPr>
    </w:p>
    <w:p w:rsidR="00D66838" w:rsidRDefault="00D66838" w:rsidP="00D66838">
      <w:pPr>
        <w:spacing w:line="480" w:lineRule="auto"/>
        <w:ind w:left="1086" w:hanging="1086"/>
        <w:jc w:val="both"/>
        <w:rPr>
          <w:rFonts w:asciiTheme="majorBidi" w:hAnsiTheme="majorBidi" w:cstheme="majorBidi"/>
          <w:sz w:val="24"/>
          <w:szCs w:val="24"/>
        </w:rPr>
      </w:pPr>
    </w:p>
    <w:p w:rsidR="00D66838" w:rsidRDefault="00D66838" w:rsidP="00D66838">
      <w:pPr>
        <w:spacing w:line="480" w:lineRule="auto"/>
        <w:ind w:left="1086" w:hanging="1086"/>
        <w:jc w:val="both"/>
        <w:rPr>
          <w:rFonts w:asciiTheme="majorBidi" w:hAnsiTheme="majorBidi" w:cstheme="majorBidi"/>
          <w:sz w:val="24"/>
          <w:szCs w:val="24"/>
        </w:rPr>
      </w:pPr>
    </w:p>
    <w:p w:rsidR="00D66838" w:rsidRDefault="00D66838" w:rsidP="00D66838">
      <w:pPr>
        <w:spacing w:line="480" w:lineRule="auto"/>
        <w:ind w:left="1086" w:hanging="1086"/>
        <w:jc w:val="both"/>
        <w:rPr>
          <w:rFonts w:asciiTheme="majorBidi" w:hAnsiTheme="majorBidi" w:cstheme="majorBidi"/>
          <w:sz w:val="24"/>
          <w:szCs w:val="24"/>
        </w:rPr>
      </w:pPr>
    </w:p>
    <w:p w:rsidR="00D66838" w:rsidRDefault="00D66838" w:rsidP="00D66838">
      <w:pPr>
        <w:spacing w:line="480" w:lineRule="auto"/>
        <w:ind w:left="1086" w:hanging="1086"/>
        <w:jc w:val="both"/>
        <w:rPr>
          <w:rFonts w:asciiTheme="majorBidi" w:hAnsiTheme="majorBidi" w:cstheme="majorBidi"/>
          <w:sz w:val="24"/>
          <w:szCs w:val="24"/>
        </w:rPr>
      </w:pPr>
    </w:p>
    <w:p w:rsidR="00D66838" w:rsidRDefault="00D66838" w:rsidP="00D66838">
      <w:pPr>
        <w:spacing w:line="480" w:lineRule="auto"/>
        <w:ind w:left="1086" w:hanging="1086"/>
        <w:jc w:val="both"/>
        <w:rPr>
          <w:rFonts w:asciiTheme="majorBidi" w:hAnsiTheme="majorBidi" w:cstheme="majorBidi"/>
          <w:sz w:val="24"/>
          <w:szCs w:val="24"/>
        </w:rPr>
      </w:pPr>
    </w:p>
    <w:p w:rsidR="00D66838" w:rsidRDefault="00D66838" w:rsidP="00D66838">
      <w:pPr>
        <w:spacing w:line="480" w:lineRule="auto"/>
        <w:ind w:left="1086" w:hanging="1086"/>
        <w:jc w:val="both"/>
        <w:rPr>
          <w:rFonts w:asciiTheme="majorBidi" w:hAnsiTheme="majorBidi" w:cstheme="majorBidi"/>
          <w:sz w:val="24"/>
          <w:szCs w:val="24"/>
        </w:rPr>
      </w:pPr>
    </w:p>
    <w:p w:rsidR="00E87D00" w:rsidRDefault="00E87D00" w:rsidP="00D66838">
      <w:pPr>
        <w:spacing w:after="0" w:line="480" w:lineRule="auto"/>
        <w:jc w:val="center"/>
        <w:rPr>
          <w:rFonts w:asciiTheme="majorBidi" w:hAnsiTheme="majorBidi" w:cstheme="majorBidi"/>
          <w:b/>
          <w:bCs/>
          <w:sz w:val="24"/>
          <w:szCs w:val="24"/>
        </w:rPr>
        <w:sectPr w:rsidR="00E87D00" w:rsidSect="00C7085B">
          <w:headerReference w:type="default" r:id="rId17"/>
          <w:footerReference w:type="default" r:id="rId18"/>
          <w:footerReference w:type="first" r:id="rId19"/>
          <w:pgSz w:w="11906" w:h="16838" w:code="9"/>
          <w:pgMar w:top="2268" w:right="1418" w:bottom="1701" w:left="2268" w:header="720" w:footer="720" w:gutter="0"/>
          <w:pgNumType w:start="1"/>
          <w:cols w:space="720"/>
          <w:titlePg/>
          <w:bidi/>
          <w:rtlGutter/>
          <w:docGrid w:linePitch="360"/>
        </w:sectPr>
      </w:pPr>
    </w:p>
    <w:p w:rsidR="00D66838" w:rsidRPr="004109AA" w:rsidRDefault="00D66838" w:rsidP="00D66838">
      <w:pPr>
        <w:spacing w:after="0" w:line="480" w:lineRule="auto"/>
        <w:jc w:val="center"/>
        <w:rPr>
          <w:rFonts w:asciiTheme="majorBidi" w:hAnsiTheme="majorBidi" w:cstheme="majorBidi"/>
          <w:b/>
          <w:bCs/>
          <w:sz w:val="24"/>
          <w:szCs w:val="24"/>
          <w:lang w:val="en-US"/>
        </w:rPr>
      </w:pPr>
      <w:r w:rsidRPr="004109AA">
        <w:rPr>
          <w:rFonts w:asciiTheme="majorBidi" w:hAnsiTheme="majorBidi" w:cstheme="majorBidi"/>
          <w:b/>
          <w:bCs/>
          <w:sz w:val="24"/>
          <w:szCs w:val="24"/>
        </w:rPr>
        <w:lastRenderedPageBreak/>
        <w:t>BAB II</w:t>
      </w:r>
    </w:p>
    <w:p w:rsidR="00D66838" w:rsidRPr="004109AA" w:rsidRDefault="00D66838" w:rsidP="00D66838">
      <w:pPr>
        <w:spacing w:after="0" w:line="480" w:lineRule="auto"/>
        <w:jc w:val="center"/>
        <w:rPr>
          <w:rFonts w:asciiTheme="majorBidi" w:hAnsiTheme="majorBidi" w:cstheme="majorBidi"/>
          <w:b/>
          <w:bCs/>
          <w:sz w:val="24"/>
          <w:szCs w:val="24"/>
          <w:lang w:val="en-US"/>
        </w:rPr>
      </w:pPr>
      <w:r w:rsidRPr="004109AA">
        <w:rPr>
          <w:rFonts w:asciiTheme="majorBidi" w:hAnsiTheme="majorBidi" w:cstheme="majorBidi"/>
          <w:b/>
          <w:bCs/>
          <w:sz w:val="24"/>
          <w:szCs w:val="24"/>
        </w:rPr>
        <w:t>LANDASAN TEORI</w:t>
      </w:r>
    </w:p>
    <w:p w:rsidR="00D66838" w:rsidRPr="004109AA" w:rsidRDefault="00D66838" w:rsidP="00BF6520">
      <w:pPr>
        <w:pStyle w:val="ListParagraph"/>
        <w:numPr>
          <w:ilvl w:val="0"/>
          <w:numId w:val="16"/>
        </w:numPr>
        <w:spacing w:after="0" w:line="480" w:lineRule="auto"/>
        <w:jc w:val="both"/>
        <w:rPr>
          <w:rFonts w:asciiTheme="majorBidi" w:hAnsiTheme="majorBidi" w:cstheme="majorBidi"/>
          <w:b/>
          <w:bCs/>
          <w:sz w:val="24"/>
          <w:szCs w:val="24"/>
          <w:lang w:val="en-US"/>
        </w:rPr>
      </w:pPr>
      <w:r w:rsidRPr="004109AA">
        <w:rPr>
          <w:rFonts w:asciiTheme="majorBidi" w:hAnsiTheme="majorBidi" w:cstheme="majorBidi"/>
          <w:b/>
          <w:bCs/>
          <w:sz w:val="24"/>
          <w:szCs w:val="24"/>
        </w:rPr>
        <w:t>Tinjauan teoritis</w:t>
      </w:r>
    </w:p>
    <w:p w:rsidR="00D66838" w:rsidRPr="004109AA" w:rsidRDefault="00D66838" w:rsidP="00BF6520">
      <w:pPr>
        <w:pStyle w:val="ListParagraph"/>
        <w:numPr>
          <w:ilvl w:val="0"/>
          <w:numId w:val="17"/>
        </w:numPr>
        <w:spacing w:after="0" w:line="480" w:lineRule="auto"/>
        <w:jc w:val="both"/>
        <w:rPr>
          <w:rFonts w:asciiTheme="majorBidi" w:hAnsiTheme="majorBidi" w:cstheme="majorBidi"/>
          <w:b/>
          <w:bCs/>
          <w:sz w:val="24"/>
          <w:szCs w:val="24"/>
          <w:lang w:val="en-US"/>
        </w:rPr>
      </w:pPr>
      <w:r w:rsidRPr="004109AA">
        <w:rPr>
          <w:rFonts w:asciiTheme="majorBidi" w:hAnsiTheme="majorBidi" w:cstheme="majorBidi"/>
          <w:b/>
          <w:bCs/>
          <w:sz w:val="24"/>
          <w:szCs w:val="24"/>
        </w:rPr>
        <w:t xml:space="preserve">Pengertian </w:t>
      </w:r>
      <w:r w:rsidRPr="004109AA">
        <w:rPr>
          <w:rFonts w:asciiTheme="majorBidi" w:hAnsiTheme="majorBidi" w:cstheme="majorBidi"/>
          <w:b/>
          <w:bCs/>
          <w:sz w:val="24"/>
          <w:szCs w:val="24"/>
          <w:lang w:val="en-US"/>
        </w:rPr>
        <w:t>D</w:t>
      </w:r>
      <w:r w:rsidRPr="004109AA">
        <w:rPr>
          <w:rFonts w:asciiTheme="majorBidi" w:hAnsiTheme="majorBidi" w:cstheme="majorBidi"/>
          <w:b/>
          <w:bCs/>
          <w:sz w:val="24"/>
          <w:szCs w:val="24"/>
        </w:rPr>
        <w:t>akwah</w:t>
      </w:r>
    </w:p>
    <w:p w:rsidR="00D66838" w:rsidRPr="004109AA" w:rsidRDefault="00D66838" w:rsidP="00D66838">
      <w:pPr>
        <w:pStyle w:val="ListParagraph"/>
        <w:spacing w:after="0" w:line="480" w:lineRule="auto"/>
        <w:ind w:left="1080" w:firstLine="720"/>
        <w:jc w:val="both"/>
        <w:rPr>
          <w:rFonts w:asciiTheme="majorBidi" w:hAnsiTheme="majorBidi" w:cstheme="majorBidi"/>
          <w:sz w:val="24"/>
          <w:szCs w:val="24"/>
        </w:rPr>
      </w:pPr>
      <w:r w:rsidRPr="004109AA">
        <w:rPr>
          <w:rFonts w:asciiTheme="majorBidi" w:hAnsiTheme="majorBidi" w:cstheme="majorBidi"/>
          <w:sz w:val="24"/>
          <w:szCs w:val="24"/>
        </w:rPr>
        <w:t>Secara etimologis, dakwah berasal daribahasa arab da’a.yad’u Da’wan,du’a, yang diartikan sebagai mengajak, menyeru, memangil, seruan, permohon, dan permintaan.</w:t>
      </w:r>
      <w:r w:rsidRPr="004109AA">
        <w:rPr>
          <w:rStyle w:val="FootnoteReference"/>
          <w:rFonts w:asciiTheme="majorBidi" w:hAnsiTheme="majorBidi" w:cstheme="majorBidi"/>
          <w:sz w:val="24"/>
          <w:szCs w:val="24"/>
        </w:rPr>
        <w:footnoteReference w:id="29"/>
      </w:r>
      <w:r w:rsidRPr="004109AA">
        <w:rPr>
          <w:rFonts w:asciiTheme="majorBidi" w:hAnsiTheme="majorBidi" w:cstheme="majorBidi"/>
          <w:sz w:val="24"/>
          <w:szCs w:val="24"/>
        </w:rPr>
        <w:t xml:space="preserve"> Pada tataran praktis dakwah harus mengandung tiga unsur yaitu: penyampaian pesan, informasi yang dusampaikan, dan penerima pesan. Namun dakwah mengundang pengertian yang sangat luasdari istilah-istilah tersebut, karena dakwah mengandung makna sebagai aktivitas penyampaian ajaran islam, menyeru berbuat baik dan mencegah perbuatan munkar, serta memberi kabar gembira dan peringatan bagi manusia.</w:t>
      </w:r>
      <w:r w:rsidRPr="004109AA">
        <w:rPr>
          <w:rStyle w:val="FootnoteReference"/>
          <w:rFonts w:asciiTheme="majorBidi" w:hAnsiTheme="majorBidi" w:cstheme="majorBidi"/>
          <w:sz w:val="24"/>
          <w:szCs w:val="24"/>
        </w:rPr>
        <w:footnoteReference w:id="30"/>
      </w:r>
    </w:p>
    <w:p w:rsidR="00D66838" w:rsidRPr="004109AA" w:rsidRDefault="00D66838" w:rsidP="00D66838">
      <w:pPr>
        <w:pStyle w:val="ListParagraph"/>
        <w:spacing w:after="0"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Terlepas dari beragamnya makna istilah dakwah, pemakaian kata dakwah dalam masyarakat islam, terutama diindonesia adalah suatu yang tidak asing didengar. Arti dakwah yang dimaksud adalah“ seruana” dan “ajakan” maka yang dimaksud adalah seruan pada islam, agama yang disebar luaskan dengan cara damai bukan dengan cara kekerasaan (paksaan).</w:t>
      </w:r>
      <w:r w:rsidRPr="004109AA">
        <w:rPr>
          <w:rStyle w:val="FootnoteReference"/>
          <w:rFonts w:asciiTheme="majorBidi" w:hAnsiTheme="majorBidi" w:cstheme="majorBidi"/>
          <w:sz w:val="24"/>
          <w:szCs w:val="24"/>
        </w:rPr>
        <w:footnoteReference w:id="31"/>
      </w:r>
    </w:p>
    <w:p w:rsidR="00D66838" w:rsidRPr="004109AA" w:rsidRDefault="00D66838" w:rsidP="00D66838">
      <w:pPr>
        <w:pStyle w:val="ListParagraph"/>
        <w:spacing w:after="0" w:line="480" w:lineRule="auto"/>
        <w:ind w:left="1080" w:firstLine="720"/>
        <w:jc w:val="both"/>
        <w:rPr>
          <w:rFonts w:asciiTheme="majorBidi" w:hAnsiTheme="majorBidi" w:cstheme="majorBidi"/>
          <w:b/>
          <w:bCs/>
          <w:sz w:val="24"/>
          <w:szCs w:val="24"/>
          <w:lang w:val="en-US"/>
        </w:rPr>
      </w:pPr>
      <w:r w:rsidRPr="004109AA">
        <w:rPr>
          <w:rFonts w:asciiTheme="majorBidi" w:hAnsiTheme="majorBidi" w:cstheme="majorBidi"/>
          <w:sz w:val="24"/>
          <w:szCs w:val="24"/>
        </w:rPr>
        <w:t>Secara terminilogy berdasarkan gerak aktivitas dakwah nabi dan para sahabat</w:t>
      </w:r>
      <w:r>
        <w:rPr>
          <w:rFonts w:asciiTheme="majorBidi" w:hAnsiTheme="majorBidi" w:cstheme="majorBidi"/>
          <w:sz w:val="24"/>
          <w:szCs w:val="24"/>
          <w:lang w:val="en-US"/>
        </w:rPr>
        <w:t xml:space="preserve"> </w:t>
      </w:r>
      <w:r w:rsidRPr="004109AA">
        <w:rPr>
          <w:rFonts w:asciiTheme="majorBidi" w:hAnsiTheme="majorBidi" w:cstheme="majorBidi"/>
          <w:sz w:val="24"/>
          <w:szCs w:val="24"/>
        </w:rPr>
        <w:t xml:space="preserve">dalam menyebarkan islam pada awal sejarah </w:t>
      </w:r>
      <w:r w:rsidRPr="004109AA">
        <w:rPr>
          <w:rFonts w:asciiTheme="majorBidi" w:hAnsiTheme="majorBidi" w:cstheme="majorBidi"/>
          <w:sz w:val="24"/>
          <w:szCs w:val="24"/>
        </w:rPr>
        <w:lastRenderedPageBreak/>
        <w:t>perkembangannya. Maka beberapa para ahli mendefinisikan dakwah sebagai berikut:</w:t>
      </w:r>
    </w:p>
    <w:p w:rsidR="00D66838" w:rsidRPr="004109AA" w:rsidRDefault="00D66838" w:rsidP="00BF6520">
      <w:pPr>
        <w:pStyle w:val="ListParagraph"/>
        <w:numPr>
          <w:ilvl w:val="0"/>
          <w:numId w:val="10"/>
        </w:numPr>
        <w:spacing w:line="480" w:lineRule="auto"/>
        <w:ind w:left="1440"/>
        <w:jc w:val="both"/>
        <w:rPr>
          <w:rFonts w:asciiTheme="majorBidi" w:hAnsiTheme="majorBidi" w:cstheme="majorBidi"/>
          <w:sz w:val="24"/>
          <w:szCs w:val="24"/>
        </w:rPr>
      </w:pPr>
      <w:r w:rsidRPr="004109AA">
        <w:rPr>
          <w:rFonts w:asciiTheme="majorBidi" w:hAnsiTheme="majorBidi" w:cstheme="majorBidi"/>
          <w:sz w:val="24"/>
          <w:szCs w:val="24"/>
        </w:rPr>
        <w:t>Menurut syeikh ali mahfuz: dakwah adalah mendorong manusia agar melakukan kebaikan dan menuruti petunjuk allah, menyeru kepada mereka berbuat kebajikan dan mendapatkan kebahagiaan didunia dan diakhirat</w:t>
      </w:r>
    </w:p>
    <w:p w:rsidR="00D66838" w:rsidRPr="004109AA" w:rsidRDefault="00D66838" w:rsidP="00BF6520">
      <w:pPr>
        <w:pStyle w:val="ListParagraph"/>
        <w:numPr>
          <w:ilvl w:val="0"/>
          <w:numId w:val="10"/>
        </w:numPr>
        <w:spacing w:line="480" w:lineRule="auto"/>
        <w:ind w:left="1440"/>
        <w:jc w:val="both"/>
        <w:rPr>
          <w:rFonts w:asciiTheme="majorBidi" w:hAnsiTheme="majorBidi" w:cstheme="majorBidi"/>
          <w:sz w:val="24"/>
          <w:szCs w:val="24"/>
        </w:rPr>
      </w:pPr>
      <w:r w:rsidRPr="004109AA">
        <w:rPr>
          <w:rFonts w:asciiTheme="majorBidi" w:hAnsiTheme="majorBidi" w:cstheme="majorBidi"/>
          <w:sz w:val="24"/>
          <w:szCs w:val="24"/>
        </w:rPr>
        <w:t>M. Quraish shihab: dakwah seruan atau ajakan kepada keinsyafan, atau mengubah situasi  kepada situasi yang lebih baik dan sempurna, baik terhadap pribadi maupun masyarakat.</w:t>
      </w:r>
      <w:r w:rsidRPr="004109AA">
        <w:rPr>
          <w:rStyle w:val="FootnoteReference"/>
          <w:rFonts w:asciiTheme="majorBidi" w:hAnsiTheme="majorBidi" w:cstheme="majorBidi"/>
          <w:sz w:val="24"/>
          <w:szCs w:val="24"/>
        </w:rPr>
        <w:footnoteReference w:id="32"/>
      </w:r>
    </w:p>
    <w:p w:rsidR="00D66838" w:rsidRPr="00E6251F" w:rsidRDefault="00D66838" w:rsidP="00D66838">
      <w:pPr>
        <w:spacing w:line="480" w:lineRule="auto"/>
        <w:ind w:left="1080" w:firstLine="589"/>
        <w:jc w:val="both"/>
        <w:rPr>
          <w:rFonts w:asciiTheme="majorBidi" w:hAnsiTheme="majorBidi" w:cstheme="majorBidi"/>
          <w:sz w:val="24"/>
          <w:szCs w:val="24"/>
        </w:rPr>
      </w:pPr>
      <w:r w:rsidRPr="004109AA">
        <w:rPr>
          <w:rFonts w:asciiTheme="majorBidi" w:hAnsiTheme="majorBidi" w:cstheme="majorBidi"/>
          <w:sz w:val="24"/>
          <w:szCs w:val="24"/>
        </w:rPr>
        <w:t>Dari definisi diatasdapat dipahami bahwa dakwah adalah usaha atau aktivitas seorang atau kelompok dalam rangka mengajak, memangil, membimbing, menyeru manusia untuk mengikuti syariat/agama allah agar mendapatkan keselamatan dan kebahagian di dunia dan di akhirat.</w:t>
      </w:r>
    </w:p>
    <w:p w:rsidR="00D66838" w:rsidRPr="00E6251F" w:rsidRDefault="00D66838" w:rsidP="00BF6520">
      <w:pPr>
        <w:pStyle w:val="ListParagraph"/>
        <w:numPr>
          <w:ilvl w:val="0"/>
          <w:numId w:val="17"/>
        </w:numPr>
        <w:spacing w:line="480" w:lineRule="auto"/>
        <w:jc w:val="both"/>
        <w:rPr>
          <w:rFonts w:asciiTheme="majorBidi" w:hAnsiTheme="majorBidi" w:cstheme="majorBidi"/>
          <w:sz w:val="24"/>
          <w:szCs w:val="24"/>
        </w:rPr>
      </w:pPr>
      <w:r w:rsidRPr="00E6251F">
        <w:rPr>
          <w:rFonts w:asciiTheme="majorBidi" w:hAnsiTheme="majorBidi" w:cstheme="majorBidi"/>
          <w:b/>
          <w:bCs/>
          <w:sz w:val="24"/>
          <w:szCs w:val="24"/>
        </w:rPr>
        <w:t>Dasar hukum dakwah</w:t>
      </w:r>
    </w:p>
    <w:p w:rsidR="00D66838" w:rsidRPr="004109AA" w:rsidRDefault="00D66838" w:rsidP="00D66838">
      <w:pPr>
        <w:pStyle w:val="ListParagraph"/>
        <w:spacing w:line="480" w:lineRule="auto"/>
        <w:ind w:left="1080" w:firstLine="720"/>
        <w:jc w:val="both"/>
        <w:rPr>
          <w:rFonts w:asciiTheme="majorBidi" w:hAnsiTheme="majorBidi" w:cstheme="majorBidi"/>
          <w:b/>
          <w:bCs/>
          <w:sz w:val="24"/>
          <w:szCs w:val="24"/>
          <w:lang w:val="en-US"/>
        </w:rPr>
      </w:pPr>
      <w:r w:rsidRPr="004109AA">
        <w:rPr>
          <w:rFonts w:asciiTheme="majorBidi" w:hAnsiTheme="majorBidi" w:cstheme="majorBidi"/>
          <w:sz w:val="24"/>
          <w:szCs w:val="24"/>
        </w:rPr>
        <w:t>Dakwah adalah kewajiban umat muslim secara keseluruhan</w:t>
      </w:r>
      <w:r w:rsidRPr="004109AA">
        <w:rPr>
          <w:rFonts w:asciiTheme="majorBidi" w:hAnsiTheme="majorBidi" w:cstheme="majorBidi"/>
          <w:sz w:val="24"/>
          <w:szCs w:val="24"/>
          <w:lang w:val="en-US"/>
        </w:rPr>
        <w:t xml:space="preserve"> </w:t>
      </w:r>
      <w:r w:rsidRPr="004109AA">
        <w:rPr>
          <w:rFonts w:asciiTheme="majorBidi" w:hAnsiTheme="majorBidi" w:cstheme="majorBidi"/>
          <w:sz w:val="24"/>
          <w:szCs w:val="24"/>
        </w:rPr>
        <w:t>Q.S Al- imron: 104</w:t>
      </w:r>
    </w:p>
    <w:p w:rsidR="00D66838" w:rsidRPr="00DD78B4" w:rsidRDefault="00D66838" w:rsidP="00D66838">
      <w:pPr>
        <w:bidi/>
        <w:spacing w:line="240" w:lineRule="auto"/>
        <w:ind w:left="23"/>
        <w:jc w:val="both"/>
        <w:rPr>
          <w:rFonts w:asciiTheme="majorBidi" w:hAnsiTheme="majorBidi" w:cstheme="majorBidi"/>
          <w:sz w:val="24"/>
          <w:szCs w:val="24"/>
          <w:lang w:val="en-US"/>
        </w:rPr>
      </w:pPr>
      <w:r w:rsidRPr="004109AA">
        <w:rPr>
          <w:rFonts w:asciiTheme="majorBidi" w:hAnsiTheme="majorBidi" w:cstheme="majorBidi"/>
          <w:sz w:val="28"/>
          <w:szCs w:val="28"/>
        </w:rPr>
        <w:sym w:font="HQPB2" w:char="F060"/>
      </w:r>
      <w:r w:rsidRPr="004109AA">
        <w:rPr>
          <w:rFonts w:asciiTheme="majorBidi" w:hAnsiTheme="majorBidi" w:cstheme="majorBidi"/>
          <w:sz w:val="28"/>
          <w:szCs w:val="28"/>
        </w:rPr>
        <w:sym w:font="HQPB4" w:char="F0E4"/>
      </w:r>
      <w:r w:rsidRPr="004109AA">
        <w:rPr>
          <w:rFonts w:asciiTheme="majorBidi" w:hAnsiTheme="majorBidi" w:cstheme="majorBidi"/>
          <w:sz w:val="28"/>
          <w:szCs w:val="28"/>
        </w:rPr>
        <w:sym w:font="HQPB2" w:char="F033"/>
      </w:r>
      <w:r w:rsidRPr="004109AA">
        <w:rPr>
          <w:rFonts w:asciiTheme="majorBidi" w:hAnsiTheme="majorBidi" w:cstheme="majorBidi"/>
          <w:sz w:val="28"/>
          <w:szCs w:val="28"/>
        </w:rPr>
        <w:sym w:font="HQPB5" w:char="F074"/>
      </w:r>
      <w:r w:rsidRPr="004109AA">
        <w:rPr>
          <w:rFonts w:asciiTheme="majorBidi" w:hAnsiTheme="majorBidi" w:cstheme="majorBidi"/>
          <w:sz w:val="28"/>
          <w:szCs w:val="28"/>
        </w:rPr>
        <w:sym w:font="HQPB1" w:char="F046"/>
      </w:r>
      <w:r w:rsidRPr="004109AA">
        <w:rPr>
          <w:rFonts w:asciiTheme="majorBidi" w:hAnsiTheme="majorBidi" w:cstheme="majorBidi"/>
          <w:sz w:val="28"/>
          <w:szCs w:val="28"/>
        </w:rPr>
        <w:sym w:font="HQPB4" w:char="F0F8"/>
      </w:r>
      <w:r w:rsidRPr="004109AA">
        <w:rPr>
          <w:rFonts w:asciiTheme="majorBidi" w:hAnsiTheme="majorBidi" w:cstheme="majorBidi"/>
          <w:sz w:val="28"/>
          <w:szCs w:val="28"/>
        </w:rPr>
        <w:sym w:font="HQPB2" w:char="F039"/>
      </w:r>
      <w:r w:rsidRPr="004109AA">
        <w:rPr>
          <w:rFonts w:asciiTheme="majorBidi" w:hAnsiTheme="majorBidi" w:cstheme="majorBidi"/>
          <w:sz w:val="28"/>
          <w:szCs w:val="28"/>
        </w:rPr>
        <w:sym w:font="HQPB5" w:char="F075"/>
      </w:r>
      <w:r w:rsidRPr="004109AA">
        <w:rPr>
          <w:rFonts w:asciiTheme="majorBidi" w:hAnsiTheme="majorBidi" w:cstheme="majorBidi"/>
          <w:sz w:val="28"/>
          <w:szCs w:val="28"/>
        </w:rPr>
        <w:sym w:font="HQPB2" w:char="F072"/>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4" w:char="F0F6"/>
      </w:r>
      <w:r w:rsidRPr="004109AA">
        <w:rPr>
          <w:rFonts w:asciiTheme="majorBidi" w:hAnsiTheme="majorBidi" w:cstheme="majorBidi"/>
          <w:sz w:val="28"/>
          <w:szCs w:val="28"/>
        </w:rPr>
        <w:sym w:font="HQPB2" w:char="F04E"/>
      </w:r>
      <w:r w:rsidRPr="004109AA">
        <w:rPr>
          <w:rFonts w:asciiTheme="majorBidi" w:hAnsiTheme="majorBidi" w:cstheme="majorBidi"/>
          <w:sz w:val="28"/>
          <w:szCs w:val="28"/>
        </w:rPr>
        <w:sym w:font="HQPB4" w:char="F0E4"/>
      </w:r>
      <w:r w:rsidRPr="004109AA">
        <w:rPr>
          <w:rFonts w:asciiTheme="majorBidi" w:hAnsiTheme="majorBidi" w:cstheme="majorBidi"/>
          <w:sz w:val="28"/>
          <w:szCs w:val="28"/>
        </w:rPr>
        <w:sym w:font="HQPB2" w:char="F033"/>
      </w:r>
      <w:r w:rsidRPr="004109AA">
        <w:rPr>
          <w:rFonts w:asciiTheme="majorBidi" w:hAnsiTheme="majorBidi" w:cstheme="majorBidi"/>
          <w:sz w:val="28"/>
          <w:szCs w:val="28"/>
        </w:rPr>
        <w:sym w:font="HQPB2" w:char="F059"/>
      </w:r>
      <w:r w:rsidRPr="004109AA">
        <w:rPr>
          <w:rFonts w:asciiTheme="majorBidi" w:hAnsiTheme="majorBidi" w:cstheme="majorBidi"/>
          <w:sz w:val="28"/>
          <w:szCs w:val="28"/>
        </w:rPr>
        <w:sym w:font="HQPB4" w:char="F0CF"/>
      </w:r>
      <w:r w:rsidRPr="004109AA">
        <w:rPr>
          <w:rFonts w:asciiTheme="majorBidi" w:hAnsiTheme="majorBidi" w:cstheme="majorBidi"/>
          <w:sz w:val="28"/>
          <w:szCs w:val="28"/>
        </w:rPr>
        <w:sym w:font="HQPB4" w:char="F069"/>
      </w:r>
      <w:r w:rsidRPr="004109AA">
        <w:rPr>
          <w:rFonts w:asciiTheme="majorBidi" w:hAnsiTheme="majorBidi" w:cstheme="majorBidi"/>
          <w:sz w:val="28"/>
          <w:szCs w:val="28"/>
        </w:rPr>
        <w:sym w:font="HQPB2" w:char="F042"/>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4" w:char="F0D7"/>
      </w:r>
      <w:r w:rsidRPr="004109AA">
        <w:rPr>
          <w:rFonts w:asciiTheme="majorBidi" w:hAnsiTheme="majorBidi" w:cstheme="majorBidi"/>
          <w:sz w:val="28"/>
          <w:szCs w:val="28"/>
        </w:rPr>
        <w:sym w:font="HQPB2" w:char="F070"/>
      </w:r>
      <w:r w:rsidRPr="004109AA">
        <w:rPr>
          <w:rFonts w:asciiTheme="majorBidi" w:hAnsiTheme="majorBidi" w:cstheme="majorBidi"/>
          <w:sz w:val="28"/>
          <w:szCs w:val="28"/>
        </w:rPr>
        <w:sym w:font="HQPB4" w:char="F0A8"/>
      </w:r>
      <w:r w:rsidRPr="004109AA">
        <w:rPr>
          <w:rFonts w:asciiTheme="majorBidi" w:hAnsiTheme="majorBidi" w:cstheme="majorBidi"/>
          <w:sz w:val="28"/>
          <w:szCs w:val="28"/>
        </w:rPr>
        <w:sym w:font="HQPB2" w:char="F042"/>
      </w:r>
      <w:r w:rsidRPr="004109AA">
        <w:rPr>
          <w:rFonts w:asciiTheme="majorBidi" w:hAnsiTheme="majorBidi" w:cstheme="majorBidi"/>
          <w:sz w:val="28"/>
          <w:szCs w:val="28"/>
        </w:rPr>
        <w:sym w:font="HQPB4" w:char="F0E9"/>
      </w:r>
      <w:r w:rsidRPr="004109AA">
        <w:rPr>
          <w:rFonts w:asciiTheme="majorBidi" w:hAnsiTheme="majorBidi" w:cstheme="majorBidi"/>
          <w:sz w:val="28"/>
          <w:szCs w:val="28"/>
        </w:rPr>
        <w:sym w:font="HQPB1" w:char="F026"/>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5" w:char="F074"/>
      </w:r>
      <w:r w:rsidRPr="004109AA">
        <w:rPr>
          <w:rFonts w:asciiTheme="majorBidi" w:hAnsiTheme="majorBidi" w:cstheme="majorBidi"/>
          <w:sz w:val="28"/>
          <w:szCs w:val="28"/>
        </w:rPr>
        <w:sym w:font="HQPB2" w:char="F062"/>
      </w:r>
      <w:r w:rsidRPr="004109AA">
        <w:rPr>
          <w:rFonts w:asciiTheme="majorBidi" w:hAnsiTheme="majorBidi" w:cstheme="majorBidi"/>
          <w:sz w:val="28"/>
          <w:szCs w:val="28"/>
        </w:rPr>
        <w:sym w:font="HQPB2" w:char="F071"/>
      </w:r>
      <w:r w:rsidRPr="004109AA">
        <w:rPr>
          <w:rFonts w:asciiTheme="majorBidi" w:hAnsiTheme="majorBidi" w:cstheme="majorBidi"/>
          <w:sz w:val="28"/>
          <w:szCs w:val="28"/>
        </w:rPr>
        <w:sym w:font="HQPB4" w:char="F0E3"/>
      </w:r>
      <w:r w:rsidRPr="004109AA">
        <w:rPr>
          <w:rFonts w:asciiTheme="majorBidi" w:hAnsiTheme="majorBidi" w:cstheme="majorBidi"/>
          <w:sz w:val="28"/>
          <w:szCs w:val="28"/>
        </w:rPr>
        <w:sym w:font="HQPB1" w:char="F0E3"/>
      </w:r>
      <w:r w:rsidRPr="004109AA">
        <w:rPr>
          <w:rFonts w:asciiTheme="majorBidi" w:hAnsiTheme="majorBidi" w:cstheme="majorBidi"/>
          <w:sz w:val="28"/>
          <w:szCs w:val="28"/>
        </w:rPr>
        <w:sym w:font="HQPB4" w:char="F0F4"/>
      </w:r>
      <w:r w:rsidRPr="004109AA">
        <w:rPr>
          <w:rFonts w:asciiTheme="majorBidi" w:hAnsiTheme="majorBidi" w:cstheme="majorBidi"/>
          <w:sz w:val="28"/>
          <w:szCs w:val="28"/>
        </w:rPr>
        <w:sym w:font="HQPB1" w:char="F089"/>
      </w:r>
      <w:r w:rsidRPr="004109AA">
        <w:rPr>
          <w:rFonts w:asciiTheme="majorBidi" w:hAnsiTheme="majorBidi" w:cstheme="majorBidi"/>
          <w:sz w:val="28"/>
          <w:szCs w:val="28"/>
        </w:rPr>
        <w:sym w:font="HQPB5" w:char="F074"/>
      </w:r>
      <w:r w:rsidRPr="004109AA">
        <w:rPr>
          <w:rFonts w:asciiTheme="majorBidi" w:hAnsiTheme="majorBidi" w:cstheme="majorBidi"/>
          <w:sz w:val="28"/>
          <w:szCs w:val="28"/>
        </w:rPr>
        <w:sym w:font="HQPB2" w:char="F083"/>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2" w:char="F092"/>
      </w:r>
      <w:r w:rsidRPr="004109AA">
        <w:rPr>
          <w:rFonts w:asciiTheme="majorBidi" w:hAnsiTheme="majorBidi" w:cstheme="majorBidi"/>
          <w:sz w:val="28"/>
          <w:szCs w:val="28"/>
        </w:rPr>
        <w:sym w:font="HQPB5" w:char="F06E"/>
      </w:r>
      <w:r w:rsidRPr="004109AA">
        <w:rPr>
          <w:rFonts w:asciiTheme="majorBidi" w:hAnsiTheme="majorBidi" w:cstheme="majorBidi"/>
          <w:sz w:val="28"/>
          <w:szCs w:val="28"/>
        </w:rPr>
        <w:sym w:font="HQPB2" w:char="F03C"/>
      </w:r>
      <w:r w:rsidRPr="004109AA">
        <w:rPr>
          <w:rFonts w:asciiTheme="majorBidi" w:hAnsiTheme="majorBidi" w:cstheme="majorBidi"/>
          <w:sz w:val="28"/>
          <w:szCs w:val="28"/>
        </w:rPr>
        <w:sym w:font="HQPB4" w:char="F0CE"/>
      </w:r>
      <w:r w:rsidRPr="004109AA">
        <w:rPr>
          <w:rFonts w:asciiTheme="majorBidi" w:hAnsiTheme="majorBidi" w:cstheme="majorBidi"/>
          <w:sz w:val="28"/>
          <w:szCs w:val="28"/>
        </w:rPr>
        <w:sym w:font="HQPB1" w:char="F029"/>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4" w:char="F0CE"/>
      </w:r>
      <w:r w:rsidRPr="004109AA">
        <w:rPr>
          <w:rFonts w:asciiTheme="majorBidi" w:hAnsiTheme="majorBidi" w:cstheme="majorBidi"/>
          <w:sz w:val="28"/>
          <w:szCs w:val="28"/>
        </w:rPr>
        <w:sym w:font="HQPB1" w:char="F08E"/>
      </w:r>
      <w:r w:rsidRPr="004109AA">
        <w:rPr>
          <w:rFonts w:asciiTheme="majorBidi" w:hAnsiTheme="majorBidi" w:cstheme="majorBidi"/>
          <w:sz w:val="28"/>
          <w:szCs w:val="28"/>
        </w:rPr>
        <w:sym w:font="HQPB4" w:char="F0F6"/>
      </w:r>
      <w:r w:rsidRPr="004109AA">
        <w:rPr>
          <w:rFonts w:asciiTheme="majorBidi" w:hAnsiTheme="majorBidi" w:cstheme="majorBidi"/>
          <w:sz w:val="28"/>
          <w:szCs w:val="28"/>
        </w:rPr>
        <w:sym w:font="HQPB2" w:char="F08D"/>
      </w:r>
      <w:r w:rsidRPr="004109AA">
        <w:rPr>
          <w:rFonts w:asciiTheme="majorBidi" w:hAnsiTheme="majorBidi" w:cstheme="majorBidi"/>
          <w:sz w:val="28"/>
          <w:szCs w:val="28"/>
        </w:rPr>
        <w:sym w:font="HQPB5" w:char="F073"/>
      </w:r>
      <w:r w:rsidRPr="004109AA">
        <w:rPr>
          <w:rFonts w:asciiTheme="majorBidi" w:hAnsiTheme="majorBidi" w:cstheme="majorBidi"/>
          <w:sz w:val="28"/>
          <w:szCs w:val="28"/>
        </w:rPr>
        <w:sym w:font="HQPB1" w:char="F083"/>
      </w:r>
      <w:r w:rsidRPr="004109AA">
        <w:rPr>
          <w:rFonts w:asciiTheme="majorBidi" w:hAnsiTheme="majorBidi" w:cstheme="majorBidi"/>
          <w:sz w:val="28"/>
          <w:szCs w:val="28"/>
        </w:rPr>
        <w:sym w:font="HQPB4" w:char="F0F8"/>
      </w:r>
      <w:r w:rsidRPr="004109AA">
        <w:rPr>
          <w:rFonts w:asciiTheme="majorBidi" w:hAnsiTheme="majorBidi" w:cstheme="majorBidi"/>
          <w:sz w:val="28"/>
          <w:szCs w:val="28"/>
        </w:rPr>
        <w:sym w:font="HQPB2" w:char="F03A"/>
      </w:r>
      <w:r w:rsidRPr="004109AA">
        <w:rPr>
          <w:rFonts w:asciiTheme="majorBidi" w:hAnsiTheme="majorBidi" w:cstheme="majorBidi"/>
          <w:sz w:val="28"/>
          <w:szCs w:val="28"/>
        </w:rPr>
        <w:sym w:font="HQPB5" w:char="F024"/>
      </w:r>
      <w:r w:rsidRPr="004109AA">
        <w:rPr>
          <w:rFonts w:asciiTheme="majorBidi" w:hAnsiTheme="majorBidi" w:cstheme="majorBidi"/>
          <w:sz w:val="28"/>
          <w:szCs w:val="28"/>
        </w:rPr>
        <w:sym w:font="HQPB1" w:char="F023"/>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5" w:char="F074"/>
      </w:r>
      <w:r w:rsidRPr="004109AA">
        <w:rPr>
          <w:rFonts w:asciiTheme="majorBidi" w:hAnsiTheme="majorBidi" w:cstheme="majorBidi"/>
          <w:sz w:val="28"/>
          <w:szCs w:val="28"/>
        </w:rPr>
        <w:sym w:font="HQPB2" w:char="F062"/>
      </w:r>
      <w:r w:rsidRPr="004109AA">
        <w:rPr>
          <w:rFonts w:asciiTheme="majorBidi" w:hAnsiTheme="majorBidi" w:cstheme="majorBidi"/>
          <w:sz w:val="28"/>
          <w:szCs w:val="28"/>
        </w:rPr>
        <w:sym w:font="HQPB2" w:char="F072"/>
      </w:r>
      <w:r w:rsidRPr="004109AA">
        <w:rPr>
          <w:rFonts w:asciiTheme="majorBidi" w:hAnsiTheme="majorBidi" w:cstheme="majorBidi"/>
          <w:sz w:val="28"/>
          <w:szCs w:val="28"/>
        </w:rPr>
        <w:sym w:font="HQPB4" w:char="F0E3"/>
      </w:r>
      <w:r w:rsidRPr="004109AA">
        <w:rPr>
          <w:rFonts w:asciiTheme="majorBidi" w:hAnsiTheme="majorBidi" w:cstheme="majorBidi"/>
          <w:sz w:val="28"/>
          <w:szCs w:val="28"/>
        </w:rPr>
        <w:sym w:font="HQPB1" w:char="F08D"/>
      </w:r>
      <w:r w:rsidRPr="004109AA">
        <w:rPr>
          <w:rFonts w:asciiTheme="majorBidi" w:hAnsiTheme="majorBidi" w:cstheme="majorBidi"/>
          <w:sz w:val="28"/>
          <w:szCs w:val="28"/>
        </w:rPr>
        <w:sym w:font="HQPB4" w:char="F0E3"/>
      </w:r>
      <w:r w:rsidRPr="004109AA">
        <w:rPr>
          <w:rFonts w:asciiTheme="majorBidi" w:hAnsiTheme="majorBidi" w:cstheme="majorBidi"/>
          <w:sz w:val="28"/>
          <w:szCs w:val="28"/>
        </w:rPr>
        <w:sym w:font="HQPB2" w:char="F042"/>
      </w:r>
      <w:r w:rsidRPr="004109AA">
        <w:rPr>
          <w:rFonts w:asciiTheme="majorBidi" w:hAnsiTheme="majorBidi" w:cstheme="majorBidi"/>
          <w:sz w:val="28"/>
          <w:szCs w:val="28"/>
        </w:rPr>
        <w:sym w:font="HQPB4" w:char="F0F9"/>
      </w:r>
      <w:r w:rsidRPr="004109AA">
        <w:rPr>
          <w:rFonts w:asciiTheme="majorBidi" w:hAnsiTheme="majorBidi" w:cstheme="majorBidi"/>
          <w:sz w:val="28"/>
          <w:szCs w:val="28"/>
        </w:rPr>
        <w:sym w:font="HQPB1" w:char="F027"/>
      </w:r>
      <w:r w:rsidRPr="004109AA">
        <w:rPr>
          <w:rFonts w:asciiTheme="majorBidi" w:hAnsiTheme="majorBidi" w:cstheme="majorBidi"/>
          <w:sz w:val="28"/>
          <w:szCs w:val="28"/>
        </w:rPr>
        <w:sym w:font="HQPB5" w:char="F074"/>
      </w:r>
      <w:r w:rsidRPr="004109AA">
        <w:rPr>
          <w:rFonts w:asciiTheme="majorBidi" w:hAnsiTheme="majorBidi" w:cstheme="majorBidi"/>
          <w:sz w:val="28"/>
          <w:szCs w:val="28"/>
        </w:rPr>
        <w:sym w:font="HQPB2" w:char="F083"/>
      </w:r>
      <w:r w:rsidRPr="004109AA">
        <w:rPr>
          <w:rFonts w:asciiTheme="majorBidi" w:hAnsiTheme="majorBidi" w:cstheme="majorBidi"/>
          <w:sz w:val="28"/>
          <w:szCs w:val="28"/>
        </w:rPr>
        <w:sym w:font="HQPB5" w:char="F075"/>
      </w:r>
      <w:r w:rsidRPr="004109AA">
        <w:rPr>
          <w:rFonts w:asciiTheme="majorBidi" w:hAnsiTheme="majorBidi" w:cstheme="majorBidi"/>
          <w:sz w:val="28"/>
          <w:szCs w:val="28"/>
        </w:rPr>
        <w:sym w:font="HQPB2" w:char="F072"/>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4" w:char="F0C5"/>
      </w:r>
      <w:r w:rsidRPr="004109AA">
        <w:rPr>
          <w:rFonts w:asciiTheme="majorBidi" w:hAnsiTheme="majorBidi" w:cstheme="majorBidi"/>
          <w:sz w:val="28"/>
          <w:szCs w:val="28"/>
        </w:rPr>
        <w:sym w:font="HQPB2" w:char="F024"/>
      </w:r>
      <w:r w:rsidRPr="004109AA">
        <w:rPr>
          <w:rFonts w:asciiTheme="majorBidi" w:hAnsiTheme="majorBidi" w:cstheme="majorBidi"/>
          <w:sz w:val="28"/>
          <w:szCs w:val="28"/>
        </w:rPr>
        <w:sym w:font="HQPB2" w:char="F072"/>
      </w:r>
      <w:r w:rsidRPr="004109AA">
        <w:rPr>
          <w:rFonts w:asciiTheme="majorBidi" w:hAnsiTheme="majorBidi" w:cstheme="majorBidi"/>
          <w:sz w:val="28"/>
          <w:szCs w:val="28"/>
        </w:rPr>
        <w:sym w:font="HQPB4" w:char="F0E3"/>
      </w:r>
      <w:r w:rsidRPr="004109AA">
        <w:rPr>
          <w:rFonts w:asciiTheme="majorBidi" w:hAnsiTheme="majorBidi" w:cstheme="majorBidi"/>
          <w:sz w:val="28"/>
          <w:szCs w:val="28"/>
        </w:rPr>
        <w:sym w:font="HQPB1" w:char="F08D"/>
      </w:r>
      <w:r w:rsidRPr="004109AA">
        <w:rPr>
          <w:rFonts w:asciiTheme="majorBidi" w:hAnsiTheme="majorBidi" w:cstheme="majorBidi"/>
          <w:sz w:val="28"/>
          <w:szCs w:val="28"/>
        </w:rPr>
        <w:sym w:font="HQPB4" w:char="F0F7"/>
      </w:r>
      <w:r w:rsidRPr="004109AA">
        <w:rPr>
          <w:rFonts w:asciiTheme="majorBidi" w:hAnsiTheme="majorBidi" w:cstheme="majorBidi"/>
          <w:sz w:val="28"/>
          <w:szCs w:val="28"/>
        </w:rPr>
        <w:sym w:font="HQPB1" w:char="F0E8"/>
      </w:r>
      <w:r w:rsidRPr="004109AA">
        <w:rPr>
          <w:rFonts w:asciiTheme="majorBidi" w:hAnsiTheme="majorBidi" w:cstheme="majorBidi"/>
          <w:sz w:val="28"/>
          <w:szCs w:val="28"/>
        </w:rPr>
        <w:sym w:font="HQPB5" w:char="F070"/>
      </w:r>
      <w:r w:rsidRPr="004109AA">
        <w:rPr>
          <w:rFonts w:asciiTheme="majorBidi" w:hAnsiTheme="majorBidi" w:cstheme="majorBidi"/>
          <w:sz w:val="28"/>
          <w:szCs w:val="28"/>
        </w:rPr>
        <w:sym w:font="HQPB3" w:char="F052"/>
      </w:r>
      <w:r w:rsidRPr="004109AA">
        <w:rPr>
          <w:rFonts w:asciiTheme="majorBidi" w:hAnsiTheme="majorBidi" w:cstheme="majorBidi"/>
          <w:sz w:val="28"/>
          <w:szCs w:val="28"/>
        </w:rPr>
        <w:sym w:font="HQPB4" w:char="F0F9"/>
      </w:r>
      <w:r w:rsidRPr="004109AA">
        <w:rPr>
          <w:rFonts w:asciiTheme="majorBidi" w:hAnsiTheme="majorBidi" w:cstheme="majorBidi"/>
          <w:sz w:val="28"/>
          <w:szCs w:val="28"/>
        </w:rPr>
        <w:sym w:font="HQPB3" w:char="F051"/>
      </w:r>
      <w:r w:rsidRPr="004109AA">
        <w:rPr>
          <w:rFonts w:asciiTheme="majorBidi" w:hAnsiTheme="majorBidi" w:cstheme="majorBidi"/>
          <w:sz w:val="28"/>
          <w:szCs w:val="28"/>
        </w:rPr>
        <w:sym w:font="HQPB5" w:char="F024"/>
      </w:r>
      <w:r w:rsidRPr="004109AA">
        <w:rPr>
          <w:rFonts w:asciiTheme="majorBidi" w:hAnsiTheme="majorBidi" w:cstheme="majorBidi"/>
          <w:sz w:val="28"/>
          <w:szCs w:val="28"/>
        </w:rPr>
        <w:sym w:font="HQPB1" w:char="F024"/>
      </w:r>
      <w:r w:rsidRPr="004109AA">
        <w:rPr>
          <w:rFonts w:asciiTheme="majorBidi" w:hAnsiTheme="majorBidi" w:cstheme="majorBidi"/>
          <w:sz w:val="28"/>
          <w:szCs w:val="28"/>
        </w:rPr>
        <w:sym w:font="HQPB4" w:char="F0CE"/>
      </w:r>
      <w:r w:rsidRPr="004109AA">
        <w:rPr>
          <w:rFonts w:asciiTheme="majorBidi" w:hAnsiTheme="majorBidi" w:cstheme="majorBidi"/>
          <w:sz w:val="28"/>
          <w:szCs w:val="28"/>
        </w:rPr>
        <w:sym w:font="HQPB1" w:char="F02F"/>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5" w:char="F074"/>
      </w:r>
      <w:r w:rsidRPr="004109AA">
        <w:rPr>
          <w:rFonts w:asciiTheme="majorBidi" w:hAnsiTheme="majorBidi" w:cstheme="majorBidi"/>
          <w:sz w:val="28"/>
          <w:szCs w:val="28"/>
        </w:rPr>
        <w:sym w:font="HQPB2" w:char="F062"/>
      </w:r>
      <w:r w:rsidRPr="004109AA">
        <w:rPr>
          <w:rFonts w:asciiTheme="majorBidi" w:hAnsiTheme="majorBidi" w:cstheme="majorBidi"/>
          <w:sz w:val="28"/>
          <w:szCs w:val="28"/>
        </w:rPr>
        <w:sym w:font="HQPB4" w:char="F0F6"/>
      </w:r>
      <w:r w:rsidRPr="004109AA">
        <w:rPr>
          <w:rFonts w:asciiTheme="majorBidi" w:hAnsiTheme="majorBidi" w:cstheme="majorBidi"/>
          <w:sz w:val="28"/>
          <w:szCs w:val="28"/>
        </w:rPr>
        <w:sym w:font="HQPB2" w:char="F071"/>
      </w:r>
      <w:r w:rsidRPr="004109AA">
        <w:rPr>
          <w:rFonts w:asciiTheme="majorBidi" w:hAnsiTheme="majorBidi" w:cstheme="majorBidi"/>
          <w:sz w:val="28"/>
          <w:szCs w:val="28"/>
        </w:rPr>
        <w:sym w:font="HQPB5" w:char="F079"/>
      </w:r>
      <w:r w:rsidRPr="004109AA">
        <w:rPr>
          <w:rFonts w:asciiTheme="majorBidi" w:hAnsiTheme="majorBidi" w:cstheme="majorBidi"/>
          <w:sz w:val="28"/>
          <w:szCs w:val="28"/>
        </w:rPr>
        <w:sym w:font="HQPB2" w:char="F067"/>
      </w:r>
      <w:r w:rsidRPr="004109AA">
        <w:rPr>
          <w:rFonts w:asciiTheme="majorBidi" w:hAnsiTheme="majorBidi" w:cstheme="majorBidi"/>
          <w:sz w:val="28"/>
          <w:szCs w:val="28"/>
        </w:rPr>
        <w:sym w:font="HQPB4" w:char="F0F7"/>
      </w:r>
      <w:r w:rsidRPr="004109AA">
        <w:rPr>
          <w:rFonts w:asciiTheme="majorBidi" w:hAnsiTheme="majorBidi" w:cstheme="majorBidi"/>
          <w:sz w:val="28"/>
          <w:szCs w:val="28"/>
        </w:rPr>
        <w:sym w:font="HQPB2" w:char="F05A"/>
      </w:r>
      <w:r w:rsidRPr="004109AA">
        <w:rPr>
          <w:rFonts w:asciiTheme="majorBidi" w:hAnsiTheme="majorBidi" w:cstheme="majorBidi"/>
          <w:sz w:val="28"/>
          <w:szCs w:val="28"/>
        </w:rPr>
        <w:sym w:font="HQPB5" w:char="F074"/>
      </w:r>
      <w:r w:rsidRPr="004109AA">
        <w:rPr>
          <w:rFonts w:asciiTheme="majorBidi" w:hAnsiTheme="majorBidi" w:cstheme="majorBidi"/>
          <w:sz w:val="28"/>
          <w:szCs w:val="28"/>
        </w:rPr>
        <w:sym w:font="HQPB2" w:char="F083"/>
      </w:r>
      <w:r w:rsidRPr="004109AA">
        <w:rPr>
          <w:rFonts w:asciiTheme="majorBidi" w:hAnsiTheme="majorBidi" w:cstheme="majorBidi"/>
          <w:sz w:val="28"/>
          <w:szCs w:val="28"/>
        </w:rPr>
        <w:sym w:font="HQPB5" w:char="F075"/>
      </w:r>
      <w:r w:rsidRPr="004109AA">
        <w:rPr>
          <w:rFonts w:asciiTheme="majorBidi" w:hAnsiTheme="majorBidi" w:cstheme="majorBidi"/>
          <w:sz w:val="28"/>
          <w:szCs w:val="28"/>
        </w:rPr>
        <w:sym w:font="HQPB2" w:char="F072"/>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4" w:char="F0C7"/>
      </w:r>
      <w:r w:rsidRPr="004109AA">
        <w:rPr>
          <w:rFonts w:asciiTheme="majorBidi" w:hAnsiTheme="majorBidi" w:cstheme="majorBidi"/>
          <w:sz w:val="28"/>
          <w:szCs w:val="28"/>
        </w:rPr>
        <w:sym w:font="HQPB2" w:char="F060"/>
      </w:r>
      <w:r w:rsidRPr="004109AA">
        <w:rPr>
          <w:rFonts w:asciiTheme="majorBidi" w:hAnsiTheme="majorBidi" w:cstheme="majorBidi"/>
          <w:sz w:val="28"/>
          <w:szCs w:val="28"/>
        </w:rPr>
        <w:sym w:font="HQPB5" w:char="F074"/>
      </w:r>
      <w:r w:rsidRPr="004109AA">
        <w:rPr>
          <w:rFonts w:asciiTheme="majorBidi" w:hAnsiTheme="majorBidi" w:cstheme="majorBidi"/>
          <w:sz w:val="28"/>
          <w:szCs w:val="28"/>
        </w:rPr>
        <w:sym w:font="HQPB1" w:char="F0E3"/>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4" w:char="F0CC"/>
      </w:r>
      <w:r w:rsidRPr="004109AA">
        <w:rPr>
          <w:rFonts w:asciiTheme="majorBidi" w:hAnsiTheme="majorBidi" w:cstheme="majorBidi"/>
          <w:sz w:val="28"/>
          <w:szCs w:val="28"/>
        </w:rPr>
        <w:sym w:font="HQPB1" w:char="F08D"/>
      </w:r>
      <w:r w:rsidRPr="004109AA">
        <w:rPr>
          <w:rFonts w:asciiTheme="majorBidi" w:hAnsiTheme="majorBidi" w:cstheme="majorBidi"/>
          <w:sz w:val="28"/>
          <w:szCs w:val="28"/>
        </w:rPr>
        <w:sym w:font="HQPB5" w:char="F073"/>
      </w:r>
      <w:r w:rsidRPr="004109AA">
        <w:rPr>
          <w:rFonts w:asciiTheme="majorBidi" w:hAnsiTheme="majorBidi" w:cstheme="majorBidi"/>
          <w:sz w:val="28"/>
          <w:szCs w:val="28"/>
        </w:rPr>
        <w:sym w:font="HQPB2" w:char="F033"/>
      </w:r>
      <w:r w:rsidRPr="004109AA">
        <w:rPr>
          <w:rFonts w:asciiTheme="majorBidi" w:hAnsiTheme="majorBidi" w:cstheme="majorBidi"/>
          <w:sz w:val="28"/>
          <w:szCs w:val="28"/>
        </w:rPr>
        <w:sym w:font="HQPB2" w:char="F059"/>
      </w:r>
      <w:r w:rsidRPr="004109AA">
        <w:rPr>
          <w:rFonts w:asciiTheme="majorBidi" w:hAnsiTheme="majorBidi" w:cstheme="majorBidi"/>
          <w:sz w:val="28"/>
          <w:szCs w:val="28"/>
        </w:rPr>
        <w:sym w:font="HQPB4" w:char="F0DF"/>
      </w:r>
      <w:r w:rsidRPr="004109AA">
        <w:rPr>
          <w:rFonts w:asciiTheme="majorBidi" w:hAnsiTheme="majorBidi" w:cstheme="majorBidi"/>
          <w:sz w:val="28"/>
          <w:szCs w:val="28"/>
        </w:rPr>
        <w:sym w:font="HQPB2" w:char="F04A"/>
      </w:r>
      <w:r w:rsidRPr="004109AA">
        <w:rPr>
          <w:rFonts w:asciiTheme="majorBidi" w:hAnsiTheme="majorBidi" w:cstheme="majorBidi"/>
          <w:sz w:val="28"/>
          <w:szCs w:val="28"/>
        </w:rPr>
        <w:sym w:font="HQPB4" w:char="F0F8"/>
      </w:r>
      <w:r w:rsidRPr="004109AA">
        <w:rPr>
          <w:rFonts w:asciiTheme="majorBidi" w:hAnsiTheme="majorBidi" w:cstheme="majorBidi"/>
          <w:sz w:val="28"/>
          <w:szCs w:val="28"/>
        </w:rPr>
        <w:sym w:font="HQPB2" w:char="F039"/>
      </w:r>
      <w:r w:rsidRPr="004109AA">
        <w:rPr>
          <w:rFonts w:asciiTheme="majorBidi" w:hAnsiTheme="majorBidi" w:cstheme="majorBidi"/>
          <w:sz w:val="28"/>
          <w:szCs w:val="28"/>
        </w:rPr>
        <w:sym w:font="HQPB5" w:char="F024"/>
      </w:r>
      <w:r w:rsidRPr="004109AA">
        <w:rPr>
          <w:rFonts w:asciiTheme="majorBidi" w:hAnsiTheme="majorBidi" w:cstheme="majorBidi"/>
          <w:sz w:val="28"/>
          <w:szCs w:val="28"/>
        </w:rPr>
        <w:sym w:font="HQPB1" w:char="F023"/>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4" w:char="F034"/>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5" w:char="F079"/>
      </w:r>
      <w:r w:rsidRPr="004109AA">
        <w:rPr>
          <w:rFonts w:asciiTheme="majorBidi" w:hAnsiTheme="majorBidi" w:cstheme="majorBidi"/>
          <w:sz w:val="28"/>
          <w:szCs w:val="28"/>
        </w:rPr>
        <w:sym w:font="HQPB2" w:char="F037"/>
      </w:r>
      <w:r w:rsidRPr="004109AA">
        <w:rPr>
          <w:rFonts w:asciiTheme="majorBidi" w:hAnsiTheme="majorBidi" w:cstheme="majorBidi"/>
          <w:sz w:val="28"/>
          <w:szCs w:val="28"/>
        </w:rPr>
        <w:sym w:font="HQPB4" w:char="F0CD"/>
      </w:r>
      <w:r w:rsidRPr="004109AA">
        <w:rPr>
          <w:rFonts w:asciiTheme="majorBidi" w:hAnsiTheme="majorBidi" w:cstheme="majorBidi"/>
          <w:sz w:val="28"/>
          <w:szCs w:val="28"/>
        </w:rPr>
        <w:sym w:font="HQPB2" w:char="F0B4"/>
      </w:r>
      <w:r w:rsidRPr="004109AA">
        <w:rPr>
          <w:rFonts w:asciiTheme="majorBidi" w:hAnsiTheme="majorBidi" w:cstheme="majorBidi"/>
          <w:sz w:val="28"/>
          <w:szCs w:val="28"/>
        </w:rPr>
        <w:sym w:font="HQPB5" w:char="F0AF"/>
      </w:r>
      <w:r w:rsidRPr="004109AA">
        <w:rPr>
          <w:rFonts w:asciiTheme="majorBidi" w:hAnsiTheme="majorBidi" w:cstheme="majorBidi"/>
          <w:sz w:val="28"/>
          <w:szCs w:val="28"/>
        </w:rPr>
        <w:sym w:font="HQPB2" w:char="F0BB"/>
      </w:r>
      <w:r w:rsidRPr="004109AA">
        <w:rPr>
          <w:rFonts w:asciiTheme="majorBidi" w:hAnsiTheme="majorBidi" w:cstheme="majorBidi"/>
          <w:sz w:val="28"/>
          <w:szCs w:val="28"/>
        </w:rPr>
        <w:sym w:font="HQPB5" w:char="F073"/>
      </w:r>
      <w:r w:rsidRPr="004109AA">
        <w:rPr>
          <w:rFonts w:asciiTheme="majorBidi" w:hAnsiTheme="majorBidi" w:cstheme="majorBidi"/>
          <w:sz w:val="28"/>
          <w:szCs w:val="28"/>
        </w:rPr>
        <w:sym w:font="HQPB2" w:char="F039"/>
      </w:r>
      <w:r w:rsidRPr="004109AA">
        <w:rPr>
          <w:rFonts w:asciiTheme="majorBidi" w:hAnsiTheme="majorBidi" w:cstheme="majorBidi"/>
          <w:sz w:val="28"/>
          <w:szCs w:val="28"/>
        </w:rPr>
        <w:sym w:font="HQPB5" w:char="F027"/>
      </w:r>
      <w:r w:rsidRPr="004109AA">
        <w:rPr>
          <w:rFonts w:asciiTheme="majorBidi" w:hAnsiTheme="majorBidi" w:cstheme="majorBidi"/>
          <w:sz w:val="28"/>
          <w:szCs w:val="28"/>
        </w:rPr>
        <w:sym w:font="HQPB2" w:char="F072"/>
      </w:r>
      <w:r w:rsidRPr="004109AA">
        <w:rPr>
          <w:rFonts w:asciiTheme="majorBidi" w:hAnsiTheme="majorBidi" w:cstheme="majorBidi"/>
          <w:sz w:val="28"/>
          <w:szCs w:val="28"/>
        </w:rPr>
        <w:sym w:font="HQPB4" w:char="F0E9"/>
      </w:r>
      <w:r w:rsidRPr="004109AA">
        <w:rPr>
          <w:rFonts w:asciiTheme="majorBidi" w:hAnsiTheme="majorBidi" w:cstheme="majorBidi"/>
          <w:sz w:val="28"/>
          <w:szCs w:val="28"/>
        </w:rPr>
        <w:sym w:font="HQPB1" w:char="F026"/>
      </w:r>
      <w:r w:rsidRPr="004109AA">
        <w:rPr>
          <w:rFonts w:asciiTheme="majorBidi" w:hAnsiTheme="majorBidi" w:cstheme="majorBidi"/>
          <w:sz w:val="28"/>
          <w:szCs w:val="28"/>
        </w:rPr>
        <w:sym w:font="HQPB5" w:char="F075"/>
      </w:r>
      <w:r w:rsidRPr="004109AA">
        <w:rPr>
          <w:rFonts w:asciiTheme="majorBidi" w:hAnsiTheme="majorBidi" w:cstheme="majorBidi"/>
          <w:sz w:val="28"/>
          <w:szCs w:val="28"/>
        </w:rPr>
        <w:sym w:font="HQPB2" w:char="F072"/>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4" w:char="F0E3"/>
      </w:r>
      <w:r w:rsidRPr="004109AA">
        <w:rPr>
          <w:rFonts w:asciiTheme="majorBidi" w:hAnsiTheme="majorBidi" w:cstheme="majorBidi"/>
          <w:sz w:val="28"/>
          <w:szCs w:val="28"/>
        </w:rPr>
        <w:sym w:font="HQPB2" w:char="F04E"/>
      </w:r>
      <w:r w:rsidRPr="004109AA">
        <w:rPr>
          <w:rFonts w:asciiTheme="majorBidi" w:hAnsiTheme="majorBidi" w:cstheme="majorBidi"/>
          <w:sz w:val="28"/>
          <w:szCs w:val="28"/>
        </w:rPr>
        <w:sym w:font="HQPB4" w:char="F0E8"/>
      </w:r>
      <w:r w:rsidRPr="004109AA">
        <w:rPr>
          <w:rFonts w:asciiTheme="majorBidi" w:hAnsiTheme="majorBidi" w:cstheme="majorBidi"/>
          <w:sz w:val="28"/>
          <w:szCs w:val="28"/>
        </w:rPr>
        <w:sym w:font="HQPB2" w:char="F064"/>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5" w:char="F09A"/>
      </w:r>
      <w:r w:rsidRPr="004109AA">
        <w:rPr>
          <w:rFonts w:asciiTheme="majorBidi" w:hAnsiTheme="majorBidi" w:cstheme="majorBidi"/>
          <w:sz w:val="28"/>
          <w:szCs w:val="28"/>
        </w:rPr>
        <w:sym w:font="HQPB2" w:char="F063"/>
      </w:r>
      <w:r w:rsidRPr="004109AA">
        <w:rPr>
          <w:rFonts w:asciiTheme="majorBidi" w:hAnsiTheme="majorBidi" w:cstheme="majorBidi"/>
          <w:sz w:val="28"/>
          <w:szCs w:val="28"/>
        </w:rPr>
        <w:sym w:font="HQPB2" w:char="F071"/>
      </w:r>
      <w:r w:rsidRPr="004109AA">
        <w:rPr>
          <w:rFonts w:asciiTheme="majorBidi" w:hAnsiTheme="majorBidi" w:cstheme="majorBidi"/>
          <w:sz w:val="28"/>
          <w:szCs w:val="28"/>
        </w:rPr>
        <w:sym w:font="HQPB4" w:char="F0DF"/>
      </w:r>
      <w:r w:rsidRPr="004109AA">
        <w:rPr>
          <w:rFonts w:asciiTheme="majorBidi" w:hAnsiTheme="majorBidi" w:cstheme="majorBidi"/>
          <w:sz w:val="28"/>
          <w:szCs w:val="28"/>
        </w:rPr>
        <w:sym w:font="HQPB1" w:char="F073"/>
      </w:r>
      <w:r w:rsidRPr="004109AA">
        <w:rPr>
          <w:rFonts w:asciiTheme="majorBidi" w:hAnsiTheme="majorBidi" w:cstheme="majorBidi"/>
          <w:sz w:val="28"/>
          <w:szCs w:val="28"/>
        </w:rPr>
        <w:sym w:font="HQPB4" w:char="F0CE"/>
      </w:r>
      <w:r w:rsidRPr="004109AA">
        <w:rPr>
          <w:rFonts w:asciiTheme="majorBidi" w:hAnsiTheme="majorBidi" w:cstheme="majorBidi"/>
          <w:sz w:val="28"/>
          <w:szCs w:val="28"/>
        </w:rPr>
        <w:sym w:font="HQPB2" w:char="F03D"/>
      </w:r>
      <w:r w:rsidRPr="004109AA">
        <w:rPr>
          <w:rFonts w:asciiTheme="majorBidi" w:hAnsiTheme="majorBidi" w:cstheme="majorBidi"/>
          <w:sz w:val="28"/>
          <w:szCs w:val="28"/>
        </w:rPr>
        <w:sym w:font="HQPB4" w:char="F0F8"/>
      </w:r>
      <w:r w:rsidRPr="004109AA">
        <w:rPr>
          <w:rFonts w:asciiTheme="majorBidi" w:hAnsiTheme="majorBidi" w:cstheme="majorBidi"/>
          <w:sz w:val="28"/>
          <w:szCs w:val="28"/>
        </w:rPr>
        <w:sym w:font="HQPB1" w:char="F0FF"/>
      </w:r>
      <w:r w:rsidRPr="004109AA">
        <w:rPr>
          <w:rFonts w:asciiTheme="majorBidi" w:hAnsiTheme="majorBidi" w:cstheme="majorBidi"/>
          <w:sz w:val="28"/>
          <w:szCs w:val="28"/>
        </w:rPr>
        <w:sym w:font="HQPB4" w:char="F0DF"/>
      </w:r>
      <w:r w:rsidRPr="004109AA">
        <w:rPr>
          <w:rFonts w:asciiTheme="majorBidi" w:hAnsiTheme="majorBidi" w:cstheme="majorBidi"/>
          <w:sz w:val="28"/>
          <w:szCs w:val="28"/>
        </w:rPr>
        <w:sym w:font="HQPB2" w:char="F04A"/>
      </w:r>
      <w:r w:rsidRPr="004109AA">
        <w:rPr>
          <w:rFonts w:asciiTheme="majorBidi" w:hAnsiTheme="majorBidi" w:cstheme="majorBidi"/>
          <w:sz w:val="28"/>
          <w:szCs w:val="28"/>
        </w:rPr>
        <w:sym w:font="HQPB4" w:char="F0F8"/>
      </w:r>
      <w:r w:rsidRPr="004109AA">
        <w:rPr>
          <w:rFonts w:asciiTheme="majorBidi" w:hAnsiTheme="majorBidi" w:cstheme="majorBidi"/>
          <w:sz w:val="28"/>
          <w:szCs w:val="28"/>
        </w:rPr>
        <w:sym w:font="HQPB2" w:char="F039"/>
      </w:r>
      <w:r w:rsidRPr="004109AA">
        <w:rPr>
          <w:rFonts w:asciiTheme="majorBidi" w:hAnsiTheme="majorBidi" w:cstheme="majorBidi"/>
          <w:sz w:val="28"/>
          <w:szCs w:val="28"/>
        </w:rPr>
        <w:sym w:font="HQPB5" w:char="F024"/>
      </w:r>
      <w:r w:rsidRPr="004109AA">
        <w:rPr>
          <w:rFonts w:asciiTheme="majorBidi" w:hAnsiTheme="majorBidi" w:cstheme="majorBidi"/>
          <w:sz w:val="28"/>
          <w:szCs w:val="28"/>
        </w:rPr>
        <w:sym w:font="HQPB1" w:char="F023"/>
      </w:r>
      <w:r w:rsidRPr="004109AA">
        <w:rPr>
          <w:rFonts w:asciiTheme="majorBidi" w:hAnsiTheme="majorBidi" w:cstheme="majorBidi"/>
          <w:sz w:val="28"/>
          <w:szCs w:val="28"/>
          <w:rtl/>
        </w:rPr>
        <w:t xml:space="preserve"> </w:t>
      </w:r>
      <w:r w:rsidRPr="004109AA">
        <w:rPr>
          <w:rFonts w:asciiTheme="majorBidi" w:hAnsiTheme="majorBidi" w:cstheme="majorBidi"/>
          <w:sz w:val="28"/>
          <w:szCs w:val="28"/>
        </w:rPr>
        <w:sym w:font="HQPB2" w:char="F0C7"/>
      </w:r>
      <w:r w:rsidRPr="004109AA">
        <w:rPr>
          <w:rFonts w:asciiTheme="majorBidi" w:hAnsiTheme="majorBidi" w:cstheme="majorBidi"/>
          <w:sz w:val="28"/>
          <w:szCs w:val="28"/>
        </w:rPr>
        <w:sym w:font="HQPB2" w:char="F0CA"/>
      </w:r>
      <w:r w:rsidRPr="004109AA">
        <w:rPr>
          <w:rFonts w:asciiTheme="majorBidi" w:hAnsiTheme="majorBidi" w:cstheme="majorBidi"/>
          <w:sz w:val="28"/>
          <w:szCs w:val="28"/>
        </w:rPr>
        <w:sym w:font="HQPB2" w:char="F0C9"/>
      </w:r>
      <w:r w:rsidRPr="004109AA">
        <w:rPr>
          <w:rFonts w:asciiTheme="majorBidi" w:hAnsiTheme="majorBidi" w:cstheme="majorBidi"/>
          <w:sz w:val="28"/>
          <w:szCs w:val="28"/>
        </w:rPr>
        <w:sym w:font="HQPB2" w:char="F0CD"/>
      </w:r>
      <w:r w:rsidRPr="004109AA">
        <w:rPr>
          <w:rFonts w:asciiTheme="majorBidi" w:hAnsiTheme="majorBidi" w:cstheme="majorBidi"/>
          <w:sz w:val="28"/>
          <w:szCs w:val="28"/>
        </w:rPr>
        <w:sym w:font="HQPB2" w:char="F0C8"/>
      </w:r>
      <w:r w:rsidRPr="004109AA">
        <w:rPr>
          <w:rFonts w:asciiTheme="majorBidi" w:hAnsiTheme="majorBidi" w:cstheme="majorBidi"/>
          <w:sz w:val="28"/>
          <w:szCs w:val="28"/>
          <w:rtl/>
        </w:rPr>
        <w:t xml:space="preserve">   </w:t>
      </w:r>
    </w:p>
    <w:p w:rsidR="00D66838" w:rsidRPr="004109AA" w:rsidRDefault="00D66838" w:rsidP="00D66838">
      <w:pPr>
        <w:spacing w:line="360" w:lineRule="auto"/>
        <w:ind w:left="1620" w:hanging="769"/>
        <w:jc w:val="both"/>
        <w:rPr>
          <w:rFonts w:asciiTheme="majorBidi" w:hAnsiTheme="majorBidi" w:cstheme="majorBidi"/>
          <w:sz w:val="24"/>
          <w:szCs w:val="24"/>
        </w:rPr>
      </w:pPr>
      <w:r w:rsidRPr="004109AA">
        <w:rPr>
          <w:rFonts w:asciiTheme="majorBidi" w:hAnsiTheme="majorBidi" w:cstheme="majorBidi"/>
          <w:sz w:val="24"/>
          <w:szCs w:val="24"/>
        </w:rPr>
        <w:t xml:space="preserve">Artinya: </w:t>
      </w:r>
      <w:r w:rsidRPr="00E6251F">
        <w:rPr>
          <w:rFonts w:asciiTheme="majorBidi" w:hAnsiTheme="majorBidi" w:cstheme="majorBidi"/>
          <w:i/>
          <w:iCs/>
        </w:rPr>
        <w:t>dan hendaklah ada di antara kamu segolongan umat yang menyeru kepada kebajikan, menyuruh kepada yang ma'ruf dan mencegah dari yang munkar merekalah orang-orang yang beruntung.</w:t>
      </w:r>
    </w:p>
    <w:p w:rsidR="00D66838" w:rsidRDefault="00D66838" w:rsidP="00D66838">
      <w:pPr>
        <w:pStyle w:val="ListParagraph"/>
        <w:spacing w:line="480" w:lineRule="auto"/>
        <w:ind w:firstLine="1080"/>
        <w:jc w:val="both"/>
        <w:rPr>
          <w:rFonts w:asciiTheme="majorBidi" w:hAnsiTheme="majorBidi" w:cstheme="majorBidi"/>
          <w:sz w:val="24"/>
          <w:szCs w:val="24"/>
          <w:lang w:val="en-US"/>
        </w:rPr>
      </w:pPr>
      <w:r w:rsidRPr="004109AA">
        <w:rPr>
          <w:rFonts w:asciiTheme="majorBidi" w:hAnsiTheme="majorBidi" w:cstheme="majorBidi"/>
          <w:sz w:val="24"/>
          <w:szCs w:val="24"/>
        </w:rPr>
        <w:lastRenderedPageBreak/>
        <w:t>Kemudian terdapat banyak  ayat yang secara implisit menunjukan sesuatu kewajiban melaksanakan dakwah antara lain: Q.S. An-Nahl: 125</w:t>
      </w:r>
    </w:p>
    <w:p w:rsidR="00D66838" w:rsidRDefault="00D66838" w:rsidP="00D66838">
      <w:pPr>
        <w:pStyle w:val="ListParagraph"/>
        <w:bidi/>
        <w:spacing w:line="240" w:lineRule="auto"/>
        <w:ind w:left="30"/>
        <w:jc w:val="both"/>
        <w:rPr>
          <w:rFonts w:asciiTheme="majorBidi" w:hAnsiTheme="majorBidi" w:cstheme="majorBidi"/>
          <w:sz w:val="24"/>
          <w:szCs w:val="24"/>
          <w:lang w:val="en-US"/>
        </w:rPr>
      </w:pPr>
      <w:r>
        <w:rPr>
          <w:sz w:val="28"/>
          <w:szCs w:val="28"/>
        </w:rPr>
        <w:sym w:font="HQPB4" w:char="F0E4"/>
      </w:r>
      <w:r>
        <w:rPr>
          <w:sz w:val="28"/>
          <w:szCs w:val="28"/>
        </w:rPr>
        <w:sym w:font="HQPB1" w:char="F0ED"/>
      </w:r>
      <w:r>
        <w:rPr>
          <w:sz w:val="28"/>
          <w:szCs w:val="28"/>
        </w:rPr>
        <w:sym w:font="HQPB4" w:char="F0F7"/>
      </w:r>
      <w:r>
        <w:rPr>
          <w:sz w:val="28"/>
          <w:szCs w:val="28"/>
        </w:rPr>
        <w:sym w:font="HQPB1" w:char="F08A"/>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8"/>
      </w:r>
      <w:r>
        <w:rPr>
          <w:sz w:val="28"/>
          <w:szCs w:val="28"/>
        </w:rPr>
        <w:sym w:font="HQPB2" w:char="F040"/>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9"/>
      </w:r>
      <w:r>
        <w:rPr>
          <w:sz w:val="28"/>
          <w:szCs w:val="28"/>
        </w:rPr>
        <w:sym w:font="HQPB2" w:char="F04A"/>
      </w:r>
      <w:r>
        <w:rPr>
          <w:sz w:val="28"/>
          <w:szCs w:val="28"/>
        </w:rPr>
        <w:sym w:font="HQPB4" w:char="F0F5"/>
      </w:r>
      <w:r>
        <w:rPr>
          <w:sz w:val="28"/>
          <w:szCs w:val="28"/>
        </w:rPr>
        <w:sym w:font="HQPB2" w:char="F033"/>
      </w:r>
      <w:r>
        <w:rPr>
          <w:sz w:val="28"/>
          <w:szCs w:val="28"/>
        </w:rPr>
        <w:sym w:font="HQPB4" w:char="F0CF"/>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3"/>
      </w:r>
      <w:r>
        <w:rPr>
          <w:sz w:val="28"/>
          <w:szCs w:val="28"/>
        </w:rPr>
        <w:sym w:font="HQPB1" w:char="F0E0"/>
      </w:r>
      <w:r>
        <w:rPr>
          <w:sz w:val="28"/>
          <w:szCs w:val="28"/>
        </w:rPr>
        <w:sym w:font="HQPB4" w:char="F0CF"/>
      </w:r>
      <w:r>
        <w:rPr>
          <w:sz w:val="28"/>
          <w:szCs w:val="28"/>
        </w:rPr>
        <w:sym w:font="HQPB1" w:char="F0E3"/>
      </w:r>
      <w:r>
        <w:rPr>
          <w:sz w:val="28"/>
          <w:szCs w:val="28"/>
        </w:rPr>
        <w:sym w:font="HQPB4" w:char="F0F6"/>
      </w:r>
      <w:r>
        <w:rPr>
          <w:sz w:val="28"/>
          <w:szCs w:val="28"/>
        </w:rPr>
        <w:sym w:font="HQPB2" w:char="F071"/>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5"/>
      </w:r>
      <w:r>
        <w:rPr>
          <w:sz w:val="28"/>
          <w:szCs w:val="28"/>
        </w:rPr>
        <w:sym w:font="HQPB2" w:char="F05A"/>
      </w:r>
      <w:r>
        <w:rPr>
          <w:sz w:val="28"/>
          <w:szCs w:val="28"/>
        </w:rPr>
        <w:sym w:font="HQPB5" w:char="F07C"/>
      </w:r>
      <w:r>
        <w:rPr>
          <w:sz w:val="28"/>
          <w:szCs w:val="28"/>
        </w:rPr>
        <w:sym w:font="HQPB1" w:char="F0A1"/>
      </w:r>
      <w:r>
        <w:rPr>
          <w:sz w:val="28"/>
          <w:szCs w:val="28"/>
        </w:rPr>
        <w:sym w:font="HQPB5" w:char="F070"/>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4F"/>
      </w:r>
      <w:r>
        <w:rPr>
          <w:sz w:val="28"/>
          <w:szCs w:val="28"/>
        </w:rPr>
        <w:sym w:font="HQPB4" w:char="F0DF"/>
      </w:r>
      <w:r>
        <w:rPr>
          <w:sz w:val="28"/>
          <w:szCs w:val="28"/>
        </w:rPr>
        <w:sym w:font="HQPB2" w:char="F067"/>
      </w:r>
      <w:r>
        <w:rPr>
          <w:sz w:val="28"/>
          <w:szCs w:val="28"/>
        </w:rPr>
        <w:sym w:font="HQPB4" w:char="F0F8"/>
      </w:r>
      <w:r>
        <w:rPr>
          <w:sz w:val="28"/>
          <w:szCs w:val="28"/>
        </w:rPr>
        <w:sym w:font="HQPB2" w:char="F039"/>
      </w:r>
      <w:r>
        <w:rPr>
          <w:sz w:val="28"/>
          <w:szCs w:val="28"/>
        </w:rPr>
        <w:sym w:font="HQPB4" w:char="F0CF"/>
      </w:r>
      <w:r>
        <w:rPr>
          <w:sz w:val="28"/>
          <w:szCs w:val="28"/>
        </w:rPr>
        <w:sym w:font="HQPB1" w:char="F089"/>
      </w:r>
      <w:r>
        <w:rPr>
          <w:sz w:val="28"/>
          <w:szCs w:val="28"/>
        </w:rPr>
        <w:sym w:font="HQPB2" w:char="F0BB"/>
      </w:r>
      <w:r>
        <w:rPr>
          <w:sz w:val="28"/>
          <w:szCs w:val="28"/>
        </w:rPr>
        <w:sym w:font="HQPB5" w:char="F079"/>
      </w:r>
      <w:r>
        <w:rPr>
          <w:sz w:val="28"/>
          <w:szCs w:val="28"/>
        </w:rPr>
        <w:sym w:font="HQPB1" w:char="F05F"/>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D3"/>
      </w:r>
      <w:r>
        <w:rPr>
          <w:sz w:val="28"/>
          <w:szCs w:val="28"/>
        </w:rPr>
        <w:sym w:font="HQPB4" w:char="F0C9"/>
      </w:r>
      <w:r>
        <w:rPr>
          <w:sz w:val="28"/>
          <w:szCs w:val="28"/>
        </w:rPr>
        <w:sym w:font="HQPB1" w:char="F04C"/>
      </w:r>
      <w:r>
        <w:rPr>
          <w:sz w:val="28"/>
          <w:szCs w:val="28"/>
        </w:rPr>
        <w:sym w:font="HQPB4" w:char="F0A9"/>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D"/>
      </w:r>
      <w:r>
        <w:rPr>
          <w:sz w:val="28"/>
          <w:szCs w:val="28"/>
        </w:rPr>
        <w:sym w:font="HQPB2" w:char="F091"/>
      </w:r>
      <w:r>
        <w:rPr>
          <w:sz w:val="28"/>
          <w:szCs w:val="28"/>
        </w:rPr>
        <w:sym w:font="HQPB4" w:char="F0CF"/>
      </w:r>
      <w:r>
        <w:rPr>
          <w:sz w:val="28"/>
          <w:szCs w:val="28"/>
        </w:rPr>
        <w:sym w:font="HQPB2" w:char="F064"/>
      </w:r>
      <w:r>
        <w:rPr>
          <w:rFonts w:ascii="(normal text)" w:hAnsi="(normal text)"/>
          <w:rtl/>
        </w:rPr>
        <w:t xml:space="preserve"> </w:t>
      </w:r>
      <w:r>
        <w:rPr>
          <w:sz w:val="28"/>
          <w:szCs w:val="28"/>
        </w:rPr>
        <w:sym w:font="HQPB4" w:char="F0DF"/>
      </w:r>
      <w:r>
        <w:rPr>
          <w:sz w:val="28"/>
          <w:szCs w:val="28"/>
        </w:rPr>
        <w:sym w:font="HQPB2" w:char="F060"/>
      </w:r>
      <w:r>
        <w:rPr>
          <w:sz w:val="28"/>
          <w:szCs w:val="28"/>
        </w:rPr>
        <w:sym w:font="HQPB5" w:char="F07C"/>
      </w:r>
      <w:r>
        <w:rPr>
          <w:sz w:val="28"/>
          <w:szCs w:val="28"/>
        </w:rPr>
        <w:sym w:font="HQPB1" w:char="F0A1"/>
      </w:r>
      <w:r>
        <w:rPr>
          <w:sz w:val="28"/>
          <w:szCs w:val="28"/>
        </w:rPr>
        <w:sym w:font="HQPB4" w:char="F0F4"/>
      </w:r>
      <w:r>
        <w:rPr>
          <w:sz w:val="28"/>
          <w:szCs w:val="28"/>
        </w:rPr>
        <w:sym w:font="HQPB1" w:char="F06D"/>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AD"/>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rFonts w:ascii="(normal text)" w:hAnsi="(normal text)"/>
          <w:rtl/>
        </w:rPr>
        <w:t xml:space="preserve"> </w:t>
      </w:r>
      <w:r>
        <w:rPr>
          <w:sz w:val="28"/>
          <w:szCs w:val="28"/>
        </w:rPr>
        <w:sym w:font="HQPB4" w:char="F0DE"/>
      </w:r>
      <w:r>
        <w:rPr>
          <w:sz w:val="28"/>
          <w:szCs w:val="28"/>
        </w:rPr>
        <w:sym w:font="HQPB2" w:char="F04F"/>
      </w:r>
      <w:r>
        <w:rPr>
          <w:sz w:val="28"/>
          <w:szCs w:val="28"/>
        </w:rPr>
        <w:sym w:font="HQPB5" w:char="F06E"/>
      </w:r>
      <w:r>
        <w:rPr>
          <w:sz w:val="28"/>
          <w:szCs w:val="28"/>
        </w:rPr>
        <w:sym w:font="HQPB2" w:char="F03D"/>
      </w:r>
      <w:r>
        <w:rPr>
          <w:sz w:val="28"/>
          <w:szCs w:val="28"/>
        </w:rPr>
        <w:sym w:font="HQPB4" w:char="F0F4"/>
      </w:r>
      <w:r>
        <w:rPr>
          <w:sz w:val="28"/>
          <w:szCs w:val="28"/>
        </w:rPr>
        <w:sym w:font="HQPB1" w:char="F0E3"/>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60"/>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A8"/>
      </w:r>
      <w:r>
        <w:rPr>
          <w:sz w:val="28"/>
          <w:szCs w:val="28"/>
        </w:rPr>
        <w:sym w:font="HQPB2" w:char="F040"/>
      </w:r>
      <w:r>
        <w:rPr>
          <w:sz w:val="28"/>
          <w:szCs w:val="28"/>
        </w:rPr>
        <w:sym w:font="HQPB5" w:char="F07C"/>
      </w:r>
      <w:r>
        <w:rPr>
          <w:sz w:val="28"/>
          <w:szCs w:val="28"/>
        </w:rPr>
        <w:sym w:font="HQPB1" w:char="F0CA"/>
      </w:r>
      <w:r>
        <w:rPr>
          <w:rFonts w:ascii="(normal text)" w:hAnsi="(normal text)"/>
          <w:rtl/>
        </w:rPr>
        <w:t xml:space="preserve"> </w:t>
      </w:r>
      <w:r>
        <w:rPr>
          <w:sz w:val="28"/>
          <w:szCs w:val="28"/>
        </w:rPr>
        <w:sym w:font="HQPB2" w:char="F060"/>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BE"/>
      </w:r>
      <w:r>
        <w:rPr>
          <w:sz w:val="28"/>
          <w:szCs w:val="28"/>
        </w:rPr>
        <w:sym w:font="HQPB4" w:char="F0CF"/>
      </w:r>
      <w:r>
        <w:rPr>
          <w:sz w:val="28"/>
          <w:szCs w:val="28"/>
        </w:rPr>
        <w:sym w:font="HQPB3" w:char="F026"/>
      </w:r>
      <w:r>
        <w:rPr>
          <w:sz w:val="28"/>
          <w:szCs w:val="28"/>
        </w:rPr>
        <w:sym w:font="HQPB4" w:char="F0CE"/>
      </w:r>
      <w:r>
        <w:rPr>
          <w:sz w:val="28"/>
          <w:szCs w:val="28"/>
        </w:rPr>
        <w:sym w:font="HQPB3" w:char="F023"/>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E"/>
      </w:r>
      <w:r>
        <w:rPr>
          <w:sz w:val="28"/>
          <w:szCs w:val="28"/>
        </w:rPr>
        <w:sym w:font="HQPB2" w:char="F04F"/>
      </w:r>
      <w:r>
        <w:rPr>
          <w:sz w:val="28"/>
          <w:szCs w:val="28"/>
        </w:rPr>
        <w:sym w:font="HQPB5" w:char="F06E"/>
      </w:r>
      <w:r>
        <w:rPr>
          <w:sz w:val="28"/>
          <w:szCs w:val="28"/>
        </w:rPr>
        <w:sym w:font="HQPB2" w:char="F03D"/>
      </w:r>
      <w:r>
        <w:rPr>
          <w:sz w:val="28"/>
          <w:szCs w:val="28"/>
        </w:rPr>
        <w:sym w:font="HQPB4" w:char="F0F4"/>
      </w:r>
      <w:r>
        <w:rPr>
          <w:sz w:val="28"/>
          <w:szCs w:val="28"/>
        </w:rPr>
        <w:sym w:font="HQPB1" w:char="F0E3"/>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1" w:char="F089"/>
      </w:r>
      <w:r>
        <w:rPr>
          <w:sz w:val="28"/>
          <w:szCs w:val="28"/>
        </w:rPr>
        <w:sym w:font="HQPB5" w:char="F074"/>
      </w:r>
      <w:r>
        <w:rPr>
          <w:sz w:val="28"/>
          <w:szCs w:val="28"/>
        </w:rPr>
        <w:sym w:font="HQPB1" w:char="F047"/>
      </w:r>
      <w:r>
        <w:rPr>
          <w:sz w:val="28"/>
          <w:szCs w:val="28"/>
        </w:rPr>
        <w:sym w:font="HQPB4" w:char="F0F4"/>
      </w:r>
      <w:r>
        <w:rPr>
          <w:sz w:val="28"/>
          <w:szCs w:val="28"/>
        </w:rPr>
        <w:sym w:font="HQPB2" w:char="F067"/>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B"/>
      </w:r>
      <w:r>
        <w:rPr>
          <w:sz w:val="28"/>
          <w:szCs w:val="28"/>
        </w:rPr>
        <w:sym w:font="HQPB2" w:char="F0CE"/>
      </w:r>
      <w:r>
        <w:rPr>
          <w:sz w:val="28"/>
          <w:szCs w:val="28"/>
        </w:rPr>
        <w:sym w:font="HQPB2" w:char="F0C8"/>
      </w:r>
      <w:r>
        <w:rPr>
          <w:rFonts w:ascii="(normal text)" w:hAnsi="(normal text)"/>
          <w:rtl/>
        </w:rPr>
        <w:t xml:space="preserve">   </w:t>
      </w:r>
    </w:p>
    <w:p w:rsidR="00D66838" w:rsidRPr="00E6251F" w:rsidRDefault="00D66838" w:rsidP="00D66838">
      <w:pPr>
        <w:pStyle w:val="ListParagraph"/>
        <w:spacing w:line="360" w:lineRule="auto"/>
        <w:ind w:left="1620" w:hanging="900"/>
        <w:jc w:val="both"/>
        <w:rPr>
          <w:rFonts w:asciiTheme="majorBidi" w:hAnsiTheme="majorBidi" w:cstheme="majorBidi"/>
          <w:sz w:val="24"/>
          <w:szCs w:val="24"/>
          <w:lang w:val="en-US"/>
        </w:rPr>
      </w:pPr>
      <w:r w:rsidRPr="004109AA">
        <w:rPr>
          <w:rFonts w:asciiTheme="majorBidi" w:hAnsiTheme="majorBidi" w:cstheme="majorBidi"/>
          <w:sz w:val="24"/>
          <w:szCs w:val="24"/>
          <w:lang w:val="en-US"/>
        </w:rPr>
        <w:t>Artinya:</w:t>
      </w:r>
      <w:r>
        <w:rPr>
          <w:rFonts w:asciiTheme="majorBidi" w:hAnsiTheme="majorBidi" w:cstheme="majorBidi"/>
          <w:sz w:val="24"/>
          <w:szCs w:val="24"/>
          <w:lang w:val="en-US"/>
        </w:rPr>
        <w:t xml:space="preserve"> </w:t>
      </w:r>
      <w:r w:rsidRPr="00E6251F">
        <w:rPr>
          <w:rFonts w:asciiTheme="majorBidi" w:hAnsiTheme="majorBidi" w:cstheme="majorBidi"/>
          <w:i/>
          <w:iCs/>
          <w:lang w:val="en-US"/>
        </w:rPr>
        <w:t xml:space="preserve">serulah (manusia) kepada jalan Tuhan-mu dengan hikmah dan pelajaran yang baik dan bantahlah mereka dengan </w:t>
      </w:r>
      <w:proofErr w:type="gramStart"/>
      <w:r w:rsidRPr="00E6251F">
        <w:rPr>
          <w:rFonts w:asciiTheme="majorBidi" w:hAnsiTheme="majorBidi" w:cstheme="majorBidi"/>
          <w:i/>
          <w:iCs/>
          <w:lang w:val="en-US"/>
        </w:rPr>
        <w:t>cara</w:t>
      </w:r>
      <w:proofErr w:type="gramEnd"/>
      <w:r w:rsidRPr="00E6251F">
        <w:rPr>
          <w:rFonts w:asciiTheme="majorBidi" w:hAnsiTheme="majorBidi" w:cstheme="majorBidi"/>
          <w:i/>
          <w:iCs/>
          <w:lang w:val="en-US"/>
        </w:rPr>
        <w:t xml:space="preserve"> yang baik. </w:t>
      </w:r>
      <w:proofErr w:type="gramStart"/>
      <w:r w:rsidRPr="00E6251F">
        <w:rPr>
          <w:rFonts w:asciiTheme="majorBidi" w:hAnsiTheme="majorBidi" w:cstheme="majorBidi"/>
          <w:i/>
          <w:iCs/>
          <w:lang w:val="en-US"/>
        </w:rPr>
        <w:t>Sesungguhnya Tuhanmu Dialah yang lebih mengetahui tentang siapa yang tersesat dari jalan-Nya dan Dialah yang lebih mengetahui orang-orang yang mendapat petunjuk.</w:t>
      </w:r>
      <w:proofErr w:type="gramEnd"/>
    </w:p>
    <w:p w:rsidR="00D66838" w:rsidRPr="004109AA" w:rsidRDefault="00D66838" w:rsidP="00D66838">
      <w:pPr>
        <w:spacing w:line="480" w:lineRule="auto"/>
        <w:ind w:firstLine="720"/>
        <w:jc w:val="both"/>
        <w:rPr>
          <w:rFonts w:asciiTheme="majorBidi" w:hAnsiTheme="majorBidi" w:cstheme="majorBidi"/>
          <w:sz w:val="24"/>
          <w:szCs w:val="24"/>
          <w:lang w:val="en-US"/>
        </w:rPr>
      </w:pPr>
      <w:r w:rsidRPr="004109AA">
        <w:rPr>
          <w:rFonts w:asciiTheme="majorBidi" w:hAnsiTheme="majorBidi" w:cstheme="majorBidi"/>
          <w:sz w:val="24"/>
          <w:szCs w:val="24"/>
        </w:rPr>
        <w:t>Ayat diatas menjelaskan bahwah allah berfirman menyuruh rasul-nya berseru kepada kepada manusia mengajak mereka ke jalan allah dengan hikmah kebijaksanaan dan nasehat serta anjuran yang baik.dan jika orang-orang itu mengajak berdebat, maka bantalah dengan cara yang baik.</w:t>
      </w:r>
      <w:r w:rsidRPr="004109AA">
        <w:rPr>
          <w:rStyle w:val="FootnoteReference"/>
          <w:rFonts w:asciiTheme="majorBidi" w:hAnsiTheme="majorBidi" w:cstheme="majorBidi"/>
          <w:sz w:val="24"/>
          <w:szCs w:val="24"/>
        </w:rPr>
        <w:footnoteReference w:id="33"/>
      </w:r>
    </w:p>
    <w:p w:rsidR="00D66838" w:rsidRPr="00DD78B4" w:rsidRDefault="00D66838" w:rsidP="00D66838">
      <w:pPr>
        <w:pStyle w:val="ListParagraph"/>
        <w:spacing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 xml:space="preserve">Bahwah terdapat ayat yang secara jelas mendorong umat mukmin agar tetap memelihara sifat-sifat utama itu dan agar mereka tetap mempunyai semangat yang tinggi dalam menyeru kepada yang ma’ruf dan mencega yang munkar dimana diterangkan: Q.S. Ali-Imron ayat </w:t>
      </w:r>
      <w:r w:rsidRPr="004109AA">
        <w:rPr>
          <w:rFonts w:asciiTheme="majorBidi" w:hAnsiTheme="majorBidi" w:cstheme="majorBidi"/>
          <w:sz w:val="24"/>
          <w:szCs w:val="24"/>
          <w:lang w:val="en-US"/>
        </w:rPr>
        <w:t>1</w:t>
      </w:r>
      <w:r w:rsidRPr="004109AA">
        <w:rPr>
          <w:rFonts w:asciiTheme="majorBidi" w:hAnsiTheme="majorBidi" w:cstheme="majorBidi"/>
          <w:sz w:val="24"/>
          <w:szCs w:val="24"/>
        </w:rPr>
        <w:t>10</w:t>
      </w:r>
    </w:p>
    <w:p w:rsidR="00D66838" w:rsidRPr="00E6251F" w:rsidRDefault="00D66838" w:rsidP="00D66838">
      <w:pPr>
        <w:pStyle w:val="ListParagraph"/>
        <w:bidi/>
        <w:spacing w:line="240" w:lineRule="auto"/>
        <w:ind w:left="390" w:hanging="90"/>
        <w:jc w:val="both"/>
        <w:rPr>
          <w:rFonts w:asciiTheme="majorBidi" w:hAnsiTheme="majorBidi" w:cstheme="majorBidi"/>
          <w:sz w:val="28"/>
          <w:szCs w:val="28"/>
          <w:lang w:val="en-US"/>
        </w:rPr>
      </w:pPr>
      <w:r w:rsidRPr="00E6251F">
        <w:rPr>
          <w:rFonts w:asciiTheme="majorBidi" w:hAnsiTheme="majorBidi" w:cstheme="majorBidi"/>
          <w:sz w:val="28"/>
          <w:szCs w:val="28"/>
        </w:rPr>
        <w:sym w:font="HQPB4" w:char="F0F6"/>
      </w:r>
      <w:r w:rsidRPr="00E6251F">
        <w:rPr>
          <w:rFonts w:asciiTheme="majorBidi" w:hAnsiTheme="majorBidi" w:cstheme="majorBidi"/>
          <w:sz w:val="28"/>
          <w:szCs w:val="28"/>
        </w:rPr>
        <w:sym w:font="HQPB2" w:char="F04E"/>
      </w:r>
      <w:r w:rsidRPr="00E6251F">
        <w:rPr>
          <w:rFonts w:asciiTheme="majorBidi" w:hAnsiTheme="majorBidi" w:cstheme="majorBidi"/>
          <w:sz w:val="28"/>
          <w:szCs w:val="28"/>
        </w:rPr>
        <w:sym w:font="HQPB4" w:char="F0E7"/>
      </w:r>
      <w:r w:rsidRPr="00E6251F">
        <w:rPr>
          <w:rFonts w:asciiTheme="majorBidi" w:hAnsiTheme="majorBidi" w:cstheme="majorBidi"/>
          <w:sz w:val="28"/>
          <w:szCs w:val="28"/>
        </w:rPr>
        <w:sym w:font="HQPB1" w:char="F047"/>
      </w:r>
      <w:r w:rsidRPr="00E6251F">
        <w:rPr>
          <w:rFonts w:asciiTheme="majorBidi" w:hAnsiTheme="majorBidi" w:cstheme="majorBidi"/>
          <w:sz w:val="28"/>
          <w:szCs w:val="28"/>
        </w:rPr>
        <w:sym w:font="HQPB2" w:char="F05A"/>
      </w:r>
      <w:r w:rsidRPr="00E6251F">
        <w:rPr>
          <w:rFonts w:asciiTheme="majorBidi" w:hAnsiTheme="majorBidi" w:cstheme="majorBidi"/>
          <w:sz w:val="28"/>
          <w:szCs w:val="28"/>
        </w:rPr>
        <w:sym w:font="HQPB4" w:char="F0E4"/>
      </w:r>
      <w:r w:rsidRPr="00E6251F">
        <w:rPr>
          <w:rFonts w:asciiTheme="majorBidi" w:hAnsiTheme="majorBidi" w:cstheme="majorBidi"/>
          <w:sz w:val="28"/>
          <w:szCs w:val="28"/>
        </w:rPr>
        <w:sym w:font="HQPB2" w:char="F02E"/>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5" w:char="F075"/>
      </w:r>
      <w:r w:rsidRPr="00E6251F">
        <w:rPr>
          <w:rFonts w:asciiTheme="majorBidi" w:hAnsiTheme="majorBidi" w:cstheme="majorBidi"/>
          <w:sz w:val="28"/>
          <w:szCs w:val="28"/>
        </w:rPr>
        <w:sym w:font="HQPB1" w:char="F08E"/>
      </w:r>
      <w:r w:rsidRPr="00E6251F">
        <w:rPr>
          <w:rFonts w:asciiTheme="majorBidi" w:hAnsiTheme="majorBidi" w:cstheme="majorBidi"/>
          <w:sz w:val="28"/>
          <w:szCs w:val="28"/>
        </w:rPr>
        <w:sym w:font="HQPB4" w:char="F0F6"/>
      </w:r>
      <w:r w:rsidRPr="00E6251F">
        <w:rPr>
          <w:rFonts w:asciiTheme="majorBidi" w:hAnsiTheme="majorBidi" w:cstheme="majorBidi"/>
          <w:sz w:val="28"/>
          <w:szCs w:val="28"/>
        </w:rPr>
        <w:sym w:font="HQPB2" w:char="F08D"/>
      </w:r>
      <w:r w:rsidRPr="00E6251F">
        <w:rPr>
          <w:rFonts w:asciiTheme="majorBidi" w:hAnsiTheme="majorBidi" w:cstheme="majorBidi"/>
          <w:sz w:val="28"/>
          <w:szCs w:val="28"/>
        </w:rPr>
        <w:sym w:font="HQPB5" w:char="F079"/>
      </w:r>
      <w:r w:rsidRPr="00E6251F">
        <w:rPr>
          <w:rFonts w:asciiTheme="majorBidi" w:hAnsiTheme="majorBidi" w:cstheme="majorBidi"/>
          <w:sz w:val="28"/>
          <w:szCs w:val="28"/>
        </w:rPr>
        <w:sym w:font="HQPB1" w:char="F07A"/>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3E"/>
      </w:r>
      <w:r w:rsidRPr="00E6251F">
        <w:rPr>
          <w:rFonts w:asciiTheme="majorBidi" w:hAnsiTheme="majorBidi" w:cstheme="majorBidi"/>
          <w:sz w:val="28"/>
          <w:szCs w:val="28"/>
        </w:rPr>
        <w:sym w:font="HQPB2" w:char="F070"/>
      </w:r>
      <w:r w:rsidRPr="00E6251F">
        <w:rPr>
          <w:rFonts w:asciiTheme="majorBidi" w:hAnsiTheme="majorBidi" w:cstheme="majorBidi"/>
          <w:sz w:val="28"/>
          <w:szCs w:val="28"/>
        </w:rPr>
        <w:sym w:font="HQPB4" w:char="F0A8"/>
      </w:r>
      <w:r w:rsidRPr="00E6251F">
        <w:rPr>
          <w:rFonts w:asciiTheme="majorBidi" w:hAnsiTheme="majorBidi" w:cstheme="majorBidi"/>
          <w:sz w:val="28"/>
          <w:szCs w:val="28"/>
        </w:rPr>
        <w:sym w:font="HQPB2" w:char="F042"/>
      </w:r>
      <w:r w:rsidRPr="00E6251F">
        <w:rPr>
          <w:rFonts w:asciiTheme="majorBidi" w:hAnsiTheme="majorBidi" w:cstheme="majorBidi"/>
          <w:sz w:val="28"/>
          <w:szCs w:val="28"/>
        </w:rPr>
        <w:sym w:font="HQPB4" w:char="F0E9"/>
      </w:r>
      <w:r w:rsidRPr="00E6251F">
        <w:rPr>
          <w:rFonts w:asciiTheme="majorBidi" w:hAnsiTheme="majorBidi" w:cstheme="majorBidi"/>
          <w:sz w:val="28"/>
          <w:szCs w:val="28"/>
        </w:rPr>
        <w:sym w:font="HQPB1" w:char="F026"/>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F4"/>
      </w:r>
      <w:r w:rsidRPr="00E6251F">
        <w:rPr>
          <w:rFonts w:asciiTheme="majorBidi" w:hAnsiTheme="majorBidi" w:cstheme="majorBidi"/>
          <w:sz w:val="28"/>
          <w:szCs w:val="28"/>
        </w:rPr>
        <w:sym w:font="HQPB1" w:char="F04D"/>
      </w:r>
      <w:r w:rsidRPr="00E6251F">
        <w:rPr>
          <w:rFonts w:asciiTheme="majorBidi" w:hAnsiTheme="majorBidi" w:cstheme="majorBidi"/>
          <w:sz w:val="28"/>
          <w:szCs w:val="28"/>
        </w:rPr>
        <w:sym w:font="HQPB5" w:char="F079"/>
      </w:r>
      <w:r w:rsidRPr="00E6251F">
        <w:rPr>
          <w:rFonts w:asciiTheme="majorBidi" w:hAnsiTheme="majorBidi" w:cstheme="majorBidi"/>
          <w:sz w:val="28"/>
          <w:szCs w:val="28"/>
        </w:rPr>
        <w:sym w:font="HQPB1" w:char="F05F"/>
      </w:r>
      <w:r w:rsidRPr="00E6251F">
        <w:rPr>
          <w:rFonts w:asciiTheme="majorBidi" w:hAnsiTheme="majorBidi" w:cstheme="majorBidi"/>
          <w:sz w:val="28"/>
          <w:szCs w:val="28"/>
        </w:rPr>
        <w:sym w:font="HQPB4" w:char="F0CC"/>
      </w:r>
      <w:r w:rsidRPr="00E6251F">
        <w:rPr>
          <w:rFonts w:asciiTheme="majorBidi" w:hAnsiTheme="majorBidi" w:cstheme="majorBidi"/>
          <w:sz w:val="28"/>
          <w:szCs w:val="28"/>
        </w:rPr>
        <w:sym w:font="HQPB1" w:char="F08D"/>
      </w:r>
      <w:r w:rsidRPr="00E6251F">
        <w:rPr>
          <w:rFonts w:asciiTheme="majorBidi" w:hAnsiTheme="majorBidi" w:cstheme="majorBidi"/>
          <w:sz w:val="28"/>
          <w:szCs w:val="28"/>
        </w:rPr>
        <w:sym w:font="HQPB4" w:char="F0F7"/>
      </w:r>
      <w:r w:rsidRPr="00E6251F">
        <w:rPr>
          <w:rFonts w:asciiTheme="majorBidi" w:hAnsiTheme="majorBidi" w:cstheme="majorBidi"/>
          <w:sz w:val="28"/>
          <w:szCs w:val="28"/>
        </w:rPr>
        <w:sym w:font="HQPB1" w:char="F07A"/>
      </w:r>
      <w:r w:rsidRPr="00E6251F">
        <w:rPr>
          <w:rFonts w:asciiTheme="majorBidi" w:hAnsiTheme="majorBidi" w:cstheme="majorBidi"/>
          <w:sz w:val="28"/>
          <w:szCs w:val="28"/>
        </w:rPr>
        <w:sym w:font="HQPB4" w:char="F0E9"/>
      </w:r>
      <w:r w:rsidRPr="00E6251F">
        <w:rPr>
          <w:rFonts w:asciiTheme="majorBidi" w:hAnsiTheme="majorBidi" w:cstheme="majorBidi"/>
          <w:sz w:val="28"/>
          <w:szCs w:val="28"/>
        </w:rPr>
        <w:sym w:font="HQPB1" w:char="F026"/>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C4"/>
      </w:r>
      <w:r w:rsidRPr="00E6251F">
        <w:rPr>
          <w:rFonts w:asciiTheme="majorBidi" w:hAnsiTheme="majorBidi" w:cstheme="majorBidi"/>
          <w:sz w:val="28"/>
          <w:szCs w:val="28"/>
        </w:rPr>
        <w:sym w:font="HQPB1" w:char="F0A8"/>
      </w:r>
      <w:r w:rsidRPr="00E6251F">
        <w:rPr>
          <w:rFonts w:asciiTheme="majorBidi" w:hAnsiTheme="majorBidi" w:cstheme="majorBidi"/>
          <w:sz w:val="28"/>
          <w:szCs w:val="28"/>
        </w:rPr>
        <w:sym w:font="HQPB1" w:char="F024"/>
      </w:r>
      <w:r w:rsidRPr="00E6251F">
        <w:rPr>
          <w:rFonts w:asciiTheme="majorBidi" w:hAnsiTheme="majorBidi" w:cstheme="majorBidi"/>
          <w:sz w:val="28"/>
          <w:szCs w:val="28"/>
        </w:rPr>
        <w:sym w:font="HQPB4" w:char="F0A8"/>
      </w:r>
      <w:r w:rsidRPr="00E6251F">
        <w:rPr>
          <w:rFonts w:asciiTheme="majorBidi" w:hAnsiTheme="majorBidi" w:cstheme="majorBidi"/>
          <w:sz w:val="28"/>
          <w:szCs w:val="28"/>
        </w:rPr>
        <w:sym w:font="HQPB2" w:char="F059"/>
      </w:r>
      <w:r w:rsidRPr="00E6251F">
        <w:rPr>
          <w:rFonts w:asciiTheme="majorBidi" w:hAnsiTheme="majorBidi" w:cstheme="majorBidi"/>
          <w:sz w:val="28"/>
          <w:szCs w:val="28"/>
        </w:rPr>
        <w:sym w:font="HQPB2" w:char="F03D"/>
      </w:r>
      <w:r w:rsidRPr="00E6251F">
        <w:rPr>
          <w:rFonts w:asciiTheme="majorBidi" w:hAnsiTheme="majorBidi" w:cstheme="majorBidi"/>
          <w:sz w:val="28"/>
          <w:szCs w:val="28"/>
        </w:rPr>
        <w:sym w:font="HQPB4" w:char="F0CF"/>
      </w:r>
      <w:r w:rsidRPr="00E6251F">
        <w:rPr>
          <w:rFonts w:asciiTheme="majorBidi" w:hAnsiTheme="majorBidi" w:cstheme="majorBidi"/>
          <w:sz w:val="28"/>
          <w:szCs w:val="28"/>
        </w:rPr>
        <w:sym w:font="HQPB2" w:char="F039"/>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5" w:char="F074"/>
      </w:r>
      <w:r w:rsidRPr="00E6251F">
        <w:rPr>
          <w:rFonts w:asciiTheme="majorBidi" w:hAnsiTheme="majorBidi" w:cstheme="majorBidi"/>
          <w:sz w:val="28"/>
          <w:szCs w:val="28"/>
        </w:rPr>
        <w:sym w:font="HQPB2" w:char="F062"/>
      </w:r>
      <w:r w:rsidRPr="00E6251F">
        <w:rPr>
          <w:rFonts w:asciiTheme="majorBidi" w:hAnsiTheme="majorBidi" w:cstheme="majorBidi"/>
          <w:sz w:val="28"/>
          <w:szCs w:val="28"/>
        </w:rPr>
        <w:sym w:font="HQPB2" w:char="F072"/>
      </w:r>
      <w:r w:rsidRPr="00E6251F">
        <w:rPr>
          <w:rFonts w:asciiTheme="majorBidi" w:hAnsiTheme="majorBidi" w:cstheme="majorBidi"/>
          <w:sz w:val="28"/>
          <w:szCs w:val="28"/>
        </w:rPr>
        <w:sym w:font="HQPB4" w:char="F0E2"/>
      </w:r>
      <w:r w:rsidRPr="00E6251F">
        <w:rPr>
          <w:rFonts w:asciiTheme="majorBidi" w:hAnsiTheme="majorBidi" w:cstheme="majorBidi"/>
          <w:sz w:val="28"/>
          <w:szCs w:val="28"/>
        </w:rPr>
        <w:sym w:font="HQPB1" w:char="F090"/>
      </w:r>
      <w:r w:rsidRPr="00E6251F">
        <w:rPr>
          <w:rFonts w:asciiTheme="majorBidi" w:hAnsiTheme="majorBidi" w:cstheme="majorBidi"/>
          <w:sz w:val="28"/>
          <w:szCs w:val="28"/>
        </w:rPr>
        <w:sym w:font="HQPB4" w:char="F0DF"/>
      </w:r>
      <w:r w:rsidRPr="00E6251F">
        <w:rPr>
          <w:rFonts w:asciiTheme="majorBidi" w:hAnsiTheme="majorBidi" w:cstheme="majorBidi"/>
          <w:sz w:val="28"/>
          <w:szCs w:val="28"/>
        </w:rPr>
        <w:sym w:font="HQPB2" w:char="F044"/>
      </w:r>
      <w:r w:rsidRPr="00E6251F">
        <w:rPr>
          <w:rFonts w:asciiTheme="majorBidi" w:hAnsiTheme="majorBidi" w:cstheme="majorBidi"/>
          <w:sz w:val="28"/>
          <w:szCs w:val="28"/>
        </w:rPr>
        <w:sym w:font="HQPB4" w:char="F0F9"/>
      </w:r>
      <w:r w:rsidRPr="00E6251F">
        <w:rPr>
          <w:rFonts w:asciiTheme="majorBidi" w:hAnsiTheme="majorBidi" w:cstheme="majorBidi"/>
          <w:sz w:val="28"/>
          <w:szCs w:val="28"/>
        </w:rPr>
        <w:sym w:font="HQPB1" w:char="F027"/>
      </w:r>
      <w:r w:rsidRPr="00E6251F">
        <w:rPr>
          <w:rFonts w:asciiTheme="majorBidi" w:hAnsiTheme="majorBidi" w:cstheme="majorBidi"/>
          <w:sz w:val="28"/>
          <w:szCs w:val="28"/>
        </w:rPr>
        <w:sym w:font="HQPB5" w:char="F073"/>
      </w:r>
      <w:r w:rsidRPr="00E6251F">
        <w:rPr>
          <w:rFonts w:asciiTheme="majorBidi" w:hAnsiTheme="majorBidi" w:cstheme="majorBidi"/>
          <w:sz w:val="28"/>
          <w:szCs w:val="28"/>
        </w:rPr>
        <w:sym w:font="HQPB1" w:char="F03F"/>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C5"/>
      </w:r>
      <w:r w:rsidRPr="00E6251F">
        <w:rPr>
          <w:rFonts w:asciiTheme="majorBidi" w:hAnsiTheme="majorBidi" w:cstheme="majorBidi"/>
          <w:sz w:val="28"/>
          <w:szCs w:val="28"/>
        </w:rPr>
        <w:sym w:font="HQPB2" w:char="F024"/>
      </w:r>
      <w:r w:rsidRPr="00E6251F">
        <w:rPr>
          <w:rFonts w:asciiTheme="majorBidi" w:hAnsiTheme="majorBidi" w:cstheme="majorBidi"/>
          <w:sz w:val="28"/>
          <w:szCs w:val="28"/>
        </w:rPr>
        <w:sym w:font="HQPB2" w:char="F072"/>
      </w:r>
      <w:r w:rsidRPr="00E6251F">
        <w:rPr>
          <w:rFonts w:asciiTheme="majorBidi" w:hAnsiTheme="majorBidi" w:cstheme="majorBidi"/>
          <w:sz w:val="28"/>
          <w:szCs w:val="28"/>
        </w:rPr>
        <w:sym w:font="HQPB4" w:char="F0E3"/>
      </w:r>
      <w:r w:rsidRPr="00E6251F">
        <w:rPr>
          <w:rFonts w:asciiTheme="majorBidi" w:hAnsiTheme="majorBidi" w:cstheme="majorBidi"/>
          <w:sz w:val="28"/>
          <w:szCs w:val="28"/>
        </w:rPr>
        <w:sym w:font="HQPB1" w:char="F08D"/>
      </w:r>
      <w:r w:rsidRPr="00E6251F">
        <w:rPr>
          <w:rFonts w:asciiTheme="majorBidi" w:hAnsiTheme="majorBidi" w:cstheme="majorBidi"/>
          <w:sz w:val="28"/>
          <w:szCs w:val="28"/>
        </w:rPr>
        <w:sym w:font="HQPB4" w:char="F0F7"/>
      </w:r>
      <w:r w:rsidRPr="00E6251F">
        <w:rPr>
          <w:rFonts w:asciiTheme="majorBidi" w:hAnsiTheme="majorBidi" w:cstheme="majorBidi"/>
          <w:sz w:val="28"/>
          <w:szCs w:val="28"/>
        </w:rPr>
        <w:sym w:font="HQPB1" w:char="F0E8"/>
      </w:r>
      <w:r w:rsidRPr="00E6251F">
        <w:rPr>
          <w:rFonts w:asciiTheme="majorBidi" w:hAnsiTheme="majorBidi" w:cstheme="majorBidi"/>
          <w:sz w:val="28"/>
          <w:szCs w:val="28"/>
        </w:rPr>
        <w:sym w:font="HQPB5" w:char="F079"/>
      </w:r>
      <w:r w:rsidRPr="00E6251F">
        <w:rPr>
          <w:rFonts w:asciiTheme="majorBidi" w:hAnsiTheme="majorBidi" w:cstheme="majorBidi"/>
          <w:sz w:val="28"/>
          <w:szCs w:val="28"/>
        </w:rPr>
        <w:sym w:font="HQPB2" w:char="F04A"/>
      </w:r>
      <w:r w:rsidRPr="00E6251F">
        <w:rPr>
          <w:rFonts w:asciiTheme="majorBidi" w:hAnsiTheme="majorBidi" w:cstheme="majorBidi"/>
          <w:sz w:val="28"/>
          <w:szCs w:val="28"/>
        </w:rPr>
        <w:sym w:font="HQPB4" w:char="F0F8"/>
      </w:r>
      <w:r w:rsidRPr="00E6251F">
        <w:rPr>
          <w:rFonts w:asciiTheme="majorBidi" w:hAnsiTheme="majorBidi" w:cstheme="majorBidi"/>
          <w:sz w:val="28"/>
          <w:szCs w:val="28"/>
        </w:rPr>
        <w:sym w:font="HQPB2" w:char="F039"/>
      </w:r>
      <w:r w:rsidRPr="00E6251F">
        <w:rPr>
          <w:rFonts w:asciiTheme="majorBidi" w:hAnsiTheme="majorBidi" w:cstheme="majorBidi"/>
          <w:sz w:val="28"/>
          <w:szCs w:val="28"/>
        </w:rPr>
        <w:sym w:font="HQPB5" w:char="F024"/>
      </w:r>
      <w:r w:rsidRPr="00E6251F">
        <w:rPr>
          <w:rFonts w:asciiTheme="majorBidi" w:hAnsiTheme="majorBidi" w:cstheme="majorBidi"/>
          <w:sz w:val="28"/>
          <w:szCs w:val="28"/>
        </w:rPr>
        <w:sym w:font="HQPB1" w:char="F024"/>
      </w:r>
      <w:r w:rsidRPr="00E6251F">
        <w:rPr>
          <w:rFonts w:asciiTheme="majorBidi" w:hAnsiTheme="majorBidi" w:cstheme="majorBidi"/>
          <w:sz w:val="28"/>
          <w:szCs w:val="28"/>
        </w:rPr>
        <w:sym w:font="HQPB4" w:char="F0CE"/>
      </w:r>
      <w:r w:rsidRPr="00E6251F">
        <w:rPr>
          <w:rFonts w:asciiTheme="majorBidi" w:hAnsiTheme="majorBidi" w:cstheme="majorBidi"/>
          <w:sz w:val="28"/>
          <w:szCs w:val="28"/>
        </w:rPr>
        <w:sym w:font="HQPB1" w:char="F02F"/>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5" w:char="F09A"/>
      </w:r>
      <w:r w:rsidRPr="00E6251F">
        <w:rPr>
          <w:rFonts w:asciiTheme="majorBidi" w:hAnsiTheme="majorBidi" w:cstheme="majorBidi"/>
          <w:sz w:val="28"/>
          <w:szCs w:val="28"/>
        </w:rPr>
        <w:sym w:font="HQPB2" w:char="F063"/>
      </w:r>
      <w:r w:rsidRPr="00E6251F">
        <w:rPr>
          <w:rFonts w:asciiTheme="majorBidi" w:hAnsiTheme="majorBidi" w:cstheme="majorBidi"/>
          <w:sz w:val="28"/>
          <w:szCs w:val="28"/>
        </w:rPr>
        <w:sym w:font="HQPB4" w:char="F0F6"/>
      </w:r>
      <w:r w:rsidRPr="00E6251F">
        <w:rPr>
          <w:rFonts w:asciiTheme="majorBidi" w:hAnsiTheme="majorBidi" w:cstheme="majorBidi"/>
          <w:sz w:val="28"/>
          <w:szCs w:val="28"/>
        </w:rPr>
        <w:sym w:font="HQPB2" w:char="F071"/>
      </w:r>
      <w:r w:rsidRPr="00E6251F">
        <w:rPr>
          <w:rFonts w:asciiTheme="majorBidi" w:hAnsiTheme="majorBidi" w:cstheme="majorBidi"/>
          <w:sz w:val="28"/>
          <w:szCs w:val="28"/>
        </w:rPr>
        <w:sym w:font="HQPB5" w:char="F079"/>
      </w:r>
      <w:r w:rsidRPr="00E6251F">
        <w:rPr>
          <w:rFonts w:asciiTheme="majorBidi" w:hAnsiTheme="majorBidi" w:cstheme="majorBidi"/>
          <w:sz w:val="28"/>
          <w:szCs w:val="28"/>
        </w:rPr>
        <w:sym w:font="HQPB2" w:char="F067"/>
      </w:r>
      <w:r w:rsidRPr="00E6251F">
        <w:rPr>
          <w:rFonts w:asciiTheme="majorBidi" w:hAnsiTheme="majorBidi" w:cstheme="majorBidi"/>
          <w:sz w:val="28"/>
          <w:szCs w:val="28"/>
        </w:rPr>
        <w:sym w:font="HQPB4" w:char="F0F7"/>
      </w:r>
      <w:r w:rsidRPr="00E6251F">
        <w:rPr>
          <w:rFonts w:asciiTheme="majorBidi" w:hAnsiTheme="majorBidi" w:cstheme="majorBidi"/>
          <w:sz w:val="28"/>
          <w:szCs w:val="28"/>
        </w:rPr>
        <w:sym w:font="HQPB2" w:char="F059"/>
      </w:r>
      <w:r w:rsidRPr="00E6251F">
        <w:rPr>
          <w:rFonts w:asciiTheme="majorBidi" w:hAnsiTheme="majorBidi" w:cstheme="majorBidi"/>
          <w:sz w:val="28"/>
          <w:szCs w:val="28"/>
        </w:rPr>
        <w:sym w:font="HQPB5" w:char="F073"/>
      </w:r>
      <w:r w:rsidRPr="00E6251F">
        <w:rPr>
          <w:rFonts w:asciiTheme="majorBidi" w:hAnsiTheme="majorBidi" w:cstheme="majorBidi"/>
          <w:sz w:val="28"/>
          <w:szCs w:val="28"/>
        </w:rPr>
        <w:sym w:font="HQPB1" w:char="F03F"/>
      </w:r>
      <w:r w:rsidRPr="00E6251F">
        <w:rPr>
          <w:rFonts w:asciiTheme="majorBidi" w:hAnsiTheme="majorBidi" w:cstheme="majorBidi"/>
          <w:sz w:val="28"/>
          <w:szCs w:val="28"/>
        </w:rPr>
        <w:sym w:font="HQPB5" w:char="F075"/>
      </w:r>
      <w:r w:rsidRPr="00E6251F">
        <w:rPr>
          <w:rFonts w:asciiTheme="majorBidi" w:hAnsiTheme="majorBidi" w:cstheme="majorBidi"/>
          <w:sz w:val="28"/>
          <w:szCs w:val="28"/>
        </w:rPr>
        <w:sym w:font="HQPB2" w:char="F072"/>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C7"/>
      </w:r>
      <w:r w:rsidRPr="00E6251F">
        <w:rPr>
          <w:rFonts w:asciiTheme="majorBidi" w:hAnsiTheme="majorBidi" w:cstheme="majorBidi"/>
          <w:sz w:val="28"/>
          <w:szCs w:val="28"/>
        </w:rPr>
        <w:sym w:font="HQPB2" w:char="F060"/>
      </w:r>
      <w:r w:rsidRPr="00E6251F">
        <w:rPr>
          <w:rFonts w:asciiTheme="majorBidi" w:hAnsiTheme="majorBidi" w:cstheme="majorBidi"/>
          <w:sz w:val="28"/>
          <w:szCs w:val="28"/>
        </w:rPr>
        <w:sym w:font="HQPB5" w:char="F074"/>
      </w:r>
      <w:r w:rsidRPr="00E6251F">
        <w:rPr>
          <w:rFonts w:asciiTheme="majorBidi" w:hAnsiTheme="majorBidi" w:cstheme="majorBidi"/>
          <w:sz w:val="28"/>
          <w:szCs w:val="28"/>
        </w:rPr>
        <w:sym w:font="HQPB1" w:char="F0E3"/>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CC"/>
      </w:r>
      <w:r w:rsidRPr="00E6251F">
        <w:rPr>
          <w:rFonts w:asciiTheme="majorBidi" w:hAnsiTheme="majorBidi" w:cstheme="majorBidi"/>
          <w:sz w:val="28"/>
          <w:szCs w:val="28"/>
        </w:rPr>
        <w:sym w:font="HQPB1" w:char="F08D"/>
      </w:r>
      <w:r w:rsidRPr="00E6251F">
        <w:rPr>
          <w:rFonts w:asciiTheme="majorBidi" w:hAnsiTheme="majorBidi" w:cstheme="majorBidi"/>
          <w:sz w:val="28"/>
          <w:szCs w:val="28"/>
        </w:rPr>
        <w:sym w:font="HQPB5" w:char="F078"/>
      </w:r>
      <w:r w:rsidRPr="00E6251F">
        <w:rPr>
          <w:rFonts w:asciiTheme="majorBidi" w:hAnsiTheme="majorBidi" w:cstheme="majorBidi"/>
          <w:sz w:val="28"/>
          <w:szCs w:val="28"/>
        </w:rPr>
        <w:sym w:font="HQPB2" w:char="F036"/>
      </w:r>
      <w:r w:rsidRPr="00E6251F">
        <w:rPr>
          <w:rFonts w:asciiTheme="majorBidi" w:hAnsiTheme="majorBidi" w:cstheme="majorBidi"/>
          <w:sz w:val="28"/>
          <w:szCs w:val="28"/>
        </w:rPr>
        <w:sym w:font="HQPB2" w:char="F05A"/>
      </w:r>
      <w:r w:rsidRPr="00E6251F">
        <w:rPr>
          <w:rFonts w:asciiTheme="majorBidi" w:hAnsiTheme="majorBidi" w:cstheme="majorBidi"/>
          <w:sz w:val="28"/>
          <w:szCs w:val="28"/>
        </w:rPr>
        <w:sym w:font="HQPB4" w:char="F0DF"/>
      </w:r>
      <w:r w:rsidRPr="00E6251F">
        <w:rPr>
          <w:rFonts w:asciiTheme="majorBidi" w:hAnsiTheme="majorBidi" w:cstheme="majorBidi"/>
          <w:sz w:val="28"/>
          <w:szCs w:val="28"/>
        </w:rPr>
        <w:sym w:font="HQPB2" w:char="F04A"/>
      </w:r>
      <w:r w:rsidRPr="00E6251F">
        <w:rPr>
          <w:rFonts w:asciiTheme="majorBidi" w:hAnsiTheme="majorBidi" w:cstheme="majorBidi"/>
          <w:sz w:val="28"/>
          <w:szCs w:val="28"/>
        </w:rPr>
        <w:sym w:font="HQPB4" w:char="F0F8"/>
      </w:r>
      <w:r w:rsidRPr="00E6251F">
        <w:rPr>
          <w:rFonts w:asciiTheme="majorBidi" w:hAnsiTheme="majorBidi" w:cstheme="majorBidi"/>
          <w:sz w:val="28"/>
          <w:szCs w:val="28"/>
        </w:rPr>
        <w:sym w:font="HQPB2" w:char="F039"/>
      </w:r>
      <w:r w:rsidRPr="00E6251F">
        <w:rPr>
          <w:rFonts w:asciiTheme="majorBidi" w:hAnsiTheme="majorBidi" w:cstheme="majorBidi"/>
          <w:sz w:val="28"/>
          <w:szCs w:val="28"/>
        </w:rPr>
        <w:sym w:font="HQPB5" w:char="F024"/>
      </w:r>
      <w:r w:rsidRPr="00E6251F">
        <w:rPr>
          <w:rFonts w:asciiTheme="majorBidi" w:hAnsiTheme="majorBidi" w:cstheme="majorBidi"/>
          <w:sz w:val="28"/>
          <w:szCs w:val="28"/>
        </w:rPr>
        <w:sym w:font="HQPB1" w:char="F023"/>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5" w:char="F074"/>
      </w:r>
      <w:r w:rsidRPr="00E6251F">
        <w:rPr>
          <w:rFonts w:asciiTheme="majorBidi" w:hAnsiTheme="majorBidi" w:cstheme="majorBidi"/>
          <w:sz w:val="28"/>
          <w:szCs w:val="28"/>
        </w:rPr>
        <w:sym w:font="HQPB2" w:char="F062"/>
      </w:r>
      <w:r w:rsidRPr="00E6251F">
        <w:rPr>
          <w:rFonts w:asciiTheme="majorBidi" w:hAnsiTheme="majorBidi" w:cstheme="majorBidi"/>
          <w:sz w:val="28"/>
          <w:szCs w:val="28"/>
        </w:rPr>
        <w:sym w:font="HQPB2" w:char="F071"/>
      </w:r>
      <w:r w:rsidRPr="00E6251F">
        <w:rPr>
          <w:rFonts w:asciiTheme="majorBidi" w:hAnsiTheme="majorBidi" w:cstheme="majorBidi"/>
          <w:sz w:val="28"/>
          <w:szCs w:val="28"/>
        </w:rPr>
        <w:sym w:font="HQPB4" w:char="F0E3"/>
      </w:r>
      <w:r w:rsidRPr="00E6251F">
        <w:rPr>
          <w:rFonts w:asciiTheme="majorBidi" w:hAnsiTheme="majorBidi" w:cstheme="majorBidi"/>
          <w:sz w:val="28"/>
          <w:szCs w:val="28"/>
        </w:rPr>
        <w:sym w:font="HQPB2" w:char="F05A"/>
      </w:r>
      <w:r w:rsidRPr="00E6251F">
        <w:rPr>
          <w:rFonts w:asciiTheme="majorBidi" w:hAnsiTheme="majorBidi" w:cstheme="majorBidi"/>
          <w:sz w:val="28"/>
          <w:szCs w:val="28"/>
        </w:rPr>
        <w:sym w:font="HQPB4" w:char="F0CF"/>
      </w:r>
      <w:r w:rsidRPr="00E6251F">
        <w:rPr>
          <w:rFonts w:asciiTheme="majorBidi" w:hAnsiTheme="majorBidi" w:cstheme="majorBidi"/>
          <w:sz w:val="28"/>
          <w:szCs w:val="28"/>
        </w:rPr>
        <w:sym w:font="HQPB2" w:char="F042"/>
      </w:r>
      <w:r w:rsidRPr="00E6251F">
        <w:rPr>
          <w:rFonts w:asciiTheme="majorBidi" w:hAnsiTheme="majorBidi" w:cstheme="majorBidi"/>
          <w:sz w:val="28"/>
          <w:szCs w:val="28"/>
        </w:rPr>
        <w:sym w:font="HQPB4" w:char="F0F7"/>
      </w:r>
      <w:r w:rsidRPr="00E6251F">
        <w:rPr>
          <w:rFonts w:asciiTheme="majorBidi" w:hAnsiTheme="majorBidi" w:cstheme="majorBidi"/>
          <w:sz w:val="28"/>
          <w:szCs w:val="28"/>
        </w:rPr>
        <w:sym w:font="HQPB2" w:char="F073"/>
      </w:r>
      <w:r w:rsidRPr="00E6251F">
        <w:rPr>
          <w:rFonts w:asciiTheme="majorBidi" w:hAnsiTheme="majorBidi" w:cstheme="majorBidi"/>
          <w:sz w:val="28"/>
          <w:szCs w:val="28"/>
        </w:rPr>
        <w:sym w:font="HQPB4" w:char="F0E8"/>
      </w:r>
      <w:r w:rsidRPr="00E6251F">
        <w:rPr>
          <w:rFonts w:asciiTheme="majorBidi" w:hAnsiTheme="majorBidi" w:cstheme="majorBidi"/>
          <w:sz w:val="28"/>
          <w:szCs w:val="28"/>
        </w:rPr>
        <w:sym w:font="HQPB1" w:char="F03F"/>
      </w:r>
      <w:r w:rsidRPr="00E6251F">
        <w:rPr>
          <w:rFonts w:asciiTheme="majorBidi" w:hAnsiTheme="majorBidi" w:cstheme="majorBidi"/>
          <w:sz w:val="28"/>
          <w:szCs w:val="28"/>
        </w:rPr>
        <w:sym w:font="HQPB5" w:char="F075"/>
      </w:r>
      <w:r w:rsidRPr="00E6251F">
        <w:rPr>
          <w:rFonts w:asciiTheme="majorBidi" w:hAnsiTheme="majorBidi" w:cstheme="majorBidi"/>
          <w:sz w:val="28"/>
          <w:szCs w:val="28"/>
        </w:rPr>
        <w:sym w:font="HQPB2" w:char="F072"/>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5" w:char="F0AB"/>
      </w:r>
      <w:r w:rsidRPr="00E6251F">
        <w:rPr>
          <w:rFonts w:asciiTheme="majorBidi" w:hAnsiTheme="majorBidi" w:cstheme="majorBidi"/>
          <w:sz w:val="28"/>
          <w:szCs w:val="28"/>
        </w:rPr>
        <w:sym w:font="HQPB1" w:char="F021"/>
      </w:r>
      <w:r w:rsidRPr="00E6251F">
        <w:rPr>
          <w:rFonts w:asciiTheme="majorBidi" w:hAnsiTheme="majorBidi" w:cstheme="majorBidi"/>
          <w:sz w:val="28"/>
          <w:szCs w:val="28"/>
        </w:rPr>
        <w:sym w:font="HQPB5" w:char="F024"/>
      </w:r>
      <w:r w:rsidRPr="00E6251F">
        <w:rPr>
          <w:rFonts w:asciiTheme="majorBidi" w:hAnsiTheme="majorBidi" w:cstheme="majorBidi"/>
          <w:sz w:val="28"/>
          <w:szCs w:val="28"/>
        </w:rPr>
        <w:sym w:font="HQPB1" w:char="F024"/>
      </w:r>
      <w:r w:rsidRPr="00E6251F">
        <w:rPr>
          <w:rFonts w:asciiTheme="majorBidi" w:hAnsiTheme="majorBidi" w:cstheme="majorBidi"/>
          <w:sz w:val="28"/>
          <w:szCs w:val="28"/>
        </w:rPr>
        <w:sym w:font="HQPB4" w:char="F0CE"/>
      </w:r>
      <w:r w:rsidRPr="00E6251F">
        <w:rPr>
          <w:rFonts w:asciiTheme="majorBidi" w:hAnsiTheme="majorBidi" w:cstheme="majorBidi"/>
          <w:sz w:val="28"/>
          <w:szCs w:val="28"/>
        </w:rPr>
        <w:sym w:font="HQPB1" w:char="F02F"/>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33"/>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F6"/>
      </w:r>
      <w:r w:rsidRPr="00E6251F">
        <w:rPr>
          <w:rFonts w:asciiTheme="majorBidi" w:hAnsiTheme="majorBidi" w:cstheme="majorBidi"/>
          <w:sz w:val="28"/>
          <w:szCs w:val="28"/>
        </w:rPr>
        <w:sym w:font="HQPB2" w:char="F071"/>
      </w:r>
      <w:r w:rsidRPr="00E6251F">
        <w:rPr>
          <w:rFonts w:asciiTheme="majorBidi" w:hAnsiTheme="majorBidi" w:cstheme="majorBidi"/>
          <w:sz w:val="28"/>
          <w:szCs w:val="28"/>
        </w:rPr>
        <w:sym w:font="HQPB5" w:char="F073"/>
      </w:r>
      <w:r w:rsidRPr="00E6251F">
        <w:rPr>
          <w:rFonts w:asciiTheme="majorBidi" w:hAnsiTheme="majorBidi" w:cstheme="majorBidi"/>
          <w:sz w:val="28"/>
          <w:szCs w:val="28"/>
        </w:rPr>
        <w:sym w:font="HQPB2" w:char="F039"/>
      </w:r>
      <w:r w:rsidRPr="00E6251F">
        <w:rPr>
          <w:rFonts w:asciiTheme="majorBidi" w:hAnsiTheme="majorBidi" w:cstheme="majorBidi"/>
          <w:sz w:val="28"/>
          <w:szCs w:val="28"/>
        </w:rPr>
        <w:sym w:font="HQPB5" w:char="F075"/>
      </w:r>
      <w:r w:rsidRPr="00E6251F">
        <w:rPr>
          <w:rFonts w:asciiTheme="majorBidi" w:hAnsiTheme="majorBidi" w:cstheme="majorBidi"/>
          <w:sz w:val="28"/>
          <w:szCs w:val="28"/>
        </w:rPr>
        <w:sym w:font="HQPB2" w:char="F072"/>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5" w:char="F09A"/>
      </w:r>
      <w:r w:rsidRPr="00E6251F">
        <w:rPr>
          <w:rFonts w:asciiTheme="majorBidi" w:hAnsiTheme="majorBidi" w:cstheme="majorBidi"/>
          <w:sz w:val="28"/>
          <w:szCs w:val="28"/>
        </w:rPr>
        <w:sym w:font="HQPB2" w:char="F0C6"/>
      </w:r>
      <w:r w:rsidRPr="00E6251F">
        <w:rPr>
          <w:rFonts w:asciiTheme="majorBidi" w:hAnsiTheme="majorBidi" w:cstheme="majorBidi"/>
          <w:sz w:val="28"/>
          <w:szCs w:val="28"/>
        </w:rPr>
        <w:sym w:font="HQPB5" w:char="F074"/>
      </w:r>
      <w:r w:rsidRPr="00E6251F">
        <w:rPr>
          <w:rFonts w:asciiTheme="majorBidi" w:hAnsiTheme="majorBidi" w:cstheme="majorBidi"/>
          <w:sz w:val="28"/>
          <w:szCs w:val="28"/>
        </w:rPr>
        <w:sym w:font="HQPB2" w:char="F042"/>
      </w:r>
      <w:r w:rsidRPr="00E6251F">
        <w:rPr>
          <w:rFonts w:asciiTheme="majorBidi" w:hAnsiTheme="majorBidi" w:cstheme="majorBidi"/>
          <w:sz w:val="28"/>
          <w:szCs w:val="28"/>
        </w:rPr>
        <w:sym w:font="HQPB1" w:char="F023"/>
      </w:r>
      <w:r w:rsidRPr="00E6251F">
        <w:rPr>
          <w:rFonts w:asciiTheme="majorBidi" w:hAnsiTheme="majorBidi" w:cstheme="majorBidi"/>
          <w:sz w:val="28"/>
          <w:szCs w:val="28"/>
        </w:rPr>
        <w:sym w:font="HQPB5" w:char="F075"/>
      </w:r>
      <w:r w:rsidRPr="00E6251F">
        <w:rPr>
          <w:rFonts w:asciiTheme="majorBidi" w:hAnsiTheme="majorBidi" w:cstheme="majorBidi"/>
          <w:sz w:val="28"/>
          <w:szCs w:val="28"/>
        </w:rPr>
        <w:sym w:font="HQPB2" w:char="F0E4"/>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E3"/>
      </w:r>
      <w:r w:rsidRPr="00E6251F">
        <w:rPr>
          <w:rFonts w:asciiTheme="majorBidi" w:hAnsiTheme="majorBidi" w:cstheme="majorBidi"/>
          <w:sz w:val="28"/>
          <w:szCs w:val="28"/>
        </w:rPr>
        <w:sym w:font="HQPB2" w:char="F040"/>
      </w:r>
      <w:r w:rsidRPr="00E6251F">
        <w:rPr>
          <w:rFonts w:asciiTheme="majorBidi" w:hAnsiTheme="majorBidi" w:cstheme="majorBidi"/>
          <w:sz w:val="28"/>
          <w:szCs w:val="28"/>
        </w:rPr>
        <w:sym w:font="HQPB4" w:char="F0F7"/>
      </w:r>
      <w:r w:rsidRPr="00E6251F">
        <w:rPr>
          <w:rFonts w:asciiTheme="majorBidi" w:hAnsiTheme="majorBidi" w:cstheme="majorBidi"/>
          <w:sz w:val="28"/>
          <w:szCs w:val="28"/>
        </w:rPr>
        <w:sym w:font="HQPB2" w:char="F064"/>
      </w:r>
      <w:r w:rsidRPr="00E6251F">
        <w:rPr>
          <w:rFonts w:asciiTheme="majorBidi" w:hAnsiTheme="majorBidi" w:cstheme="majorBidi"/>
          <w:sz w:val="28"/>
          <w:szCs w:val="28"/>
        </w:rPr>
        <w:sym w:font="HQPB5" w:char="F072"/>
      </w:r>
      <w:r w:rsidRPr="00E6251F">
        <w:rPr>
          <w:rFonts w:asciiTheme="majorBidi" w:hAnsiTheme="majorBidi" w:cstheme="majorBidi"/>
          <w:sz w:val="28"/>
          <w:szCs w:val="28"/>
        </w:rPr>
        <w:sym w:font="HQPB1" w:char="F026"/>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C9"/>
      </w:r>
      <w:r w:rsidRPr="00E6251F">
        <w:rPr>
          <w:rFonts w:asciiTheme="majorBidi" w:hAnsiTheme="majorBidi" w:cstheme="majorBidi"/>
          <w:sz w:val="28"/>
          <w:szCs w:val="28"/>
        </w:rPr>
        <w:sym w:font="HQPB1" w:char="F03D"/>
      </w:r>
      <w:r w:rsidRPr="00E6251F">
        <w:rPr>
          <w:rFonts w:asciiTheme="majorBidi" w:hAnsiTheme="majorBidi" w:cstheme="majorBidi"/>
          <w:sz w:val="28"/>
          <w:szCs w:val="28"/>
        </w:rPr>
        <w:sym w:font="HQPB2" w:char="F0BB"/>
      </w:r>
      <w:r w:rsidRPr="00E6251F">
        <w:rPr>
          <w:rFonts w:asciiTheme="majorBidi" w:hAnsiTheme="majorBidi" w:cstheme="majorBidi"/>
          <w:sz w:val="28"/>
          <w:szCs w:val="28"/>
        </w:rPr>
        <w:sym w:font="HQPB5" w:char="F074"/>
      </w:r>
      <w:r w:rsidRPr="00E6251F">
        <w:rPr>
          <w:rFonts w:asciiTheme="majorBidi" w:hAnsiTheme="majorBidi" w:cstheme="majorBidi"/>
          <w:sz w:val="28"/>
          <w:szCs w:val="28"/>
        </w:rPr>
        <w:sym w:font="HQPB1" w:char="F047"/>
      </w:r>
      <w:r w:rsidRPr="00E6251F">
        <w:rPr>
          <w:rFonts w:asciiTheme="majorBidi" w:hAnsiTheme="majorBidi" w:cstheme="majorBidi"/>
          <w:sz w:val="28"/>
          <w:szCs w:val="28"/>
        </w:rPr>
        <w:sym w:font="HQPB4" w:char="F0C5"/>
      </w:r>
      <w:r w:rsidRPr="00E6251F">
        <w:rPr>
          <w:rFonts w:asciiTheme="majorBidi" w:hAnsiTheme="majorBidi" w:cstheme="majorBidi"/>
          <w:sz w:val="28"/>
          <w:szCs w:val="28"/>
        </w:rPr>
        <w:sym w:font="HQPB2" w:char="F036"/>
      </w:r>
      <w:r w:rsidRPr="00E6251F">
        <w:rPr>
          <w:rFonts w:asciiTheme="majorBidi" w:hAnsiTheme="majorBidi" w:cstheme="majorBidi"/>
          <w:sz w:val="28"/>
          <w:szCs w:val="28"/>
        </w:rPr>
        <w:sym w:font="HQPB4" w:char="F0F8"/>
      </w:r>
      <w:r w:rsidRPr="00E6251F">
        <w:rPr>
          <w:rFonts w:asciiTheme="majorBidi" w:hAnsiTheme="majorBidi" w:cstheme="majorBidi"/>
          <w:sz w:val="28"/>
          <w:szCs w:val="28"/>
        </w:rPr>
        <w:sym w:font="HQPB2" w:char="F039"/>
      </w:r>
      <w:r w:rsidRPr="00E6251F">
        <w:rPr>
          <w:rFonts w:asciiTheme="majorBidi" w:hAnsiTheme="majorBidi" w:cstheme="majorBidi"/>
          <w:sz w:val="28"/>
          <w:szCs w:val="28"/>
        </w:rPr>
        <w:sym w:font="HQPB5" w:char="F024"/>
      </w:r>
      <w:r w:rsidRPr="00E6251F">
        <w:rPr>
          <w:rFonts w:asciiTheme="majorBidi" w:hAnsiTheme="majorBidi" w:cstheme="majorBidi"/>
          <w:sz w:val="28"/>
          <w:szCs w:val="28"/>
        </w:rPr>
        <w:sym w:font="HQPB1" w:char="F023"/>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5" w:char="F074"/>
      </w:r>
      <w:r w:rsidRPr="00E6251F">
        <w:rPr>
          <w:rFonts w:asciiTheme="majorBidi" w:hAnsiTheme="majorBidi" w:cstheme="majorBidi"/>
          <w:sz w:val="28"/>
          <w:szCs w:val="28"/>
        </w:rPr>
        <w:sym w:font="HQPB2" w:char="F062"/>
      </w:r>
      <w:r w:rsidRPr="00E6251F">
        <w:rPr>
          <w:rFonts w:asciiTheme="majorBidi" w:hAnsiTheme="majorBidi" w:cstheme="majorBidi"/>
          <w:sz w:val="28"/>
          <w:szCs w:val="28"/>
        </w:rPr>
        <w:sym w:font="HQPB1" w:char="F025"/>
      </w:r>
      <w:r w:rsidRPr="00E6251F">
        <w:rPr>
          <w:rFonts w:asciiTheme="majorBidi" w:hAnsiTheme="majorBidi" w:cstheme="majorBidi"/>
          <w:sz w:val="28"/>
          <w:szCs w:val="28"/>
        </w:rPr>
        <w:sym w:font="HQPB5" w:char="F073"/>
      </w:r>
      <w:r w:rsidRPr="00E6251F">
        <w:rPr>
          <w:rFonts w:asciiTheme="majorBidi" w:hAnsiTheme="majorBidi" w:cstheme="majorBidi"/>
          <w:sz w:val="28"/>
          <w:szCs w:val="28"/>
        </w:rPr>
        <w:sym w:font="HQPB2" w:char="F033"/>
      </w:r>
      <w:r w:rsidRPr="00E6251F">
        <w:rPr>
          <w:rFonts w:asciiTheme="majorBidi" w:hAnsiTheme="majorBidi" w:cstheme="majorBidi"/>
          <w:sz w:val="28"/>
          <w:szCs w:val="28"/>
        </w:rPr>
        <w:sym w:font="HQPB5" w:char="F073"/>
      </w:r>
      <w:r w:rsidRPr="00E6251F">
        <w:rPr>
          <w:rFonts w:asciiTheme="majorBidi" w:hAnsiTheme="majorBidi" w:cstheme="majorBidi"/>
          <w:sz w:val="28"/>
          <w:szCs w:val="28"/>
        </w:rPr>
        <w:sym w:font="HQPB2" w:char="F039"/>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1" w:char="F023"/>
      </w:r>
      <w:r w:rsidRPr="00E6251F">
        <w:rPr>
          <w:rFonts w:asciiTheme="majorBidi" w:hAnsiTheme="majorBidi" w:cstheme="majorBidi"/>
          <w:sz w:val="28"/>
          <w:szCs w:val="28"/>
        </w:rPr>
        <w:sym w:font="HQPB4" w:char="F05A"/>
      </w:r>
      <w:r w:rsidRPr="00E6251F">
        <w:rPr>
          <w:rFonts w:asciiTheme="majorBidi" w:hAnsiTheme="majorBidi" w:cstheme="majorBidi"/>
          <w:sz w:val="28"/>
          <w:szCs w:val="28"/>
        </w:rPr>
        <w:sym w:font="HQPB1" w:char="F08E"/>
      </w:r>
      <w:r w:rsidRPr="00E6251F">
        <w:rPr>
          <w:rFonts w:asciiTheme="majorBidi" w:hAnsiTheme="majorBidi" w:cstheme="majorBidi"/>
          <w:sz w:val="28"/>
          <w:szCs w:val="28"/>
        </w:rPr>
        <w:sym w:font="HQPB4" w:char="F0F6"/>
      </w:r>
      <w:r w:rsidRPr="00E6251F">
        <w:rPr>
          <w:rFonts w:asciiTheme="majorBidi" w:hAnsiTheme="majorBidi" w:cstheme="majorBidi"/>
          <w:sz w:val="28"/>
          <w:szCs w:val="28"/>
        </w:rPr>
        <w:sym w:font="HQPB2" w:char="F08D"/>
      </w:r>
      <w:r w:rsidRPr="00E6251F">
        <w:rPr>
          <w:rFonts w:asciiTheme="majorBidi" w:hAnsiTheme="majorBidi" w:cstheme="majorBidi"/>
          <w:sz w:val="28"/>
          <w:szCs w:val="28"/>
        </w:rPr>
        <w:sym w:font="HQPB5" w:char="F079"/>
      </w:r>
      <w:r w:rsidRPr="00E6251F">
        <w:rPr>
          <w:rFonts w:asciiTheme="majorBidi" w:hAnsiTheme="majorBidi" w:cstheme="majorBidi"/>
          <w:sz w:val="28"/>
          <w:szCs w:val="28"/>
        </w:rPr>
        <w:sym w:font="HQPB1" w:char="F07A"/>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2" w:char="F04E"/>
      </w:r>
      <w:r w:rsidRPr="00E6251F">
        <w:rPr>
          <w:rFonts w:asciiTheme="majorBidi" w:hAnsiTheme="majorBidi" w:cstheme="majorBidi"/>
          <w:sz w:val="28"/>
          <w:szCs w:val="28"/>
        </w:rPr>
        <w:sym w:font="HQPB4" w:char="F0DF"/>
      </w:r>
      <w:r w:rsidRPr="00E6251F">
        <w:rPr>
          <w:rFonts w:asciiTheme="majorBidi" w:hAnsiTheme="majorBidi" w:cstheme="majorBidi"/>
          <w:sz w:val="28"/>
          <w:szCs w:val="28"/>
        </w:rPr>
        <w:sym w:font="HQPB2" w:char="F067"/>
      </w:r>
      <w:r w:rsidRPr="00E6251F">
        <w:rPr>
          <w:rFonts w:asciiTheme="majorBidi" w:hAnsiTheme="majorBidi" w:cstheme="majorBidi"/>
          <w:sz w:val="28"/>
          <w:szCs w:val="28"/>
        </w:rPr>
        <w:sym w:font="HQPB4" w:char="F0A9"/>
      </w:r>
      <w:r w:rsidRPr="00E6251F">
        <w:rPr>
          <w:rFonts w:asciiTheme="majorBidi" w:hAnsiTheme="majorBidi" w:cstheme="majorBidi"/>
          <w:sz w:val="28"/>
          <w:szCs w:val="28"/>
        </w:rPr>
        <w:sym w:font="HQPB2" w:char="F039"/>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34"/>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E3"/>
      </w:r>
      <w:r w:rsidRPr="00E6251F">
        <w:rPr>
          <w:rFonts w:asciiTheme="majorBidi" w:hAnsiTheme="majorBidi" w:cstheme="majorBidi"/>
          <w:sz w:val="28"/>
          <w:szCs w:val="28"/>
        </w:rPr>
        <w:sym w:font="HQPB2" w:char="F04E"/>
      </w:r>
      <w:r w:rsidRPr="00E6251F">
        <w:rPr>
          <w:rFonts w:asciiTheme="majorBidi" w:hAnsiTheme="majorBidi" w:cstheme="majorBidi"/>
          <w:sz w:val="28"/>
          <w:szCs w:val="28"/>
        </w:rPr>
        <w:sym w:font="HQPB4" w:char="F0DF"/>
      </w:r>
      <w:r w:rsidRPr="00E6251F">
        <w:rPr>
          <w:rFonts w:asciiTheme="majorBidi" w:hAnsiTheme="majorBidi" w:cstheme="majorBidi"/>
          <w:sz w:val="28"/>
          <w:szCs w:val="28"/>
        </w:rPr>
        <w:sym w:font="HQPB2" w:char="F067"/>
      </w:r>
      <w:r w:rsidRPr="00E6251F">
        <w:rPr>
          <w:rFonts w:asciiTheme="majorBidi" w:hAnsiTheme="majorBidi" w:cstheme="majorBidi"/>
          <w:sz w:val="28"/>
          <w:szCs w:val="28"/>
        </w:rPr>
        <w:sym w:font="HQPB4" w:char="F0F7"/>
      </w:r>
      <w:r w:rsidRPr="00E6251F">
        <w:rPr>
          <w:rFonts w:asciiTheme="majorBidi" w:hAnsiTheme="majorBidi" w:cstheme="majorBidi"/>
          <w:sz w:val="28"/>
          <w:szCs w:val="28"/>
        </w:rPr>
        <w:sym w:font="HQPB2" w:char="F05A"/>
      </w:r>
      <w:r w:rsidRPr="00E6251F">
        <w:rPr>
          <w:rFonts w:asciiTheme="majorBidi" w:hAnsiTheme="majorBidi" w:cstheme="majorBidi"/>
          <w:sz w:val="28"/>
          <w:szCs w:val="28"/>
        </w:rPr>
        <w:sym w:font="HQPB4" w:char="F0CF"/>
      </w:r>
      <w:r w:rsidRPr="00E6251F">
        <w:rPr>
          <w:rFonts w:asciiTheme="majorBidi" w:hAnsiTheme="majorBidi" w:cstheme="majorBidi"/>
          <w:sz w:val="28"/>
          <w:szCs w:val="28"/>
        </w:rPr>
        <w:sym w:font="HQPB4" w:char="F069"/>
      </w:r>
      <w:r w:rsidRPr="00E6251F">
        <w:rPr>
          <w:rFonts w:asciiTheme="majorBidi" w:hAnsiTheme="majorBidi" w:cstheme="majorBidi"/>
          <w:sz w:val="28"/>
          <w:szCs w:val="28"/>
        </w:rPr>
        <w:sym w:font="HQPB2" w:char="F042"/>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5" w:char="F09A"/>
      </w:r>
      <w:r w:rsidRPr="00E6251F">
        <w:rPr>
          <w:rFonts w:asciiTheme="majorBidi" w:hAnsiTheme="majorBidi" w:cstheme="majorBidi"/>
          <w:sz w:val="28"/>
          <w:szCs w:val="28"/>
        </w:rPr>
        <w:sym w:font="HQPB2" w:char="F063"/>
      </w:r>
      <w:r w:rsidRPr="00E6251F">
        <w:rPr>
          <w:rFonts w:asciiTheme="majorBidi" w:hAnsiTheme="majorBidi" w:cstheme="majorBidi"/>
          <w:sz w:val="28"/>
          <w:szCs w:val="28"/>
        </w:rPr>
        <w:sym w:font="HQPB2" w:char="F071"/>
      </w:r>
      <w:r w:rsidRPr="00E6251F">
        <w:rPr>
          <w:rFonts w:asciiTheme="majorBidi" w:hAnsiTheme="majorBidi" w:cstheme="majorBidi"/>
          <w:sz w:val="28"/>
          <w:szCs w:val="28"/>
        </w:rPr>
        <w:sym w:font="HQPB4" w:char="F0E3"/>
      </w:r>
      <w:r w:rsidRPr="00E6251F">
        <w:rPr>
          <w:rFonts w:asciiTheme="majorBidi" w:hAnsiTheme="majorBidi" w:cstheme="majorBidi"/>
          <w:sz w:val="28"/>
          <w:szCs w:val="28"/>
        </w:rPr>
        <w:sym w:font="HQPB2" w:char="F059"/>
      </w:r>
      <w:r w:rsidRPr="00E6251F">
        <w:rPr>
          <w:rFonts w:asciiTheme="majorBidi" w:hAnsiTheme="majorBidi" w:cstheme="majorBidi"/>
          <w:sz w:val="28"/>
          <w:szCs w:val="28"/>
        </w:rPr>
        <w:sym w:font="HQPB4" w:char="F0CF"/>
      </w:r>
      <w:r w:rsidRPr="00E6251F">
        <w:rPr>
          <w:rFonts w:asciiTheme="majorBidi" w:hAnsiTheme="majorBidi" w:cstheme="majorBidi"/>
          <w:sz w:val="28"/>
          <w:szCs w:val="28"/>
        </w:rPr>
        <w:sym w:font="HQPB2" w:char="F042"/>
      </w:r>
      <w:r w:rsidRPr="00E6251F">
        <w:rPr>
          <w:rFonts w:asciiTheme="majorBidi" w:hAnsiTheme="majorBidi" w:cstheme="majorBidi"/>
          <w:sz w:val="28"/>
          <w:szCs w:val="28"/>
        </w:rPr>
        <w:sym w:font="HQPB4" w:char="F0F7"/>
      </w:r>
      <w:r w:rsidRPr="00E6251F">
        <w:rPr>
          <w:rFonts w:asciiTheme="majorBidi" w:hAnsiTheme="majorBidi" w:cstheme="majorBidi"/>
          <w:sz w:val="28"/>
          <w:szCs w:val="28"/>
        </w:rPr>
        <w:sym w:font="HQPB2" w:char="F073"/>
      </w:r>
      <w:r w:rsidRPr="00E6251F">
        <w:rPr>
          <w:rFonts w:asciiTheme="majorBidi" w:hAnsiTheme="majorBidi" w:cstheme="majorBidi"/>
          <w:sz w:val="28"/>
          <w:szCs w:val="28"/>
        </w:rPr>
        <w:sym w:font="HQPB4" w:char="F0DF"/>
      </w:r>
      <w:r w:rsidRPr="00E6251F">
        <w:rPr>
          <w:rFonts w:asciiTheme="majorBidi" w:hAnsiTheme="majorBidi" w:cstheme="majorBidi"/>
          <w:sz w:val="28"/>
          <w:szCs w:val="28"/>
        </w:rPr>
        <w:sym w:font="HQPB2" w:char="F04A"/>
      </w:r>
      <w:r w:rsidRPr="00E6251F">
        <w:rPr>
          <w:rFonts w:asciiTheme="majorBidi" w:hAnsiTheme="majorBidi" w:cstheme="majorBidi"/>
          <w:sz w:val="28"/>
          <w:szCs w:val="28"/>
        </w:rPr>
        <w:sym w:font="HQPB4" w:char="F0F8"/>
      </w:r>
      <w:r w:rsidRPr="00E6251F">
        <w:rPr>
          <w:rFonts w:asciiTheme="majorBidi" w:hAnsiTheme="majorBidi" w:cstheme="majorBidi"/>
          <w:sz w:val="28"/>
          <w:szCs w:val="28"/>
        </w:rPr>
        <w:sym w:font="HQPB2" w:char="F039"/>
      </w:r>
      <w:r w:rsidRPr="00E6251F">
        <w:rPr>
          <w:rFonts w:asciiTheme="majorBidi" w:hAnsiTheme="majorBidi" w:cstheme="majorBidi"/>
          <w:sz w:val="28"/>
          <w:szCs w:val="28"/>
        </w:rPr>
        <w:sym w:font="HQPB5" w:char="F024"/>
      </w:r>
      <w:r w:rsidRPr="00E6251F">
        <w:rPr>
          <w:rFonts w:asciiTheme="majorBidi" w:hAnsiTheme="majorBidi" w:cstheme="majorBidi"/>
          <w:sz w:val="28"/>
          <w:szCs w:val="28"/>
        </w:rPr>
        <w:sym w:font="HQPB1" w:char="F023"/>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4" w:char="F0E3"/>
      </w:r>
      <w:r w:rsidRPr="00E6251F">
        <w:rPr>
          <w:rFonts w:asciiTheme="majorBidi" w:hAnsiTheme="majorBidi" w:cstheme="majorBidi"/>
          <w:sz w:val="28"/>
          <w:szCs w:val="28"/>
        </w:rPr>
        <w:sym w:font="HQPB2" w:char="F04E"/>
      </w:r>
      <w:r w:rsidRPr="00E6251F">
        <w:rPr>
          <w:rFonts w:asciiTheme="majorBidi" w:hAnsiTheme="majorBidi" w:cstheme="majorBidi"/>
          <w:sz w:val="28"/>
          <w:szCs w:val="28"/>
        </w:rPr>
        <w:sym w:font="HQPB4" w:char="F0E8"/>
      </w:r>
      <w:r w:rsidRPr="00E6251F">
        <w:rPr>
          <w:rFonts w:asciiTheme="majorBidi" w:hAnsiTheme="majorBidi" w:cstheme="majorBidi"/>
          <w:sz w:val="28"/>
          <w:szCs w:val="28"/>
        </w:rPr>
        <w:sym w:font="HQPB2" w:char="F064"/>
      </w:r>
      <w:r w:rsidRPr="00E6251F">
        <w:rPr>
          <w:rFonts w:asciiTheme="majorBidi" w:hAnsiTheme="majorBidi" w:cstheme="majorBidi"/>
          <w:sz w:val="28"/>
          <w:szCs w:val="28"/>
        </w:rPr>
        <w:sym w:font="HQPB4" w:char="F0E7"/>
      </w:r>
      <w:r w:rsidRPr="00E6251F">
        <w:rPr>
          <w:rFonts w:asciiTheme="majorBidi" w:hAnsiTheme="majorBidi" w:cstheme="majorBidi"/>
          <w:sz w:val="28"/>
          <w:szCs w:val="28"/>
        </w:rPr>
        <w:sym w:font="HQPB1" w:char="F08E"/>
      </w:r>
      <w:r w:rsidRPr="00E6251F">
        <w:rPr>
          <w:rFonts w:asciiTheme="majorBidi" w:hAnsiTheme="majorBidi" w:cstheme="majorBidi"/>
          <w:sz w:val="28"/>
          <w:szCs w:val="28"/>
        </w:rPr>
        <w:sym w:font="HQPB5" w:char="F073"/>
      </w:r>
      <w:r w:rsidRPr="00E6251F">
        <w:rPr>
          <w:rFonts w:asciiTheme="majorBidi" w:hAnsiTheme="majorBidi" w:cstheme="majorBidi"/>
          <w:sz w:val="28"/>
          <w:szCs w:val="28"/>
        </w:rPr>
        <w:sym w:font="HQPB1" w:char="F059"/>
      </w:r>
      <w:r w:rsidRPr="00E6251F">
        <w:rPr>
          <w:rFonts w:asciiTheme="majorBidi" w:hAnsiTheme="majorBidi" w:cstheme="majorBidi"/>
          <w:sz w:val="28"/>
          <w:szCs w:val="28"/>
        </w:rPr>
        <w:sym w:font="HQPB4" w:char="F0F2"/>
      </w:r>
      <w:r w:rsidRPr="00E6251F">
        <w:rPr>
          <w:rFonts w:asciiTheme="majorBidi" w:hAnsiTheme="majorBidi" w:cstheme="majorBidi"/>
          <w:sz w:val="28"/>
          <w:szCs w:val="28"/>
        </w:rPr>
        <w:sym w:font="HQPB2" w:char="F032"/>
      </w:r>
      <w:r w:rsidRPr="00E6251F">
        <w:rPr>
          <w:rFonts w:asciiTheme="majorBidi" w:hAnsiTheme="majorBidi" w:cstheme="majorBidi"/>
          <w:sz w:val="28"/>
          <w:szCs w:val="28"/>
        </w:rPr>
        <w:sym w:font="HQPB5" w:char="F072"/>
      </w:r>
      <w:r w:rsidRPr="00E6251F">
        <w:rPr>
          <w:rFonts w:asciiTheme="majorBidi" w:hAnsiTheme="majorBidi" w:cstheme="majorBidi"/>
          <w:sz w:val="28"/>
          <w:szCs w:val="28"/>
        </w:rPr>
        <w:sym w:font="HQPB1" w:char="F026"/>
      </w:r>
      <w:r w:rsidRPr="00E6251F">
        <w:rPr>
          <w:rFonts w:asciiTheme="majorBidi" w:hAnsiTheme="majorBidi" w:cstheme="majorBidi"/>
          <w:sz w:val="28"/>
          <w:szCs w:val="28"/>
        </w:rPr>
        <w:sym w:font="HQPB5" w:char="F075"/>
      </w:r>
      <w:r w:rsidRPr="00E6251F">
        <w:rPr>
          <w:rFonts w:asciiTheme="majorBidi" w:hAnsiTheme="majorBidi" w:cstheme="majorBidi"/>
          <w:sz w:val="28"/>
          <w:szCs w:val="28"/>
        </w:rPr>
        <w:sym w:font="HQPB2" w:char="F072"/>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5" w:char="F074"/>
      </w:r>
      <w:r w:rsidRPr="00E6251F">
        <w:rPr>
          <w:rFonts w:asciiTheme="majorBidi" w:hAnsiTheme="majorBidi" w:cstheme="majorBidi"/>
          <w:sz w:val="28"/>
          <w:szCs w:val="28"/>
        </w:rPr>
        <w:sym w:font="HQPB2" w:char="F062"/>
      </w:r>
      <w:r w:rsidRPr="00E6251F">
        <w:rPr>
          <w:rFonts w:asciiTheme="majorBidi" w:hAnsiTheme="majorBidi" w:cstheme="majorBidi"/>
          <w:sz w:val="28"/>
          <w:szCs w:val="28"/>
        </w:rPr>
        <w:sym w:font="HQPB2" w:char="F071"/>
      </w:r>
      <w:r w:rsidRPr="00E6251F">
        <w:rPr>
          <w:rFonts w:asciiTheme="majorBidi" w:hAnsiTheme="majorBidi" w:cstheme="majorBidi"/>
          <w:sz w:val="28"/>
          <w:szCs w:val="28"/>
        </w:rPr>
        <w:sym w:font="HQPB4" w:char="F0E0"/>
      </w:r>
      <w:r w:rsidRPr="00E6251F">
        <w:rPr>
          <w:rFonts w:asciiTheme="majorBidi" w:hAnsiTheme="majorBidi" w:cstheme="majorBidi"/>
          <w:sz w:val="28"/>
          <w:szCs w:val="28"/>
        </w:rPr>
        <w:sym w:font="HQPB2" w:char="F029"/>
      </w:r>
      <w:r w:rsidRPr="00E6251F">
        <w:rPr>
          <w:rFonts w:asciiTheme="majorBidi" w:hAnsiTheme="majorBidi" w:cstheme="majorBidi"/>
          <w:sz w:val="28"/>
          <w:szCs w:val="28"/>
        </w:rPr>
        <w:sym w:font="HQPB4" w:char="F0C5"/>
      </w:r>
      <w:r w:rsidRPr="00E6251F">
        <w:rPr>
          <w:rFonts w:asciiTheme="majorBidi" w:hAnsiTheme="majorBidi" w:cstheme="majorBidi"/>
          <w:sz w:val="28"/>
          <w:szCs w:val="28"/>
        </w:rPr>
        <w:sym w:font="HQPB1" w:char="F0A1"/>
      </w:r>
      <w:r w:rsidRPr="00E6251F">
        <w:rPr>
          <w:rFonts w:asciiTheme="majorBidi" w:hAnsiTheme="majorBidi" w:cstheme="majorBidi"/>
          <w:sz w:val="28"/>
          <w:szCs w:val="28"/>
        </w:rPr>
        <w:sym w:font="HQPB2" w:char="F0BB"/>
      </w:r>
      <w:r w:rsidRPr="00E6251F">
        <w:rPr>
          <w:rFonts w:asciiTheme="majorBidi" w:hAnsiTheme="majorBidi" w:cstheme="majorBidi"/>
          <w:sz w:val="28"/>
          <w:szCs w:val="28"/>
        </w:rPr>
        <w:sym w:font="HQPB5" w:char="F078"/>
      </w:r>
      <w:r w:rsidRPr="00E6251F">
        <w:rPr>
          <w:rFonts w:asciiTheme="majorBidi" w:hAnsiTheme="majorBidi" w:cstheme="majorBidi"/>
          <w:sz w:val="28"/>
          <w:szCs w:val="28"/>
        </w:rPr>
        <w:sym w:font="HQPB1" w:char="F0FF"/>
      </w:r>
      <w:r w:rsidRPr="00E6251F">
        <w:rPr>
          <w:rFonts w:asciiTheme="majorBidi" w:hAnsiTheme="majorBidi" w:cstheme="majorBidi"/>
          <w:sz w:val="28"/>
          <w:szCs w:val="28"/>
        </w:rPr>
        <w:sym w:font="HQPB4" w:char="F0F8"/>
      </w:r>
      <w:r w:rsidRPr="00E6251F">
        <w:rPr>
          <w:rFonts w:asciiTheme="majorBidi" w:hAnsiTheme="majorBidi" w:cstheme="majorBidi"/>
          <w:sz w:val="28"/>
          <w:szCs w:val="28"/>
        </w:rPr>
        <w:sym w:font="HQPB2" w:char="F039"/>
      </w:r>
      <w:r w:rsidRPr="00E6251F">
        <w:rPr>
          <w:rFonts w:asciiTheme="majorBidi" w:hAnsiTheme="majorBidi" w:cstheme="majorBidi"/>
          <w:sz w:val="28"/>
          <w:szCs w:val="28"/>
        </w:rPr>
        <w:sym w:font="HQPB5" w:char="F024"/>
      </w:r>
      <w:r w:rsidRPr="00E6251F">
        <w:rPr>
          <w:rFonts w:asciiTheme="majorBidi" w:hAnsiTheme="majorBidi" w:cstheme="majorBidi"/>
          <w:sz w:val="28"/>
          <w:szCs w:val="28"/>
        </w:rPr>
        <w:sym w:font="HQPB1" w:char="F023"/>
      </w:r>
      <w:r w:rsidRPr="00E6251F">
        <w:rPr>
          <w:rFonts w:asciiTheme="majorBidi" w:hAnsiTheme="majorBidi" w:cstheme="majorBidi"/>
          <w:sz w:val="28"/>
          <w:szCs w:val="28"/>
          <w:rtl/>
        </w:rPr>
        <w:t xml:space="preserve"> </w:t>
      </w:r>
      <w:r w:rsidRPr="00E6251F">
        <w:rPr>
          <w:rFonts w:asciiTheme="majorBidi" w:hAnsiTheme="majorBidi" w:cstheme="majorBidi"/>
          <w:sz w:val="28"/>
          <w:szCs w:val="28"/>
        </w:rPr>
        <w:sym w:font="HQPB2" w:char="F0C7"/>
      </w:r>
      <w:r w:rsidRPr="00E6251F">
        <w:rPr>
          <w:rFonts w:asciiTheme="majorBidi" w:hAnsiTheme="majorBidi" w:cstheme="majorBidi"/>
          <w:sz w:val="28"/>
          <w:szCs w:val="28"/>
        </w:rPr>
        <w:sym w:font="HQPB2" w:char="F0CA"/>
      </w:r>
      <w:r w:rsidRPr="00E6251F">
        <w:rPr>
          <w:rFonts w:asciiTheme="majorBidi" w:hAnsiTheme="majorBidi" w:cstheme="majorBidi"/>
          <w:sz w:val="28"/>
          <w:szCs w:val="28"/>
        </w:rPr>
        <w:sym w:font="HQPB2" w:char="F0CA"/>
      </w:r>
      <w:r w:rsidRPr="00E6251F">
        <w:rPr>
          <w:rFonts w:asciiTheme="majorBidi" w:hAnsiTheme="majorBidi" w:cstheme="majorBidi"/>
          <w:sz w:val="28"/>
          <w:szCs w:val="28"/>
        </w:rPr>
        <w:sym w:font="HQPB2" w:char="F0C9"/>
      </w:r>
      <w:r w:rsidRPr="00E6251F">
        <w:rPr>
          <w:rFonts w:asciiTheme="majorBidi" w:hAnsiTheme="majorBidi" w:cstheme="majorBidi"/>
          <w:sz w:val="28"/>
          <w:szCs w:val="28"/>
        </w:rPr>
        <w:sym w:font="HQPB2" w:char="F0C8"/>
      </w:r>
      <w:r w:rsidRPr="00E6251F">
        <w:rPr>
          <w:rFonts w:asciiTheme="majorBidi" w:hAnsiTheme="majorBidi" w:cstheme="majorBidi"/>
          <w:sz w:val="28"/>
          <w:szCs w:val="28"/>
          <w:rtl/>
        </w:rPr>
        <w:t xml:space="preserve">  </w:t>
      </w:r>
    </w:p>
    <w:p w:rsidR="00D66838" w:rsidRPr="004109AA" w:rsidRDefault="00D66838" w:rsidP="00D66838">
      <w:pPr>
        <w:spacing w:line="360" w:lineRule="auto"/>
        <w:ind w:left="1620" w:hanging="769"/>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Artinya: </w:t>
      </w:r>
      <w:r w:rsidRPr="00E6251F">
        <w:rPr>
          <w:rFonts w:asciiTheme="majorBidi" w:hAnsiTheme="majorBidi" w:cstheme="majorBidi"/>
          <w:i/>
          <w:iCs/>
          <w:lang w:val="en-US"/>
        </w:rPr>
        <w:t xml:space="preserve">kamu adalah umat yang terbaik yang dilahirkan untuk manusia, menyuruh kepada yang ma'ruf, dan mencegah dari yang munkar, dan </w:t>
      </w:r>
      <w:r w:rsidRPr="00E6251F">
        <w:rPr>
          <w:rFonts w:asciiTheme="majorBidi" w:hAnsiTheme="majorBidi" w:cstheme="majorBidi"/>
          <w:i/>
          <w:iCs/>
          <w:lang w:val="en-US"/>
        </w:rPr>
        <w:lastRenderedPageBreak/>
        <w:t xml:space="preserve">beriman kepada Allah. </w:t>
      </w:r>
      <w:proofErr w:type="gramStart"/>
      <w:r w:rsidRPr="00E6251F">
        <w:rPr>
          <w:rFonts w:asciiTheme="majorBidi" w:hAnsiTheme="majorBidi" w:cstheme="majorBidi"/>
          <w:i/>
          <w:iCs/>
          <w:lang w:val="en-US"/>
        </w:rPr>
        <w:t>Sekiranya ahli kitab beriman, tentulah itu lebih baik bagi mereka, di antara mereka ada yang beriman, dan kebanyakan mereka adalah orang-orang yang fasik.</w:t>
      </w:r>
      <w:proofErr w:type="gramEnd"/>
      <w:r w:rsidRPr="00E6251F">
        <w:rPr>
          <w:rStyle w:val="FootnoteReference"/>
          <w:rFonts w:asciiTheme="majorBidi" w:hAnsiTheme="majorBidi" w:cstheme="majorBidi"/>
          <w:i/>
          <w:iCs/>
          <w:lang w:val="en-US"/>
        </w:rPr>
        <w:footnoteReference w:id="34"/>
      </w:r>
    </w:p>
    <w:p w:rsidR="00D66838" w:rsidRPr="004109AA" w:rsidRDefault="00D66838" w:rsidP="00D66838">
      <w:pPr>
        <w:spacing w:line="480" w:lineRule="auto"/>
        <w:ind w:left="1080" w:firstLine="720"/>
        <w:jc w:val="both"/>
        <w:rPr>
          <w:rFonts w:asciiTheme="majorBidi" w:hAnsiTheme="majorBidi" w:cstheme="majorBidi"/>
          <w:sz w:val="24"/>
          <w:szCs w:val="24"/>
        </w:rPr>
      </w:pPr>
      <w:r w:rsidRPr="004109AA">
        <w:rPr>
          <w:rFonts w:asciiTheme="majorBidi" w:hAnsiTheme="majorBidi" w:cstheme="majorBidi"/>
          <w:sz w:val="24"/>
          <w:szCs w:val="24"/>
        </w:rPr>
        <w:t>Dari keseluruhan ayat diatas, maka dapat disimpulkan bahwa tugas dakwah adalah tanggung jawab bersama diantara kaum muslimin. Oleh karena itu mereka harus membantudalam menegakan dan menyebarkan ajaran agama allah SWT serta bekerja sama dalam memberantas kemungkaran dan kebaikan dari ciri atau sifat dari umat islam itu sendiri  sehingga islam benar-benar menjadi rahmat fil alamin.</w:t>
      </w:r>
    </w:p>
    <w:p w:rsidR="00D66838" w:rsidRPr="004109AA" w:rsidRDefault="00D66838" w:rsidP="00D66838">
      <w:pPr>
        <w:spacing w:line="480" w:lineRule="auto"/>
        <w:ind w:left="1080" w:firstLine="720"/>
        <w:jc w:val="both"/>
        <w:rPr>
          <w:rFonts w:asciiTheme="majorBidi" w:hAnsiTheme="majorBidi" w:cstheme="majorBidi"/>
          <w:sz w:val="24"/>
          <w:szCs w:val="24"/>
        </w:rPr>
      </w:pPr>
      <w:r w:rsidRPr="004109AA">
        <w:rPr>
          <w:rFonts w:asciiTheme="majorBidi" w:hAnsiTheme="majorBidi" w:cstheme="majorBidi"/>
          <w:sz w:val="24"/>
          <w:szCs w:val="24"/>
        </w:rPr>
        <w:t>Disamping ayat al-quran banyak jufga hadistnabi yang mewajibkan umatnya untuk amar ma’ruf nahi munkar antara lain</w:t>
      </w:r>
      <w:r w:rsidRPr="004109AA">
        <w:rPr>
          <w:rStyle w:val="FootnoteReference"/>
          <w:rFonts w:asciiTheme="majorBidi" w:hAnsiTheme="majorBidi" w:cstheme="majorBidi"/>
          <w:sz w:val="24"/>
          <w:szCs w:val="24"/>
        </w:rPr>
        <w:footnoteReference w:id="35"/>
      </w:r>
      <w:r w:rsidRPr="004109AA">
        <w:rPr>
          <w:rFonts w:asciiTheme="majorBidi" w:hAnsiTheme="majorBidi" w:cstheme="majorBidi"/>
          <w:sz w:val="24"/>
          <w:szCs w:val="24"/>
        </w:rPr>
        <w:t xml:space="preserve"> hadist riwayat imam muslim;</w:t>
      </w:r>
    </w:p>
    <w:p w:rsidR="00D66838" w:rsidRDefault="00D66838" w:rsidP="00D66838">
      <w:pPr>
        <w:spacing w:line="360" w:lineRule="auto"/>
        <w:ind w:left="1800" w:hanging="900"/>
        <w:jc w:val="both"/>
        <w:rPr>
          <w:rFonts w:asciiTheme="majorBidi" w:hAnsiTheme="majorBidi" w:cstheme="majorBidi"/>
          <w:sz w:val="24"/>
          <w:szCs w:val="24"/>
          <w:lang w:val="en-US"/>
        </w:rPr>
      </w:pPr>
      <w:r w:rsidRPr="004109AA">
        <w:rPr>
          <w:rFonts w:asciiTheme="majorBidi" w:hAnsiTheme="majorBidi" w:cstheme="majorBidi"/>
          <w:sz w:val="24"/>
          <w:szCs w:val="24"/>
        </w:rPr>
        <w:t>Artinya :</w:t>
      </w:r>
      <w:r w:rsidRPr="00E6251F">
        <w:rPr>
          <w:rFonts w:asciiTheme="majorBidi" w:hAnsiTheme="majorBidi" w:cstheme="majorBidi"/>
          <w:i/>
          <w:iCs/>
          <w:sz w:val="24"/>
          <w:szCs w:val="24"/>
        </w:rPr>
        <w:t xml:space="preserve"> </w:t>
      </w:r>
      <w:r w:rsidRPr="004109AA">
        <w:rPr>
          <w:rFonts w:asciiTheme="majorBidi" w:hAnsiTheme="majorBidi" w:cstheme="majorBidi"/>
          <w:i/>
          <w:iCs/>
          <w:sz w:val="24"/>
          <w:szCs w:val="24"/>
        </w:rPr>
        <w:t>Dari Abi Sa'id Al-Khudhariyi r.a berkata: aku telah mendengar rasulullah bersabda: barang siapa diantaranya kamu melihat kemungkaran,maka hendaklah ia mengubahnya atau menceganya</w:t>
      </w:r>
      <w:r w:rsidRPr="00E6251F">
        <w:rPr>
          <w:rFonts w:asciiTheme="majorBidi" w:hAnsiTheme="majorBidi" w:cstheme="majorBidi"/>
          <w:i/>
          <w:iCs/>
          <w:sz w:val="24"/>
          <w:szCs w:val="24"/>
        </w:rPr>
        <w:t xml:space="preserve"> </w:t>
      </w:r>
      <w:r w:rsidRPr="004109AA">
        <w:rPr>
          <w:rFonts w:asciiTheme="majorBidi" w:hAnsiTheme="majorBidi" w:cstheme="majorBidi"/>
          <w:i/>
          <w:iCs/>
          <w:sz w:val="24"/>
          <w:szCs w:val="24"/>
        </w:rPr>
        <w:t>dengan</w:t>
      </w:r>
      <w:r w:rsidRPr="00E6251F">
        <w:rPr>
          <w:rFonts w:asciiTheme="majorBidi" w:hAnsiTheme="majorBidi" w:cstheme="majorBidi"/>
          <w:i/>
          <w:iCs/>
          <w:sz w:val="24"/>
          <w:szCs w:val="24"/>
        </w:rPr>
        <w:t xml:space="preserve"> </w:t>
      </w:r>
      <w:r w:rsidRPr="004109AA">
        <w:rPr>
          <w:rFonts w:asciiTheme="majorBidi" w:hAnsiTheme="majorBidi" w:cstheme="majorBidi"/>
          <w:i/>
          <w:iCs/>
          <w:sz w:val="24"/>
          <w:szCs w:val="24"/>
        </w:rPr>
        <w:t xml:space="preserve">tangannya (dengan kekuatan atau kelembutan).jika ia tidak sanggup dengan demikian (sebab tidak memiliki kekuatan dan kekuasan). </w:t>
      </w:r>
      <w:proofErr w:type="gramStart"/>
      <w:r w:rsidRPr="004109AA">
        <w:rPr>
          <w:rFonts w:asciiTheme="majorBidi" w:hAnsiTheme="majorBidi" w:cstheme="majorBidi"/>
          <w:i/>
          <w:iCs/>
          <w:sz w:val="24"/>
          <w:szCs w:val="24"/>
          <w:lang w:val="en-US"/>
        </w:rPr>
        <w:t>Maka dengan lidanya, dan jika (dengan lidanya) tidak sangu, maka cegalah dengan hatinya dan dengan demikian itu adalah selema-lemanya iman.</w:t>
      </w:r>
      <w:proofErr w:type="gramEnd"/>
      <w:r w:rsidRPr="004109AA">
        <w:rPr>
          <w:rFonts w:asciiTheme="majorBidi" w:hAnsiTheme="majorBidi" w:cstheme="majorBidi"/>
          <w:i/>
          <w:iCs/>
          <w:sz w:val="24"/>
          <w:szCs w:val="24"/>
          <w:lang w:val="en-US"/>
        </w:rPr>
        <w:t xml:space="preserve"> (HR Muslim).</w:t>
      </w:r>
    </w:p>
    <w:p w:rsidR="00D66838" w:rsidRPr="00DD78B4" w:rsidRDefault="00D66838" w:rsidP="00D66838">
      <w:pPr>
        <w:spacing w:line="480" w:lineRule="auto"/>
        <w:ind w:left="1800" w:firstLine="360"/>
        <w:jc w:val="both"/>
        <w:rPr>
          <w:rFonts w:asciiTheme="majorBidi" w:hAnsiTheme="majorBidi" w:cstheme="majorBidi"/>
          <w:i/>
          <w:iCs/>
          <w:sz w:val="24"/>
          <w:szCs w:val="24"/>
          <w:lang w:val="en-US"/>
        </w:rPr>
      </w:pPr>
      <w:r w:rsidRPr="004109AA">
        <w:rPr>
          <w:rFonts w:asciiTheme="majorBidi" w:hAnsiTheme="majorBidi" w:cstheme="majorBidi"/>
          <w:sz w:val="24"/>
          <w:szCs w:val="24"/>
        </w:rPr>
        <w:t>Dari hadist diatas dapat dipahami bahwah selemah-lemahnya iman seseorang setidak-tidaknya masih tetap berkewajiban menolak suatu kemungkaran yang dilakukan depan matanya.</w:t>
      </w:r>
    </w:p>
    <w:p w:rsidR="00D66838" w:rsidRPr="004109AA" w:rsidRDefault="00D66838" w:rsidP="00D66838">
      <w:pPr>
        <w:spacing w:line="480" w:lineRule="auto"/>
        <w:ind w:left="851" w:firstLine="567"/>
        <w:jc w:val="both"/>
        <w:rPr>
          <w:rFonts w:asciiTheme="majorBidi" w:hAnsiTheme="majorBidi" w:cstheme="majorBidi"/>
          <w:sz w:val="24"/>
          <w:szCs w:val="24"/>
        </w:rPr>
      </w:pPr>
      <w:r w:rsidRPr="004109AA">
        <w:rPr>
          <w:rFonts w:asciiTheme="majorBidi" w:hAnsiTheme="majorBidi" w:cstheme="majorBidi"/>
          <w:sz w:val="24"/>
          <w:szCs w:val="24"/>
        </w:rPr>
        <w:lastRenderedPageBreak/>
        <w:t>Hadist riwayat dari khudzaifah ra. Dari nabi bersabda: “demi zhat yang menguasai diriku, haruslah kamu mengajak kebaikan dan haruslah kamu mencega perbuatan yang munkar,atau allah akan akan menurunkan siksanya kepadamu kemudian kamu berdo’a kepada dimana allah tidak akan mengabulkan permohonannya.(HR.Tarmizi).</w:t>
      </w:r>
    </w:p>
    <w:p w:rsidR="00D66838" w:rsidRPr="00E6251F" w:rsidRDefault="00D66838" w:rsidP="00D66838">
      <w:pPr>
        <w:bidi/>
        <w:spacing w:line="240" w:lineRule="auto"/>
        <w:ind w:left="30"/>
        <w:jc w:val="right"/>
        <w:rPr>
          <w:rFonts w:asciiTheme="majorBidi" w:hAnsiTheme="majorBidi" w:cstheme="majorBidi"/>
          <w:sz w:val="28"/>
          <w:szCs w:val="28"/>
        </w:rPr>
      </w:pPr>
      <w:r w:rsidRPr="004109AA">
        <w:rPr>
          <w:rFonts w:asciiTheme="majorBidi" w:hAnsiTheme="majorBidi" w:cstheme="majorBidi"/>
          <w:sz w:val="24"/>
          <w:szCs w:val="24"/>
        </w:rPr>
        <w:t>Dapat disimpulkan dari kedua hadist diatas yang didahului dengan sumpah nabi menunjukan bahwa hanya ada dua alternatif bagi umat islam. Berbuat amal ma’ruf nahi munkar atau tidak, mereka akan medapat malapetaka dan siksa dari allah serta allah tidak lagi menghiraukan permohonan mereka karena telah diangap sebagai umat yang telah mengabaikan tugas agama yang sangat esensi.lebih lanjut perlu diinagat jika allah telah murka kepada umat yang m</w:t>
      </w:r>
      <w:r>
        <w:rPr>
          <w:rFonts w:asciiTheme="majorBidi" w:hAnsiTheme="majorBidi" w:cstheme="majorBidi"/>
          <w:sz w:val="24"/>
          <w:szCs w:val="24"/>
        </w:rPr>
        <w:t>embiarkan kemungkaran maka yang</w:t>
      </w:r>
      <w:r w:rsidRPr="004109AA">
        <w:rPr>
          <w:rFonts w:asciiTheme="majorBidi" w:hAnsiTheme="majorBidi" w:cstheme="majorBidi"/>
          <w:sz w:val="24"/>
          <w:szCs w:val="24"/>
        </w:rPr>
        <w:t xml:space="preserve"> kena siksa bukan orang perorangan tetapi secara keseluruhan sesuai dengan firman allah Q.S.</w:t>
      </w:r>
      <w:r>
        <w:rPr>
          <w:rFonts w:asciiTheme="majorBidi" w:hAnsiTheme="majorBidi" w:cstheme="majorBidi"/>
          <w:sz w:val="24"/>
          <w:szCs w:val="24"/>
        </w:rPr>
        <w:t xml:space="preserve"> Al-anfal ayat 25</w:t>
      </w:r>
    </w:p>
    <w:p w:rsidR="00D66838" w:rsidRPr="00536DED" w:rsidRDefault="00D66838" w:rsidP="00D66838">
      <w:pPr>
        <w:bidi/>
        <w:spacing w:line="240" w:lineRule="auto"/>
        <w:ind w:left="30"/>
        <w:jc w:val="both"/>
        <w:rPr>
          <w:rFonts w:asciiTheme="majorBidi" w:hAnsiTheme="majorBidi" w:cstheme="majorBidi"/>
        </w:rPr>
      </w:pPr>
      <w:r w:rsidRPr="00DD78B4">
        <w:rPr>
          <w:rFonts w:asciiTheme="majorBidi" w:hAnsiTheme="majorBidi" w:cstheme="majorBidi"/>
          <w:sz w:val="28"/>
          <w:szCs w:val="28"/>
        </w:rPr>
        <w:sym w:font="HQPB5" w:char="F028"/>
      </w:r>
      <w:r w:rsidRPr="00DD78B4">
        <w:rPr>
          <w:rFonts w:asciiTheme="majorBidi" w:hAnsiTheme="majorBidi" w:cstheme="majorBidi"/>
          <w:sz w:val="28"/>
          <w:szCs w:val="28"/>
        </w:rPr>
        <w:sym w:font="HQPB5" w:char="F028"/>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4" w:char="F0E0"/>
      </w:r>
      <w:r w:rsidRPr="00DD78B4">
        <w:rPr>
          <w:rFonts w:asciiTheme="majorBidi" w:hAnsiTheme="majorBidi" w:cstheme="majorBidi"/>
          <w:sz w:val="28"/>
          <w:szCs w:val="28"/>
        </w:rPr>
        <w:sym w:font="HQPB2" w:char="F029"/>
      </w:r>
      <w:r w:rsidRPr="00DD78B4">
        <w:rPr>
          <w:rFonts w:asciiTheme="majorBidi" w:hAnsiTheme="majorBidi" w:cstheme="majorBidi"/>
          <w:sz w:val="28"/>
          <w:szCs w:val="28"/>
        </w:rPr>
        <w:sym w:font="HQPB4" w:char="F0A8"/>
      </w:r>
      <w:r w:rsidRPr="00DD78B4">
        <w:rPr>
          <w:rFonts w:asciiTheme="majorBidi" w:hAnsiTheme="majorBidi" w:cstheme="majorBidi"/>
          <w:sz w:val="28"/>
          <w:szCs w:val="28"/>
        </w:rPr>
        <w:sym w:font="HQPB1" w:char="F03F"/>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5A"/>
      </w:r>
      <w:r w:rsidRPr="00DD78B4">
        <w:rPr>
          <w:rFonts w:asciiTheme="majorBidi" w:hAnsiTheme="majorBidi" w:cstheme="majorBidi"/>
          <w:sz w:val="28"/>
          <w:szCs w:val="28"/>
        </w:rPr>
        <w:sym w:font="HQPB2" w:char="F070"/>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5A"/>
      </w:r>
      <w:r w:rsidRPr="00DD78B4">
        <w:rPr>
          <w:rFonts w:asciiTheme="majorBidi" w:hAnsiTheme="majorBidi" w:cstheme="majorBidi"/>
          <w:sz w:val="28"/>
          <w:szCs w:val="28"/>
        </w:rPr>
        <w:sym w:font="HQPB4" w:char="F0F7"/>
      </w:r>
      <w:r w:rsidRPr="00DD78B4">
        <w:rPr>
          <w:rFonts w:asciiTheme="majorBidi" w:hAnsiTheme="majorBidi" w:cstheme="majorBidi"/>
          <w:sz w:val="28"/>
          <w:szCs w:val="28"/>
        </w:rPr>
        <w:sym w:font="HQPB1" w:char="F046"/>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1" w:char="F0F9"/>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9E"/>
      </w:r>
      <w:r w:rsidRPr="00DD78B4">
        <w:rPr>
          <w:rFonts w:asciiTheme="majorBidi" w:hAnsiTheme="majorBidi" w:cstheme="majorBidi"/>
          <w:sz w:val="28"/>
          <w:szCs w:val="28"/>
        </w:rPr>
        <w:sym w:font="HQPB2" w:char="F077"/>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A8"/>
      </w:r>
      <w:r w:rsidRPr="00DD78B4">
        <w:rPr>
          <w:rFonts w:asciiTheme="majorBidi" w:hAnsiTheme="majorBidi" w:cstheme="majorBidi"/>
          <w:sz w:val="28"/>
          <w:szCs w:val="28"/>
        </w:rPr>
        <w:sym w:font="HQPB2" w:char="F0FB"/>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2" w:char="F0F9"/>
      </w:r>
      <w:r w:rsidRPr="00DD78B4">
        <w:rPr>
          <w:rFonts w:asciiTheme="majorBidi" w:hAnsiTheme="majorBidi" w:cstheme="majorBidi"/>
          <w:sz w:val="28"/>
          <w:szCs w:val="28"/>
        </w:rPr>
        <w:sym w:font="HQPB2" w:char="F08B"/>
      </w:r>
      <w:r w:rsidRPr="00DD78B4">
        <w:rPr>
          <w:rFonts w:asciiTheme="majorBidi" w:hAnsiTheme="majorBidi" w:cstheme="majorBidi"/>
          <w:sz w:val="28"/>
          <w:szCs w:val="28"/>
        </w:rPr>
        <w:sym w:font="HQPB4" w:char="F0C5"/>
      </w:r>
      <w:r w:rsidRPr="00DD78B4">
        <w:rPr>
          <w:rFonts w:asciiTheme="majorBidi" w:hAnsiTheme="majorBidi" w:cstheme="majorBidi"/>
          <w:sz w:val="28"/>
          <w:szCs w:val="28"/>
        </w:rPr>
        <w:sym w:font="HQPB1" w:char="F0C1"/>
      </w:r>
      <w:r w:rsidRPr="00DD78B4">
        <w:rPr>
          <w:rFonts w:asciiTheme="majorBidi" w:hAnsiTheme="majorBidi" w:cstheme="majorBidi"/>
          <w:sz w:val="28"/>
          <w:szCs w:val="28"/>
        </w:rPr>
        <w:sym w:font="HQPB4" w:char="F0E8"/>
      </w:r>
      <w:r w:rsidRPr="00DD78B4">
        <w:rPr>
          <w:rFonts w:asciiTheme="majorBidi" w:hAnsiTheme="majorBidi" w:cstheme="majorBidi"/>
          <w:sz w:val="28"/>
          <w:szCs w:val="28"/>
        </w:rPr>
        <w:sym w:font="HQPB1" w:char="F03F"/>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2" w:char="F0FB"/>
      </w:r>
      <w:r w:rsidRPr="00DD78B4">
        <w:rPr>
          <w:rFonts w:asciiTheme="majorBidi" w:hAnsiTheme="majorBidi" w:cstheme="majorBidi"/>
          <w:sz w:val="28"/>
          <w:szCs w:val="28"/>
        </w:rPr>
        <w:sym w:font="HQPB2" w:char="F0EF"/>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3" w:char="F025"/>
      </w:r>
      <w:r w:rsidRPr="00DD78B4">
        <w:rPr>
          <w:rFonts w:asciiTheme="majorBidi" w:hAnsiTheme="majorBidi" w:cstheme="majorBidi"/>
          <w:sz w:val="28"/>
          <w:szCs w:val="28"/>
        </w:rPr>
        <w:sym w:font="HQPB4" w:char="F0A9"/>
      </w:r>
      <w:r w:rsidRPr="00DD78B4">
        <w:rPr>
          <w:rFonts w:asciiTheme="majorBidi" w:hAnsiTheme="majorBidi" w:cstheme="majorBidi"/>
          <w:sz w:val="28"/>
          <w:szCs w:val="28"/>
        </w:rPr>
        <w:sym w:font="HQPB3" w:char="F021"/>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28"/>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2" w:char="F04A"/>
      </w:r>
      <w:r w:rsidRPr="00DD78B4">
        <w:rPr>
          <w:rFonts w:asciiTheme="majorBidi" w:hAnsiTheme="majorBidi" w:cstheme="majorBidi"/>
          <w:sz w:val="28"/>
          <w:szCs w:val="28"/>
        </w:rPr>
        <w:sym w:font="HQPB5" w:char="F06E"/>
      </w:r>
      <w:r w:rsidRPr="00DD78B4">
        <w:rPr>
          <w:rFonts w:asciiTheme="majorBidi" w:hAnsiTheme="majorBidi" w:cstheme="majorBidi"/>
          <w:sz w:val="28"/>
          <w:szCs w:val="28"/>
        </w:rPr>
        <w:sym w:font="HQPB2" w:char="F03D"/>
      </w:r>
      <w:r w:rsidRPr="00DD78B4">
        <w:rPr>
          <w:rFonts w:asciiTheme="majorBidi" w:hAnsiTheme="majorBidi" w:cstheme="majorBidi"/>
          <w:sz w:val="28"/>
          <w:szCs w:val="28"/>
        </w:rPr>
        <w:sym w:font="HQPB5" w:char="F073"/>
      </w:r>
      <w:r w:rsidRPr="00DD78B4">
        <w:rPr>
          <w:rFonts w:asciiTheme="majorBidi" w:hAnsiTheme="majorBidi" w:cstheme="majorBidi"/>
          <w:sz w:val="28"/>
          <w:szCs w:val="28"/>
        </w:rPr>
        <w:sym w:font="HQPB1" w:char="F0DF"/>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F6"/>
      </w:r>
      <w:r w:rsidRPr="00DD78B4">
        <w:rPr>
          <w:rFonts w:asciiTheme="majorBidi" w:hAnsiTheme="majorBidi" w:cstheme="majorBidi"/>
          <w:sz w:val="28"/>
          <w:szCs w:val="28"/>
        </w:rPr>
        <w:sym w:font="HQPB2" w:char="F04E"/>
      </w:r>
      <w:r w:rsidRPr="00DD78B4">
        <w:rPr>
          <w:rFonts w:asciiTheme="majorBidi" w:hAnsiTheme="majorBidi" w:cstheme="majorBidi"/>
          <w:sz w:val="28"/>
          <w:szCs w:val="28"/>
        </w:rPr>
        <w:sym w:font="HQPB4" w:char="F0E4"/>
      </w:r>
      <w:r w:rsidRPr="00DD78B4">
        <w:rPr>
          <w:rFonts w:asciiTheme="majorBidi" w:hAnsiTheme="majorBidi" w:cstheme="majorBidi"/>
          <w:sz w:val="28"/>
          <w:szCs w:val="28"/>
        </w:rPr>
        <w:sym w:font="HQPB2" w:char="F033"/>
      </w:r>
      <w:r w:rsidRPr="00DD78B4">
        <w:rPr>
          <w:rFonts w:asciiTheme="majorBidi" w:hAnsiTheme="majorBidi" w:cstheme="majorBidi"/>
          <w:sz w:val="28"/>
          <w:szCs w:val="28"/>
        </w:rPr>
        <w:sym w:font="HQPB2" w:char="F059"/>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4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5A"/>
      </w:r>
      <w:r w:rsidRPr="00DD78B4">
        <w:rPr>
          <w:rFonts w:asciiTheme="majorBidi" w:hAnsiTheme="majorBidi" w:cstheme="majorBidi"/>
          <w:sz w:val="28"/>
          <w:szCs w:val="28"/>
        </w:rPr>
        <w:sym w:font="HQPB2" w:char="F070"/>
      </w:r>
      <w:r w:rsidRPr="00DD78B4">
        <w:rPr>
          <w:rFonts w:asciiTheme="majorBidi" w:hAnsiTheme="majorBidi" w:cstheme="majorBidi"/>
          <w:sz w:val="28"/>
          <w:szCs w:val="28"/>
        </w:rPr>
        <w:sym w:font="HQPB4" w:char="F0A2"/>
      </w:r>
      <w:r w:rsidRPr="00DD78B4">
        <w:rPr>
          <w:rFonts w:asciiTheme="majorBidi" w:hAnsiTheme="majorBidi" w:cstheme="majorBidi"/>
          <w:sz w:val="28"/>
          <w:szCs w:val="28"/>
        </w:rPr>
        <w:sym w:font="HQPB1" w:char="F0B9"/>
      </w:r>
      <w:r w:rsidRPr="00DD78B4">
        <w:rPr>
          <w:rFonts w:asciiTheme="majorBidi" w:hAnsiTheme="majorBidi" w:cstheme="majorBidi"/>
          <w:sz w:val="28"/>
          <w:szCs w:val="28"/>
        </w:rPr>
        <w:sym w:font="HQPB5" w:char="F021"/>
      </w:r>
      <w:r w:rsidRPr="00DD78B4">
        <w:rPr>
          <w:rFonts w:asciiTheme="majorBidi" w:hAnsiTheme="majorBidi" w:cstheme="majorBidi"/>
          <w:sz w:val="28"/>
          <w:szCs w:val="28"/>
        </w:rPr>
        <w:sym w:font="HQPB1" w:char="F025"/>
      </w:r>
      <w:r w:rsidRPr="00DD78B4">
        <w:rPr>
          <w:rFonts w:asciiTheme="majorBidi" w:hAnsiTheme="majorBidi" w:cstheme="majorBidi"/>
          <w:sz w:val="28"/>
          <w:szCs w:val="28"/>
        </w:rPr>
        <w:sym w:font="HQPB5" w:char="F073"/>
      </w:r>
      <w:r w:rsidRPr="00DD78B4">
        <w:rPr>
          <w:rFonts w:asciiTheme="majorBidi" w:hAnsiTheme="majorBidi" w:cstheme="majorBidi"/>
          <w:sz w:val="28"/>
          <w:szCs w:val="28"/>
        </w:rPr>
        <w:sym w:font="HQPB1" w:char="F07B"/>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28"/>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28"/>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4" w:char="F0FE"/>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2" w:char="F04A"/>
      </w:r>
      <w:r w:rsidRPr="00DD78B4">
        <w:rPr>
          <w:rFonts w:asciiTheme="majorBidi" w:hAnsiTheme="majorBidi" w:cstheme="majorBidi"/>
          <w:sz w:val="28"/>
          <w:szCs w:val="28"/>
        </w:rPr>
        <w:sym w:font="HQPB5" w:char="F06E"/>
      </w:r>
      <w:r w:rsidRPr="00DD78B4">
        <w:rPr>
          <w:rFonts w:asciiTheme="majorBidi" w:hAnsiTheme="majorBidi" w:cstheme="majorBidi"/>
          <w:sz w:val="28"/>
          <w:szCs w:val="28"/>
        </w:rPr>
        <w:sym w:font="HQPB2" w:char="F03D"/>
      </w:r>
      <w:r w:rsidRPr="00DD78B4">
        <w:rPr>
          <w:rFonts w:asciiTheme="majorBidi" w:hAnsiTheme="majorBidi" w:cstheme="majorBidi"/>
          <w:sz w:val="28"/>
          <w:szCs w:val="28"/>
        </w:rPr>
        <w:sym w:font="HQPB4" w:char="F0F7"/>
      </w:r>
      <w:r w:rsidRPr="00DD78B4">
        <w:rPr>
          <w:rFonts w:asciiTheme="majorBidi" w:hAnsiTheme="majorBidi" w:cstheme="majorBidi"/>
          <w:sz w:val="28"/>
          <w:szCs w:val="28"/>
        </w:rPr>
        <w:sym w:font="HQPB1" w:char="F0E6"/>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9E"/>
      </w:r>
      <w:r w:rsidRPr="00DD78B4">
        <w:rPr>
          <w:rFonts w:asciiTheme="majorBidi" w:hAnsiTheme="majorBidi" w:cstheme="majorBidi"/>
          <w:sz w:val="28"/>
          <w:szCs w:val="28"/>
        </w:rPr>
        <w:sym w:font="HQPB2" w:char="F063"/>
      </w:r>
      <w:r w:rsidRPr="00DD78B4">
        <w:rPr>
          <w:rFonts w:asciiTheme="majorBidi" w:hAnsiTheme="majorBidi" w:cstheme="majorBidi"/>
          <w:sz w:val="28"/>
          <w:szCs w:val="28"/>
        </w:rPr>
        <w:sym w:font="HQPB5" w:char="F072"/>
      </w:r>
      <w:r w:rsidRPr="00DD78B4">
        <w:rPr>
          <w:rFonts w:asciiTheme="majorBidi" w:hAnsiTheme="majorBidi" w:cstheme="majorBidi"/>
          <w:sz w:val="28"/>
          <w:szCs w:val="28"/>
        </w:rPr>
        <w:sym w:font="HQPB1" w:char="F026"/>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A9"/>
      </w:r>
      <w:r w:rsidRPr="00DD78B4">
        <w:rPr>
          <w:rFonts w:asciiTheme="majorBidi" w:hAnsiTheme="majorBidi" w:cstheme="majorBidi"/>
          <w:sz w:val="28"/>
          <w:szCs w:val="28"/>
        </w:rPr>
        <w:sym w:font="HQPB1" w:char="F021"/>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1" w:char="F089"/>
      </w:r>
      <w:r w:rsidRPr="00DD78B4">
        <w:rPr>
          <w:rFonts w:asciiTheme="majorBidi" w:hAnsiTheme="majorBidi" w:cstheme="majorBidi"/>
          <w:sz w:val="28"/>
          <w:szCs w:val="28"/>
        </w:rPr>
        <w:sym w:font="HQPB2" w:char="F083"/>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1" w:char="F089"/>
      </w:r>
      <w:r w:rsidRPr="00DD78B4">
        <w:rPr>
          <w:rFonts w:asciiTheme="majorBidi" w:hAnsiTheme="majorBidi" w:cstheme="majorBidi"/>
          <w:sz w:val="28"/>
          <w:szCs w:val="28"/>
        </w:rPr>
        <w:sym w:font="HQPB5" w:char="F078"/>
      </w:r>
      <w:r w:rsidRPr="00DD78B4">
        <w:rPr>
          <w:rFonts w:asciiTheme="majorBidi" w:hAnsiTheme="majorBidi" w:cstheme="majorBidi"/>
          <w:sz w:val="28"/>
          <w:szCs w:val="28"/>
        </w:rPr>
        <w:sym w:font="HQPB1" w:char="F0A9"/>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C9"/>
      </w:r>
      <w:r w:rsidRPr="00DD78B4">
        <w:rPr>
          <w:rFonts w:asciiTheme="majorBidi" w:hAnsiTheme="majorBidi" w:cstheme="majorBidi"/>
          <w:sz w:val="28"/>
          <w:szCs w:val="28"/>
        </w:rPr>
        <w:sym w:font="HQPB1" w:char="F03E"/>
      </w:r>
      <w:r w:rsidRPr="00DD78B4">
        <w:rPr>
          <w:rFonts w:asciiTheme="majorBidi" w:hAnsiTheme="majorBidi" w:cstheme="majorBidi"/>
          <w:sz w:val="28"/>
          <w:szCs w:val="28"/>
        </w:rPr>
        <w:sym w:font="HQPB1" w:char="F024"/>
      </w:r>
      <w:r w:rsidRPr="00DD78B4">
        <w:rPr>
          <w:rFonts w:asciiTheme="majorBidi" w:hAnsiTheme="majorBidi" w:cstheme="majorBidi"/>
          <w:sz w:val="28"/>
          <w:szCs w:val="28"/>
        </w:rPr>
        <w:sym w:font="HQPB5" w:char="F073"/>
      </w:r>
      <w:r w:rsidRPr="00DD78B4">
        <w:rPr>
          <w:rFonts w:asciiTheme="majorBidi" w:hAnsiTheme="majorBidi" w:cstheme="majorBidi"/>
          <w:sz w:val="28"/>
          <w:szCs w:val="28"/>
        </w:rPr>
        <w:sym w:font="HQPB2" w:char="F029"/>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1" w:char="F0E8"/>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C7"/>
      </w:r>
      <w:r w:rsidRPr="00DD78B4">
        <w:rPr>
          <w:rFonts w:asciiTheme="majorBidi" w:hAnsiTheme="majorBidi" w:cstheme="majorBidi"/>
          <w:sz w:val="28"/>
          <w:szCs w:val="28"/>
        </w:rPr>
        <w:sym w:font="HQPB2" w:char="F0CB"/>
      </w:r>
      <w:r w:rsidRPr="00DD78B4">
        <w:rPr>
          <w:rFonts w:asciiTheme="majorBidi" w:hAnsiTheme="majorBidi" w:cstheme="majorBidi"/>
          <w:sz w:val="28"/>
          <w:szCs w:val="28"/>
        </w:rPr>
        <w:sym w:font="HQPB2" w:char="F0CE"/>
      </w:r>
      <w:r w:rsidRPr="00DD78B4">
        <w:rPr>
          <w:rFonts w:asciiTheme="majorBidi" w:hAnsiTheme="majorBidi" w:cstheme="majorBidi"/>
          <w:sz w:val="28"/>
          <w:szCs w:val="28"/>
        </w:rPr>
        <w:sym w:font="HQPB2" w:char="F0C8"/>
      </w:r>
      <w:r w:rsidRPr="00DD78B4">
        <w:rPr>
          <w:rFonts w:asciiTheme="majorBidi" w:hAnsiTheme="majorBidi" w:cstheme="majorBidi"/>
          <w:sz w:val="28"/>
          <w:szCs w:val="28"/>
          <w:rtl/>
        </w:rPr>
        <w:t xml:space="preserve"> </w:t>
      </w:r>
    </w:p>
    <w:p w:rsidR="00D66838" w:rsidRPr="00562470" w:rsidRDefault="00D66838" w:rsidP="00D66838">
      <w:pPr>
        <w:spacing w:line="360" w:lineRule="auto"/>
        <w:ind w:left="2340" w:hanging="922"/>
        <w:jc w:val="both"/>
        <w:rPr>
          <w:rFonts w:asciiTheme="majorBidi" w:hAnsiTheme="majorBidi" w:cstheme="majorBidi"/>
        </w:rPr>
      </w:pPr>
      <w:r w:rsidRPr="00536DED">
        <w:rPr>
          <w:rFonts w:asciiTheme="majorBidi" w:hAnsiTheme="majorBidi" w:cstheme="majorBidi"/>
        </w:rPr>
        <w:t xml:space="preserve">Artinya: </w:t>
      </w:r>
      <w:r w:rsidRPr="00562470">
        <w:rPr>
          <w:rFonts w:asciiTheme="majorBidi" w:hAnsiTheme="majorBidi" w:cstheme="majorBidi"/>
        </w:rPr>
        <w:t>dan peliharalah dirimu dari pada siksaan yang tidak khusus menimpa orang-orang yang zalim saja di antara kamu. dan ketahuilah bahwa Allah Amat keras siksaan-Nya.</w:t>
      </w:r>
    </w:p>
    <w:p w:rsidR="00D66838" w:rsidRDefault="00D66838" w:rsidP="00D66838">
      <w:pPr>
        <w:spacing w:line="480" w:lineRule="auto"/>
        <w:ind w:left="851" w:firstLine="567"/>
        <w:jc w:val="both"/>
        <w:rPr>
          <w:rFonts w:asciiTheme="majorBidi" w:hAnsiTheme="majorBidi" w:cstheme="majorBidi"/>
          <w:sz w:val="24"/>
          <w:szCs w:val="24"/>
        </w:rPr>
      </w:pPr>
      <w:r w:rsidRPr="004109AA">
        <w:rPr>
          <w:rFonts w:asciiTheme="majorBidi" w:hAnsiTheme="majorBidi" w:cstheme="majorBidi"/>
          <w:sz w:val="24"/>
          <w:szCs w:val="24"/>
        </w:rPr>
        <w:t xml:space="preserve">Berdasarkan dari ayat-ayat dan hadist diatas dapat penulis simpulkan bahwa tugas dakwah adalah tugas umat muslim bersama . dakwa tersebut dalam upaya berbuar </w:t>
      </w:r>
    </w:p>
    <w:p w:rsidR="00D66838" w:rsidRDefault="00D66838" w:rsidP="00D66838">
      <w:pPr>
        <w:spacing w:line="480" w:lineRule="auto"/>
        <w:ind w:left="851" w:firstLine="567"/>
        <w:jc w:val="both"/>
        <w:rPr>
          <w:rFonts w:asciiTheme="majorBidi" w:hAnsiTheme="majorBidi" w:cstheme="majorBidi"/>
          <w:sz w:val="24"/>
          <w:szCs w:val="24"/>
        </w:rPr>
      </w:pPr>
      <w:r w:rsidRPr="004109AA">
        <w:rPr>
          <w:rFonts w:asciiTheme="majorBidi" w:hAnsiTheme="majorBidi" w:cstheme="majorBidi"/>
          <w:sz w:val="24"/>
          <w:szCs w:val="24"/>
        </w:rPr>
        <w:t xml:space="preserve"> ma’ruf dan nahi munkar. Ketika tugas dakwa telah dilaksanakan yang merupakan menjadi salah satu kewajiban umat muslim terutama orang-orang yang paham mengenai ilmu pengetahuan agama maka, predikat khairu ummah akan diperoleh.</w:t>
      </w:r>
    </w:p>
    <w:p w:rsidR="00D66838" w:rsidRPr="004109AA" w:rsidRDefault="00D66838" w:rsidP="00D66838">
      <w:pPr>
        <w:spacing w:line="480" w:lineRule="auto"/>
        <w:ind w:left="851" w:firstLine="567"/>
        <w:jc w:val="both"/>
        <w:rPr>
          <w:rFonts w:asciiTheme="majorBidi" w:hAnsiTheme="majorBidi" w:cstheme="majorBidi"/>
          <w:sz w:val="24"/>
          <w:szCs w:val="24"/>
        </w:rPr>
      </w:pPr>
    </w:p>
    <w:p w:rsidR="00D66838" w:rsidRPr="004109AA" w:rsidRDefault="00D66838" w:rsidP="00BF6520">
      <w:pPr>
        <w:pStyle w:val="ListParagraph"/>
        <w:numPr>
          <w:ilvl w:val="0"/>
          <w:numId w:val="17"/>
        </w:numPr>
        <w:spacing w:line="480" w:lineRule="auto"/>
        <w:jc w:val="both"/>
        <w:rPr>
          <w:rFonts w:asciiTheme="majorBidi" w:hAnsiTheme="majorBidi" w:cstheme="majorBidi"/>
          <w:sz w:val="24"/>
          <w:szCs w:val="24"/>
        </w:rPr>
      </w:pPr>
      <w:r w:rsidRPr="004109AA">
        <w:rPr>
          <w:rFonts w:asciiTheme="majorBidi" w:hAnsiTheme="majorBidi" w:cstheme="majorBidi"/>
          <w:b/>
          <w:bCs/>
          <w:sz w:val="24"/>
          <w:szCs w:val="24"/>
        </w:rPr>
        <w:lastRenderedPageBreak/>
        <w:t>Metode dakwah</w:t>
      </w:r>
    </w:p>
    <w:p w:rsidR="00D66838" w:rsidRPr="004109AA" w:rsidRDefault="00D66838" w:rsidP="00D66838">
      <w:pPr>
        <w:spacing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Secara etimologi, istilah metode berasal dari bahasa yunani“metodos”Kata ini terdiri dari dua kata suku kata, yaitu “metha” yang bearti memulai atau melewati dan (hodos) yang bearti jalan atau cara. Dengan demikian metode bearti suatu jaln yang dilalui untuk mencapai tujuan.</w:t>
      </w:r>
      <w:r w:rsidRPr="004109AA">
        <w:rPr>
          <w:rStyle w:val="FootnoteReference"/>
          <w:rFonts w:asciiTheme="majorBidi" w:hAnsiTheme="majorBidi" w:cstheme="majorBidi"/>
          <w:sz w:val="24"/>
          <w:szCs w:val="24"/>
        </w:rPr>
        <w:footnoteReference w:id="36"/>
      </w:r>
    </w:p>
    <w:p w:rsidR="00D66838" w:rsidRPr="004109AA" w:rsidRDefault="00D66838" w:rsidP="00D66838">
      <w:pPr>
        <w:spacing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Sedangkan secara terminologi para ahli mendefinisikan metode sebagai berikut:</w:t>
      </w:r>
    </w:p>
    <w:p w:rsidR="00D66838" w:rsidRPr="004109AA" w:rsidRDefault="00D66838" w:rsidP="00D66838">
      <w:pPr>
        <w:spacing w:line="480" w:lineRule="auto"/>
        <w:ind w:left="1080" w:firstLine="720"/>
        <w:jc w:val="both"/>
        <w:rPr>
          <w:rFonts w:asciiTheme="majorBidi" w:hAnsiTheme="majorBidi" w:cstheme="majorBidi"/>
          <w:b/>
          <w:bCs/>
          <w:sz w:val="24"/>
          <w:szCs w:val="24"/>
          <w:lang w:val="en-US"/>
        </w:rPr>
      </w:pPr>
      <w:r w:rsidRPr="004109AA">
        <w:rPr>
          <w:rFonts w:asciiTheme="majorBidi" w:hAnsiTheme="majorBidi" w:cstheme="majorBidi"/>
          <w:sz w:val="24"/>
          <w:szCs w:val="24"/>
        </w:rPr>
        <w:t>Hasan langgulung mendefinisikan metode adalah cara atau jalan yang harus dilalui untuk mencapai tujuan pendidikan. Sedangkan,Abd rahman ghunaimah mendefinisikan metode adalah cara-cara yang praktis dalam mencapai tujuan pengajaran.</w:t>
      </w:r>
      <w:r w:rsidRPr="004109AA">
        <w:rPr>
          <w:rStyle w:val="FootnoteReference"/>
          <w:rFonts w:asciiTheme="majorBidi" w:hAnsiTheme="majorBidi" w:cstheme="majorBidi"/>
          <w:sz w:val="24"/>
          <w:szCs w:val="24"/>
        </w:rPr>
        <w:footnoteReference w:id="37"/>
      </w:r>
    </w:p>
    <w:p w:rsidR="00D66838" w:rsidRPr="004109AA" w:rsidRDefault="00D66838" w:rsidP="00D66838">
      <w:pPr>
        <w:spacing w:line="480" w:lineRule="auto"/>
        <w:ind w:left="1080" w:firstLine="720"/>
        <w:jc w:val="both"/>
        <w:rPr>
          <w:rFonts w:asciiTheme="majorBidi" w:hAnsiTheme="majorBidi" w:cstheme="majorBidi"/>
          <w:b/>
          <w:bCs/>
          <w:sz w:val="24"/>
          <w:szCs w:val="24"/>
          <w:lang w:val="en-US"/>
        </w:rPr>
      </w:pPr>
      <w:r w:rsidRPr="004109AA">
        <w:rPr>
          <w:rFonts w:asciiTheme="majorBidi" w:hAnsiTheme="majorBidi" w:cstheme="majorBidi"/>
          <w:sz w:val="24"/>
          <w:szCs w:val="24"/>
        </w:rPr>
        <w:t>Berdasarkan definisi iatas rama yulis menyimpulkan bahwa metode adalah seperangkat cara, jalan dan teknik yang harus dimiliki dan digunakan oleh pendakwah atau juru dakwah atau sering disebut dengan da’i untuk menyampaikan materi dakwanya kepada audiennya atau khalayak  yang sering disebut dengn sasaran  dakwah, agar dapat mencapai tujuan pendidikan yang termuat didalam dakwah yang telah diterapkan.</w:t>
      </w:r>
      <w:r w:rsidRPr="004109AA">
        <w:rPr>
          <w:rStyle w:val="FootnoteReference"/>
          <w:rFonts w:asciiTheme="majorBidi" w:hAnsiTheme="majorBidi" w:cstheme="majorBidi"/>
          <w:sz w:val="24"/>
          <w:szCs w:val="24"/>
        </w:rPr>
        <w:footnoteReference w:id="38"/>
      </w:r>
    </w:p>
    <w:p w:rsidR="00D66838" w:rsidRPr="004109AA" w:rsidRDefault="00D66838" w:rsidP="00D66838">
      <w:pPr>
        <w:spacing w:line="480" w:lineRule="auto"/>
        <w:ind w:left="1080" w:firstLine="720"/>
        <w:jc w:val="both"/>
        <w:rPr>
          <w:rFonts w:asciiTheme="majorBidi" w:hAnsiTheme="majorBidi" w:cstheme="majorBidi"/>
          <w:b/>
          <w:bCs/>
          <w:sz w:val="24"/>
          <w:szCs w:val="24"/>
          <w:lang w:val="en-US"/>
        </w:rPr>
      </w:pPr>
      <w:r w:rsidRPr="004109AA">
        <w:rPr>
          <w:rFonts w:asciiTheme="majorBidi" w:hAnsiTheme="majorBidi" w:cstheme="majorBidi"/>
          <w:sz w:val="24"/>
          <w:szCs w:val="24"/>
        </w:rPr>
        <w:lastRenderedPageBreak/>
        <w:t>Menurut abuddin nata mengatakan bahwa fungsi metode secara umum dapat dikemukakan sebagai pemberi jalan atau cara yang baik mungkin bagi pelaksanaan operasional dari ilmu dakwah tersebut.</w:t>
      </w:r>
      <w:r w:rsidRPr="004109AA">
        <w:rPr>
          <w:rStyle w:val="FootnoteReference"/>
          <w:rFonts w:asciiTheme="majorBidi" w:hAnsiTheme="majorBidi" w:cstheme="majorBidi"/>
          <w:sz w:val="24"/>
          <w:szCs w:val="24"/>
        </w:rPr>
        <w:footnoteReference w:id="39"/>
      </w:r>
      <w:r w:rsidRPr="004109AA">
        <w:rPr>
          <w:rFonts w:asciiTheme="majorBidi" w:hAnsiTheme="majorBidi" w:cstheme="majorBidi"/>
          <w:sz w:val="24"/>
          <w:szCs w:val="24"/>
        </w:rPr>
        <w:t xml:space="preserve"> Kata metode berasal dari bahasa yunani methodos yang berarti cara atau jalan.      Didalam bahasa inggris ditulis dengan methot.</w:t>
      </w:r>
    </w:p>
    <w:p w:rsidR="00D66838" w:rsidRPr="004109AA" w:rsidRDefault="00D66838" w:rsidP="00D66838">
      <w:pPr>
        <w:spacing w:line="24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Dalam bahasa arab diterjemahkan dengan thariqat dan manhaj.</w:t>
      </w:r>
      <w:r w:rsidRPr="004109AA">
        <w:rPr>
          <w:rStyle w:val="FootnoteReference"/>
          <w:rFonts w:asciiTheme="majorBidi" w:hAnsiTheme="majorBidi" w:cstheme="majorBidi"/>
          <w:sz w:val="24"/>
          <w:szCs w:val="24"/>
        </w:rPr>
        <w:footnoteReference w:id="40"/>
      </w:r>
      <w:r w:rsidRPr="004109AA">
        <w:rPr>
          <w:rFonts w:asciiTheme="majorBidi" w:hAnsiTheme="majorBidi" w:cstheme="majorBidi"/>
          <w:sz w:val="24"/>
          <w:szCs w:val="24"/>
        </w:rPr>
        <w:t xml:space="preserve"> Sedangkan dalam bahasa indonesia kata tersebut mengandung arti atau cara yang teratur dan berpikir baik baik untuk mencapai maksud (dalam ilmu pengatahuan). </w:t>
      </w:r>
      <w:proofErr w:type="gramStart"/>
      <w:r w:rsidRPr="004109AA">
        <w:rPr>
          <w:rFonts w:asciiTheme="majorBidi" w:hAnsiTheme="majorBidi" w:cstheme="majorBidi"/>
          <w:sz w:val="24"/>
          <w:szCs w:val="24"/>
          <w:lang w:val="en-US"/>
        </w:rPr>
        <w:t>C</w:t>
      </w:r>
      <w:r w:rsidRPr="004109AA">
        <w:rPr>
          <w:rFonts w:asciiTheme="majorBidi" w:hAnsiTheme="majorBidi" w:cstheme="majorBidi"/>
          <w:sz w:val="24"/>
          <w:szCs w:val="24"/>
        </w:rPr>
        <w:t>ara kerja yang bertemu untuk memudahkan pelaksanaan suatu kegiatan gunamencapai kegiatan yang tela ditentukan.</w:t>
      </w:r>
      <w:proofErr w:type="gramEnd"/>
      <w:r w:rsidRPr="004109AA">
        <w:rPr>
          <w:rFonts w:asciiTheme="majorBidi" w:hAnsiTheme="majorBidi" w:cstheme="majorBidi"/>
          <w:sz w:val="24"/>
          <w:szCs w:val="24"/>
        </w:rPr>
        <w:t xml:space="preserve"> Menurut hendri van lear, secara etimologis mengemukakan bahwa metode adalah jalan atau cara melakukan  atau membuat suatu dengan sistem dan melalui prosedur untuk memperoleh atau mencapai tujuan yang dimaksud. Menurut  ahmad tafsir , bahwa metode adalah cara yang paling tepat dalam melakukan sesuatu. Metode dakwah merujuk pada surat an-nahl- ayat 125 </w:t>
      </w:r>
    </w:p>
    <w:p w:rsidR="00D66838" w:rsidRDefault="00D66838" w:rsidP="00D66838">
      <w:pPr>
        <w:bidi/>
        <w:spacing w:line="240" w:lineRule="auto"/>
        <w:ind w:left="30"/>
        <w:jc w:val="both"/>
        <w:rPr>
          <w:rFonts w:asciiTheme="majorBidi" w:hAnsiTheme="majorBidi" w:cstheme="majorBidi"/>
          <w:sz w:val="28"/>
          <w:szCs w:val="28"/>
          <w:lang w:val="en-US"/>
        </w:rPr>
      </w:pPr>
      <w:r w:rsidRPr="00DD78B4">
        <w:rPr>
          <w:rFonts w:asciiTheme="majorBidi" w:hAnsiTheme="majorBidi" w:cstheme="majorBidi"/>
          <w:sz w:val="28"/>
          <w:szCs w:val="28"/>
        </w:rPr>
        <w:sym w:font="HQPB4" w:char="F0E4"/>
      </w:r>
      <w:r w:rsidRPr="00DD78B4">
        <w:rPr>
          <w:rFonts w:asciiTheme="majorBidi" w:hAnsiTheme="majorBidi" w:cstheme="majorBidi"/>
          <w:sz w:val="28"/>
          <w:szCs w:val="28"/>
        </w:rPr>
        <w:sym w:font="HQPB1" w:char="F0ED"/>
      </w:r>
      <w:r w:rsidRPr="00DD78B4">
        <w:rPr>
          <w:rFonts w:asciiTheme="majorBidi" w:hAnsiTheme="majorBidi" w:cstheme="majorBidi"/>
          <w:sz w:val="28"/>
          <w:szCs w:val="28"/>
        </w:rPr>
        <w:sym w:font="HQPB4" w:char="F0F7"/>
      </w:r>
      <w:r w:rsidRPr="00DD78B4">
        <w:rPr>
          <w:rFonts w:asciiTheme="majorBidi" w:hAnsiTheme="majorBidi" w:cstheme="majorBidi"/>
          <w:sz w:val="28"/>
          <w:szCs w:val="28"/>
        </w:rPr>
        <w:sym w:font="HQPB1" w:char="F08A"/>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34"/>
      </w:r>
      <w:r w:rsidRPr="00DD78B4">
        <w:rPr>
          <w:rFonts w:asciiTheme="majorBidi" w:hAnsiTheme="majorBidi" w:cstheme="majorBidi"/>
          <w:sz w:val="28"/>
          <w:szCs w:val="28"/>
        </w:rPr>
        <w:sym w:font="HQPB2" w:char="F092"/>
      </w:r>
      <w:r w:rsidRPr="00DD78B4">
        <w:rPr>
          <w:rFonts w:asciiTheme="majorBidi" w:hAnsiTheme="majorBidi" w:cstheme="majorBidi"/>
          <w:sz w:val="28"/>
          <w:szCs w:val="28"/>
        </w:rPr>
        <w:sym w:font="HQPB5" w:char="F06E"/>
      </w:r>
      <w:r w:rsidRPr="00DD78B4">
        <w:rPr>
          <w:rFonts w:asciiTheme="majorBidi" w:hAnsiTheme="majorBidi" w:cstheme="majorBidi"/>
          <w:sz w:val="28"/>
          <w:szCs w:val="28"/>
        </w:rPr>
        <w:sym w:font="HQPB2" w:char="F03C"/>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29"/>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C8"/>
      </w:r>
      <w:r w:rsidRPr="00DD78B4">
        <w:rPr>
          <w:rFonts w:asciiTheme="majorBidi" w:hAnsiTheme="majorBidi" w:cstheme="majorBidi"/>
          <w:sz w:val="28"/>
          <w:szCs w:val="28"/>
        </w:rPr>
        <w:sym w:font="HQPB2" w:char="F040"/>
      </w:r>
      <w:r w:rsidRPr="00DD78B4">
        <w:rPr>
          <w:rFonts w:asciiTheme="majorBidi" w:hAnsiTheme="majorBidi" w:cstheme="majorBidi"/>
          <w:sz w:val="28"/>
          <w:szCs w:val="28"/>
        </w:rPr>
        <w:sym w:font="HQPB2" w:char="F08B"/>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36"/>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99"/>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2" w:char="F037"/>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4" w:char="F06E"/>
      </w:r>
      <w:r w:rsidRPr="00DD78B4">
        <w:rPr>
          <w:rFonts w:asciiTheme="majorBidi" w:hAnsiTheme="majorBidi" w:cstheme="majorBidi"/>
          <w:sz w:val="28"/>
          <w:szCs w:val="28"/>
        </w:rPr>
        <w:sym w:font="HQPB1" w:char="F02F"/>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1" w:char="F091"/>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70"/>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2" w:char="F04A"/>
      </w:r>
      <w:r w:rsidRPr="00DD78B4">
        <w:rPr>
          <w:rFonts w:asciiTheme="majorBidi" w:hAnsiTheme="majorBidi" w:cstheme="majorBidi"/>
          <w:sz w:val="28"/>
          <w:szCs w:val="28"/>
        </w:rPr>
        <w:sym w:font="HQPB4" w:char="F0F5"/>
      </w:r>
      <w:r w:rsidRPr="00DD78B4">
        <w:rPr>
          <w:rFonts w:asciiTheme="majorBidi" w:hAnsiTheme="majorBidi" w:cstheme="majorBidi"/>
          <w:sz w:val="28"/>
          <w:szCs w:val="28"/>
        </w:rPr>
        <w:sym w:font="HQPB2" w:char="F033"/>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1" w:char="F074"/>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2" w:char="F03A"/>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4"/>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2F"/>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70"/>
      </w:r>
      <w:r w:rsidRPr="00DD78B4">
        <w:rPr>
          <w:rFonts w:asciiTheme="majorBidi" w:hAnsiTheme="majorBidi" w:cstheme="majorBidi"/>
          <w:sz w:val="28"/>
          <w:szCs w:val="28"/>
        </w:rPr>
        <w:sym w:font="HQPB5" w:char="F073"/>
      </w:r>
      <w:r w:rsidRPr="00DD78B4">
        <w:rPr>
          <w:rFonts w:asciiTheme="majorBidi" w:hAnsiTheme="majorBidi" w:cstheme="majorBidi"/>
          <w:sz w:val="28"/>
          <w:szCs w:val="28"/>
        </w:rPr>
        <w:sym w:font="HQPB1" w:char="F0E0"/>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1" w:char="F0E3"/>
      </w:r>
      <w:r w:rsidRPr="00DD78B4">
        <w:rPr>
          <w:rFonts w:asciiTheme="majorBidi" w:hAnsiTheme="majorBidi" w:cstheme="majorBidi"/>
          <w:sz w:val="28"/>
          <w:szCs w:val="28"/>
        </w:rPr>
        <w:sym w:font="HQPB4" w:char="F0F6"/>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2" w:char="F04A"/>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70"/>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5A"/>
      </w:r>
      <w:r w:rsidRPr="00DD78B4">
        <w:rPr>
          <w:rFonts w:asciiTheme="majorBidi" w:hAnsiTheme="majorBidi" w:cstheme="majorBidi"/>
          <w:sz w:val="28"/>
          <w:szCs w:val="28"/>
        </w:rPr>
        <w:sym w:font="HQPB5" w:char="F07C"/>
      </w:r>
      <w:r w:rsidRPr="00DD78B4">
        <w:rPr>
          <w:rFonts w:asciiTheme="majorBidi" w:hAnsiTheme="majorBidi" w:cstheme="majorBidi"/>
          <w:sz w:val="28"/>
          <w:szCs w:val="28"/>
        </w:rPr>
        <w:sym w:font="HQPB1" w:char="F0A1"/>
      </w:r>
      <w:r w:rsidRPr="00DD78B4">
        <w:rPr>
          <w:rFonts w:asciiTheme="majorBidi" w:hAnsiTheme="majorBidi" w:cstheme="majorBidi"/>
          <w:sz w:val="28"/>
          <w:szCs w:val="28"/>
        </w:rPr>
        <w:sym w:font="HQPB5" w:char="F070"/>
      </w:r>
      <w:r w:rsidRPr="00DD78B4">
        <w:rPr>
          <w:rFonts w:asciiTheme="majorBidi" w:hAnsiTheme="majorBidi" w:cstheme="majorBidi"/>
          <w:sz w:val="28"/>
          <w:szCs w:val="28"/>
        </w:rPr>
        <w:sym w:font="HQPB1" w:char="F074"/>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2" w:char="F03A"/>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28"/>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4F"/>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2" w:char="F067"/>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1" w:char="F089"/>
      </w:r>
      <w:r w:rsidRPr="00DD78B4">
        <w:rPr>
          <w:rFonts w:asciiTheme="majorBidi" w:hAnsiTheme="majorBidi" w:cstheme="majorBidi"/>
          <w:sz w:val="28"/>
          <w:szCs w:val="28"/>
        </w:rPr>
        <w:sym w:font="HQPB2" w:char="F0BB"/>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5F"/>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D3"/>
      </w:r>
      <w:r w:rsidRPr="00DD78B4">
        <w:rPr>
          <w:rFonts w:asciiTheme="majorBidi" w:hAnsiTheme="majorBidi" w:cstheme="majorBidi"/>
          <w:sz w:val="28"/>
          <w:szCs w:val="28"/>
        </w:rPr>
        <w:sym w:font="HQPB4" w:char="F0C9"/>
      </w:r>
      <w:r w:rsidRPr="00DD78B4">
        <w:rPr>
          <w:rFonts w:asciiTheme="majorBidi" w:hAnsiTheme="majorBidi" w:cstheme="majorBidi"/>
          <w:sz w:val="28"/>
          <w:szCs w:val="28"/>
        </w:rPr>
        <w:sym w:font="HQPB1" w:char="F04C"/>
      </w:r>
      <w:r w:rsidRPr="00DD78B4">
        <w:rPr>
          <w:rFonts w:asciiTheme="majorBidi" w:hAnsiTheme="majorBidi" w:cstheme="majorBidi"/>
          <w:sz w:val="28"/>
          <w:szCs w:val="28"/>
        </w:rPr>
        <w:sym w:font="HQPB4" w:char="F0A9"/>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4"/>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2F"/>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7D"/>
      </w:r>
      <w:r w:rsidRPr="00DD78B4">
        <w:rPr>
          <w:rFonts w:asciiTheme="majorBidi" w:hAnsiTheme="majorBidi" w:cstheme="majorBidi"/>
          <w:sz w:val="28"/>
          <w:szCs w:val="28"/>
        </w:rPr>
        <w:sym w:font="HQPB2" w:char="F091"/>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64"/>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2" w:char="F060"/>
      </w:r>
      <w:r w:rsidRPr="00DD78B4">
        <w:rPr>
          <w:rFonts w:asciiTheme="majorBidi" w:hAnsiTheme="majorBidi" w:cstheme="majorBidi"/>
          <w:sz w:val="28"/>
          <w:szCs w:val="28"/>
        </w:rPr>
        <w:sym w:font="HQPB5" w:char="F07C"/>
      </w:r>
      <w:r w:rsidRPr="00DD78B4">
        <w:rPr>
          <w:rFonts w:asciiTheme="majorBidi" w:hAnsiTheme="majorBidi" w:cstheme="majorBidi"/>
          <w:sz w:val="28"/>
          <w:szCs w:val="28"/>
        </w:rPr>
        <w:sym w:font="HQPB1" w:char="F0A1"/>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1" w:char="F06D"/>
      </w:r>
      <w:r w:rsidRPr="00DD78B4">
        <w:rPr>
          <w:rFonts w:asciiTheme="majorBidi" w:hAnsiTheme="majorBidi" w:cstheme="majorBidi"/>
          <w:sz w:val="28"/>
          <w:szCs w:val="28"/>
        </w:rPr>
        <w:sym w:font="HQPB5" w:char="F072"/>
      </w:r>
      <w:r w:rsidRPr="00DD78B4">
        <w:rPr>
          <w:rFonts w:asciiTheme="majorBidi" w:hAnsiTheme="majorBidi" w:cstheme="majorBidi"/>
          <w:sz w:val="28"/>
          <w:szCs w:val="28"/>
        </w:rPr>
        <w:sym w:font="HQPB1" w:char="F026"/>
      </w:r>
    </w:p>
    <w:p w:rsidR="00D66838" w:rsidRPr="00DD78B4" w:rsidRDefault="00D66838" w:rsidP="00D66838">
      <w:pPr>
        <w:bidi/>
        <w:spacing w:line="240" w:lineRule="auto"/>
        <w:ind w:left="30"/>
        <w:jc w:val="both"/>
        <w:rPr>
          <w:rFonts w:asciiTheme="majorBidi" w:hAnsiTheme="majorBidi" w:cstheme="majorBidi"/>
          <w:sz w:val="28"/>
          <w:szCs w:val="28"/>
          <w:lang w:val="en-US"/>
        </w:rPr>
      </w:pP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34"/>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A8"/>
      </w:r>
      <w:r w:rsidRPr="00DD78B4">
        <w:rPr>
          <w:rFonts w:asciiTheme="majorBidi" w:hAnsiTheme="majorBidi" w:cstheme="majorBidi"/>
          <w:sz w:val="28"/>
          <w:szCs w:val="28"/>
        </w:rPr>
        <w:sym w:font="HQPB2" w:char="F062"/>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29"/>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2" w:char="F037"/>
      </w:r>
      <w:r w:rsidRPr="00DD78B4">
        <w:rPr>
          <w:rFonts w:asciiTheme="majorBidi" w:hAnsiTheme="majorBidi" w:cstheme="majorBidi"/>
          <w:sz w:val="28"/>
          <w:szCs w:val="28"/>
        </w:rPr>
        <w:sym w:font="HQPB4" w:char="F0AD"/>
      </w:r>
      <w:r w:rsidRPr="00DD78B4">
        <w:rPr>
          <w:rFonts w:asciiTheme="majorBidi" w:hAnsiTheme="majorBidi" w:cstheme="majorBidi"/>
          <w:sz w:val="28"/>
          <w:szCs w:val="28"/>
        </w:rPr>
        <w:sym w:font="HQPB1" w:char="F02F"/>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1" w:char="F091"/>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4" w:char="F0E8"/>
      </w:r>
      <w:r w:rsidRPr="00DD78B4">
        <w:rPr>
          <w:rFonts w:asciiTheme="majorBidi" w:hAnsiTheme="majorBidi" w:cstheme="majorBidi"/>
          <w:sz w:val="28"/>
          <w:szCs w:val="28"/>
        </w:rPr>
        <w:sym w:font="HQPB2" w:char="F064"/>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DE"/>
      </w:r>
      <w:r w:rsidRPr="00DD78B4">
        <w:rPr>
          <w:rFonts w:asciiTheme="majorBidi" w:hAnsiTheme="majorBidi" w:cstheme="majorBidi"/>
          <w:sz w:val="28"/>
          <w:szCs w:val="28"/>
        </w:rPr>
        <w:sym w:font="HQPB2" w:char="F04F"/>
      </w:r>
      <w:r w:rsidRPr="00DD78B4">
        <w:rPr>
          <w:rFonts w:asciiTheme="majorBidi" w:hAnsiTheme="majorBidi" w:cstheme="majorBidi"/>
          <w:sz w:val="28"/>
          <w:szCs w:val="28"/>
        </w:rPr>
        <w:sym w:font="HQPB5" w:char="F06E"/>
      </w:r>
      <w:r w:rsidRPr="00DD78B4">
        <w:rPr>
          <w:rFonts w:asciiTheme="majorBidi" w:hAnsiTheme="majorBidi" w:cstheme="majorBidi"/>
          <w:sz w:val="28"/>
          <w:szCs w:val="28"/>
        </w:rPr>
        <w:sym w:font="HQPB2" w:char="F03D"/>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1" w:char="F0E3"/>
      </w:r>
      <w:r w:rsidRPr="00DD78B4">
        <w:rPr>
          <w:rFonts w:asciiTheme="majorBidi" w:hAnsiTheme="majorBidi" w:cstheme="majorBidi"/>
          <w:sz w:val="28"/>
          <w:szCs w:val="28"/>
        </w:rPr>
        <w:sym w:font="HQPB5" w:char="F072"/>
      </w:r>
      <w:r w:rsidRPr="00DD78B4">
        <w:rPr>
          <w:rFonts w:asciiTheme="majorBidi" w:hAnsiTheme="majorBidi" w:cstheme="majorBidi"/>
          <w:sz w:val="28"/>
          <w:szCs w:val="28"/>
        </w:rPr>
        <w:sym w:font="HQPB1" w:char="F026"/>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60"/>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2" w:char="F04A"/>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2F"/>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A8"/>
      </w:r>
      <w:r w:rsidRPr="00DD78B4">
        <w:rPr>
          <w:rFonts w:asciiTheme="majorBidi" w:hAnsiTheme="majorBidi" w:cstheme="majorBidi"/>
          <w:sz w:val="28"/>
          <w:szCs w:val="28"/>
        </w:rPr>
        <w:sym w:font="HQPB2" w:char="F040"/>
      </w:r>
      <w:r w:rsidRPr="00DD78B4">
        <w:rPr>
          <w:rFonts w:asciiTheme="majorBidi" w:hAnsiTheme="majorBidi" w:cstheme="majorBidi"/>
          <w:sz w:val="28"/>
          <w:szCs w:val="28"/>
        </w:rPr>
        <w:sym w:font="HQPB5" w:char="F07C"/>
      </w:r>
      <w:r w:rsidRPr="00DD78B4">
        <w:rPr>
          <w:rFonts w:asciiTheme="majorBidi" w:hAnsiTheme="majorBidi" w:cstheme="majorBidi"/>
          <w:sz w:val="28"/>
          <w:szCs w:val="28"/>
        </w:rPr>
        <w:sym w:font="HQPB1" w:char="F0CA"/>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60"/>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1" w:char="F0E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BE"/>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3" w:char="F026"/>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3" w:char="F023"/>
      </w:r>
      <w:r w:rsidRPr="00DD78B4">
        <w:rPr>
          <w:rFonts w:asciiTheme="majorBidi" w:hAnsiTheme="majorBidi" w:cstheme="majorBidi"/>
          <w:sz w:val="28"/>
          <w:szCs w:val="28"/>
        </w:rPr>
        <w:sym w:font="HQPB2" w:char="F08B"/>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36"/>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99"/>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28"/>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4" w:char="F0E8"/>
      </w:r>
      <w:r w:rsidRPr="00DD78B4">
        <w:rPr>
          <w:rFonts w:asciiTheme="majorBidi" w:hAnsiTheme="majorBidi" w:cstheme="majorBidi"/>
          <w:sz w:val="28"/>
          <w:szCs w:val="28"/>
        </w:rPr>
        <w:sym w:font="HQPB2" w:char="F064"/>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DE"/>
      </w:r>
      <w:r w:rsidRPr="00DD78B4">
        <w:rPr>
          <w:rFonts w:asciiTheme="majorBidi" w:hAnsiTheme="majorBidi" w:cstheme="majorBidi"/>
          <w:sz w:val="28"/>
          <w:szCs w:val="28"/>
        </w:rPr>
        <w:sym w:font="HQPB2" w:char="F04F"/>
      </w:r>
      <w:r w:rsidRPr="00DD78B4">
        <w:rPr>
          <w:rFonts w:asciiTheme="majorBidi" w:hAnsiTheme="majorBidi" w:cstheme="majorBidi"/>
          <w:sz w:val="28"/>
          <w:szCs w:val="28"/>
        </w:rPr>
        <w:sym w:font="HQPB5" w:char="F06E"/>
      </w:r>
      <w:r w:rsidRPr="00DD78B4">
        <w:rPr>
          <w:rFonts w:asciiTheme="majorBidi" w:hAnsiTheme="majorBidi" w:cstheme="majorBidi"/>
          <w:sz w:val="28"/>
          <w:szCs w:val="28"/>
        </w:rPr>
        <w:sym w:font="HQPB2" w:char="F03D"/>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1" w:char="F0E3"/>
      </w:r>
      <w:r w:rsidRPr="00DD78B4">
        <w:rPr>
          <w:rFonts w:asciiTheme="majorBidi" w:hAnsiTheme="majorBidi" w:cstheme="majorBidi"/>
          <w:sz w:val="28"/>
          <w:szCs w:val="28"/>
        </w:rPr>
        <w:sym w:font="HQPB5" w:char="F072"/>
      </w:r>
      <w:r w:rsidRPr="00DD78B4">
        <w:rPr>
          <w:rFonts w:asciiTheme="majorBidi" w:hAnsiTheme="majorBidi" w:cstheme="majorBidi"/>
          <w:sz w:val="28"/>
          <w:szCs w:val="28"/>
        </w:rPr>
        <w:sym w:font="HQPB1" w:char="F026"/>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2" w:char="F0FB"/>
      </w:r>
      <w:r w:rsidRPr="00DD78B4">
        <w:rPr>
          <w:rFonts w:asciiTheme="majorBidi" w:hAnsiTheme="majorBidi" w:cstheme="majorBidi"/>
          <w:sz w:val="28"/>
          <w:szCs w:val="28"/>
        </w:rPr>
        <w:sym w:font="HQPB2" w:char="F0EF"/>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1" w:char="F089"/>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1" w:char="F047"/>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2" w:char="F067"/>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2" w:char="F04A"/>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4"/>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2F"/>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C7"/>
      </w:r>
      <w:r w:rsidRPr="00DD78B4">
        <w:rPr>
          <w:rFonts w:asciiTheme="majorBidi" w:hAnsiTheme="majorBidi" w:cstheme="majorBidi"/>
          <w:sz w:val="28"/>
          <w:szCs w:val="28"/>
        </w:rPr>
        <w:sym w:font="HQPB2" w:char="F0CA"/>
      </w:r>
      <w:r w:rsidRPr="00DD78B4">
        <w:rPr>
          <w:rFonts w:asciiTheme="majorBidi" w:hAnsiTheme="majorBidi" w:cstheme="majorBidi"/>
          <w:sz w:val="28"/>
          <w:szCs w:val="28"/>
        </w:rPr>
        <w:sym w:font="HQPB2" w:char="F0CB"/>
      </w:r>
      <w:r w:rsidRPr="00DD78B4">
        <w:rPr>
          <w:rFonts w:asciiTheme="majorBidi" w:hAnsiTheme="majorBidi" w:cstheme="majorBidi"/>
          <w:sz w:val="28"/>
          <w:szCs w:val="28"/>
        </w:rPr>
        <w:sym w:font="HQPB2" w:char="F0CE"/>
      </w:r>
      <w:r w:rsidRPr="00DD78B4">
        <w:rPr>
          <w:rFonts w:asciiTheme="majorBidi" w:hAnsiTheme="majorBidi" w:cstheme="majorBidi"/>
          <w:sz w:val="28"/>
          <w:szCs w:val="28"/>
        </w:rPr>
        <w:sym w:font="HQPB2" w:char="F0C8"/>
      </w:r>
      <w:r w:rsidRPr="00DD78B4">
        <w:rPr>
          <w:rFonts w:asciiTheme="majorBidi" w:hAnsiTheme="majorBidi" w:cstheme="majorBidi"/>
          <w:sz w:val="28"/>
          <w:szCs w:val="28"/>
          <w:rtl/>
        </w:rPr>
        <w:t xml:space="preserve">  </w:t>
      </w:r>
    </w:p>
    <w:p w:rsidR="00D66838" w:rsidRPr="00562470" w:rsidRDefault="00D66838" w:rsidP="00D66838">
      <w:pPr>
        <w:pStyle w:val="ListParagraph"/>
        <w:spacing w:line="360" w:lineRule="auto"/>
        <w:ind w:left="2160" w:hanging="742"/>
        <w:jc w:val="both"/>
        <w:rPr>
          <w:rFonts w:asciiTheme="majorBidi" w:hAnsiTheme="majorBidi" w:cstheme="majorBidi"/>
          <w:i/>
          <w:iCs/>
          <w:sz w:val="24"/>
          <w:szCs w:val="24"/>
          <w:lang w:val="en-US"/>
        </w:rPr>
      </w:pPr>
      <w:r w:rsidRPr="004109AA">
        <w:rPr>
          <w:rFonts w:asciiTheme="majorBidi" w:hAnsiTheme="majorBidi" w:cstheme="majorBidi"/>
          <w:i/>
          <w:iCs/>
          <w:sz w:val="24"/>
          <w:szCs w:val="24"/>
          <w:lang w:val="en-US"/>
        </w:rPr>
        <w:t>Artinya:</w:t>
      </w:r>
      <w:r>
        <w:rPr>
          <w:rFonts w:asciiTheme="majorBidi" w:hAnsiTheme="majorBidi" w:cstheme="majorBidi"/>
          <w:i/>
          <w:iCs/>
          <w:sz w:val="24"/>
          <w:szCs w:val="24"/>
          <w:lang w:val="en-US"/>
        </w:rPr>
        <w:t xml:space="preserve"> </w:t>
      </w:r>
      <w:r w:rsidRPr="00562470">
        <w:rPr>
          <w:rFonts w:asciiTheme="majorBidi" w:hAnsiTheme="majorBidi" w:cstheme="majorBidi"/>
          <w:i/>
          <w:iCs/>
          <w:sz w:val="24"/>
          <w:szCs w:val="24"/>
          <w:lang w:val="en-US"/>
        </w:rPr>
        <w:t xml:space="preserve">Serulah (manusia) kepada jalan Tuhan-mu dengan hikmah dan pelajaran yang baik dan bantahlah mereka dengan </w:t>
      </w:r>
      <w:proofErr w:type="gramStart"/>
      <w:r w:rsidRPr="00562470">
        <w:rPr>
          <w:rFonts w:asciiTheme="majorBidi" w:hAnsiTheme="majorBidi" w:cstheme="majorBidi"/>
          <w:i/>
          <w:iCs/>
          <w:sz w:val="24"/>
          <w:szCs w:val="24"/>
          <w:lang w:val="en-US"/>
        </w:rPr>
        <w:t>cara</w:t>
      </w:r>
      <w:proofErr w:type="gramEnd"/>
      <w:r w:rsidRPr="00562470">
        <w:rPr>
          <w:rFonts w:asciiTheme="majorBidi" w:hAnsiTheme="majorBidi" w:cstheme="majorBidi"/>
          <w:i/>
          <w:iCs/>
          <w:sz w:val="24"/>
          <w:szCs w:val="24"/>
          <w:lang w:val="en-US"/>
        </w:rPr>
        <w:t xml:space="preserve"> yang baik. </w:t>
      </w:r>
      <w:proofErr w:type="gramStart"/>
      <w:r w:rsidRPr="00562470">
        <w:rPr>
          <w:rFonts w:asciiTheme="majorBidi" w:hAnsiTheme="majorBidi" w:cstheme="majorBidi"/>
          <w:i/>
          <w:iCs/>
          <w:sz w:val="24"/>
          <w:szCs w:val="24"/>
          <w:lang w:val="en-US"/>
        </w:rPr>
        <w:t>Sesungguhnya Tuhanmu Dialah yang lebih mengetahui tentang siapa yang tersesat dari jalan-Nya dan Dialah yang lebih mengetahui orang-orang yang mendapat petunjuk.</w:t>
      </w:r>
      <w:proofErr w:type="gramEnd"/>
    </w:p>
    <w:p w:rsidR="00D66838" w:rsidRPr="004109AA" w:rsidRDefault="00D66838" w:rsidP="00D66838">
      <w:pPr>
        <w:pStyle w:val="ListParagraph"/>
        <w:spacing w:line="480" w:lineRule="auto"/>
        <w:ind w:left="709" w:firstLine="709"/>
        <w:jc w:val="both"/>
        <w:rPr>
          <w:rFonts w:asciiTheme="majorBidi" w:hAnsiTheme="majorBidi" w:cstheme="majorBidi"/>
          <w:sz w:val="24"/>
          <w:szCs w:val="24"/>
          <w:lang w:val="en-US"/>
        </w:rPr>
      </w:pPr>
      <w:r w:rsidRPr="004109AA">
        <w:rPr>
          <w:rFonts w:asciiTheme="majorBidi" w:hAnsiTheme="majorBidi" w:cstheme="majorBidi"/>
          <w:sz w:val="24"/>
          <w:szCs w:val="24"/>
        </w:rPr>
        <w:tab/>
        <w:t xml:space="preserve">Dalam ayat ini ,alah swt memberikan pedoman kepada rasulnya tentang cara mengajak manusia(dakwah) kejalan allah . disini maksudnya ialah agama allah swt yakini syriat islam yang diturunkan kepada nabi </w:t>
      </w:r>
      <w:r w:rsidRPr="004109AA">
        <w:rPr>
          <w:rFonts w:asciiTheme="majorBidi" w:hAnsiTheme="majorBidi" w:cstheme="majorBidi"/>
          <w:sz w:val="24"/>
          <w:szCs w:val="24"/>
        </w:rPr>
        <w:lastRenderedPageBreak/>
        <w:t>muhammad saw.</w:t>
      </w:r>
      <w:r w:rsidRPr="00562470">
        <w:rPr>
          <w:rFonts w:asciiTheme="majorBidi" w:hAnsiTheme="majorBidi" w:cstheme="majorBidi"/>
          <w:sz w:val="24"/>
          <w:szCs w:val="24"/>
        </w:rPr>
        <w:t xml:space="preserve"> </w:t>
      </w:r>
      <w:r w:rsidRPr="004109AA">
        <w:rPr>
          <w:rFonts w:asciiTheme="majorBidi" w:hAnsiTheme="majorBidi" w:cstheme="majorBidi"/>
          <w:sz w:val="24"/>
          <w:szCs w:val="24"/>
        </w:rPr>
        <w:t>Allah swt meletakkan dasar dakwah untuk pegangan bagi umatnya dikemudian hari dlam mengembangkan tugas dakwah. Pertama, allah menjelaskan pada rasulnya bahwa sesungguhnya dakwah ini adalah dakwah untuk agama allah sebagai jalan menuju ridhonya bukan dakwah pribadi da’i (yang berdakwah)</w:t>
      </w:r>
      <w:r w:rsidRPr="00562470">
        <w:rPr>
          <w:rFonts w:asciiTheme="majorBidi" w:hAnsiTheme="majorBidi" w:cstheme="majorBidi"/>
          <w:sz w:val="24"/>
          <w:szCs w:val="24"/>
        </w:rPr>
        <w:t xml:space="preserve"> </w:t>
      </w:r>
      <w:r w:rsidRPr="004109AA">
        <w:rPr>
          <w:rFonts w:asciiTheme="majorBidi" w:hAnsiTheme="majorBidi" w:cstheme="majorBidi"/>
          <w:sz w:val="24"/>
          <w:szCs w:val="24"/>
        </w:rPr>
        <w:t>ataupun untuk golongan atau kaumnya . rasulullah saw. Diperintahkan untuk membawa manusia kejalan allah dan untuk agama Allah semata. Kedua, Allah menjelskan kepeda rasul agar berdakwah dengan hikmat</w:t>
      </w:r>
      <w:r w:rsidRPr="004109AA">
        <w:rPr>
          <w:rFonts w:asciiTheme="majorBidi" w:hAnsiTheme="majorBidi" w:cstheme="majorBidi"/>
          <w:sz w:val="24"/>
          <w:szCs w:val="24"/>
          <w:lang w:val="en-US"/>
        </w:rPr>
        <w:t>.</w:t>
      </w:r>
    </w:p>
    <w:p w:rsidR="00D66838" w:rsidRPr="004109AA" w:rsidRDefault="00D66838" w:rsidP="00D66838">
      <w:pPr>
        <w:pStyle w:val="ListParagraph"/>
        <w:spacing w:line="480" w:lineRule="auto"/>
        <w:ind w:left="709" w:firstLine="709"/>
        <w:jc w:val="both"/>
        <w:rPr>
          <w:rFonts w:asciiTheme="majorBidi" w:hAnsiTheme="majorBidi" w:cstheme="majorBidi"/>
          <w:sz w:val="24"/>
          <w:szCs w:val="24"/>
          <w:lang w:val="en-US"/>
        </w:rPr>
      </w:pPr>
      <w:r w:rsidRPr="004109AA">
        <w:rPr>
          <w:rFonts w:asciiTheme="majorBidi" w:hAnsiTheme="majorBidi" w:cstheme="majorBidi"/>
          <w:sz w:val="24"/>
          <w:szCs w:val="24"/>
        </w:rPr>
        <w:t>Hikmah itu mengandung beberapa arti:</w:t>
      </w:r>
    </w:p>
    <w:p w:rsidR="00D66838" w:rsidRPr="004109AA" w:rsidRDefault="00D66838" w:rsidP="00BF6520">
      <w:pPr>
        <w:pStyle w:val="ListParagraph"/>
        <w:numPr>
          <w:ilvl w:val="0"/>
          <w:numId w:val="11"/>
        </w:numPr>
        <w:spacing w:line="480" w:lineRule="auto"/>
        <w:ind w:left="1701" w:hanging="283"/>
        <w:jc w:val="both"/>
        <w:rPr>
          <w:rFonts w:asciiTheme="majorBidi" w:hAnsiTheme="majorBidi" w:cstheme="majorBidi"/>
          <w:sz w:val="24"/>
          <w:szCs w:val="24"/>
        </w:rPr>
      </w:pPr>
      <w:r w:rsidRPr="004109AA">
        <w:rPr>
          <w:rFonts w:asciiTheme="majorBidi" w:hAnsiTheme="majorBidi" w:cstheme="majorBidi"/>
          <w:sz w:val="24"/>
          <w:szCs w:val="24"/>
        </w:rPr>
        <w:t>Pengetahuan tentang rahasia dan faedah segalah sesuatu. Dengan pengetahuan itu sesuatu dapat diyakini keberadaannya.</w:t>
      </w:r>
    </w:p>
    <w:p w:rsidR="00D66838" w:rsidRPr="004109AA" w:rsidRDefault="00D66838" w:rsidP="00BF6520">
      <w:pPr>
        <w:pStyle w:val="ListParagraph"/>
        <w:numPr>
          <w:ilvl w:val="0"/>
          <w:numId w:val="11"/>
        </w:numPr>
        <w:spacing w:line="480" w:lineRule="auto"/>
        <w:ind w:left="1701" w:hanging="283"/>
        <w:jc w:val="both"/>
        <w:rPr>
          <w:rFonts w:asciiTheme="majorBidi" w:hAnsiTheme="majorBidi" w:cstheme="majorBidi"/>
          <w:sz w:val="24"/>
          <w:szCs w:val="24"/>
        </w:rPr>
      </w:pPr>
      <w:r w:rsidRPr="004109AA">
        <w:rPr>
          <w:rFonts w:asciiTheme="majorBidi" w:hAnsiTheme="majorBidi" w:cstheme="majorBidi"/>
          <w:sz w:val="24"/>
          <w:szCs w:val="24"/>
        </w:rPr>
        <w:t xml:space="preserve">Perkataan yang tepat dan benar yang menjadi dalil argumen </w:t>
      </w:r>
    </w:p>
    <w:p w:rsidR="00D66838" w:rsidRPr="004109AA" w:rsidRDefault="00D66838" w:rsidP="00BF6520">
      <w:pPr>
        <w:pStyle w:val="ListParagraph"/>
        <w:numPr>
          <w:ilvl w:val="0"/>
          <w:numId w:val="11"/>
        </w:numPr>
        <w:spacing w:line="480" w:lineRule="auto"/>
        <w:ind w:left="1701" w:hanging="283"/>
        <w:jc w:val="both"/>
        <w:rPr>
          <w:rFonts w:asciiTheme="majorBidi" w:hAnsiTheme="majorBidi" w:cstheme="majorBidi"/>
          <w:sz w:val="24"/>
          <w:szCs w:val="24"/>
        </w:rPr>
      </w:pPr>
      <w:r w:rsidRPr="004109AA">
        <w:rPr>
          <w:rFonts w:asciiTheme="majorBidi" w:hAnsiTheme="majorBidi" w:cstheme="majorBidi"/>
          <w:sz w:val="24"/>
          <w:szCs w:val="24"/>
        </w:rPr>
        <w:t>Mengetahui hukum-hukum al-quran, paham al-quran, paham agama takut ketika Allah SWT serta benar perkataan dan perbuatan.</w:t>
      </w:r>
    </w:p>
    <w:p w:rsidR="00D66838" w:rsidRPr="004109AA" w:rsidRDefault="00D66838" w:rsidP="00D66838">
      <w:pPr>
        <w:pStyle w:val="ListParagraph"/>
        <w:spacing w:line="480" w:lineRule="auto"/>
        <w:ind w:left="709" w:firstLine="709"/>
        <w:jc w:val="both"/>
        <w:rPr>
          <w:rFonts w:asciiTheme="majorBidi" w:hAnsiTheme="majorBidi" w:cstheme="majorBidi"/>
          <w:sz w:val="24"/>
          <w:szCs w:val="24"/>
          <w:lang w:val="en-US"/>
        </w:rPr>
      </w:pPr>
      <w:r w:rsidRPr="004109AA">
        <w:rPr>
          <w:rFonts w:asciiTheme="majorBidi" w:hAnsiTheme="majorBidi" w:cstheme="majorBidi"/>
          <w:sz w:val="24"/>
          <w:szCs w:val="24"/>
        </w:rPr>
        <w:t>Ketika allah menjelaskan kepada rasul agar dakwah itu dijalankan dengan pengajaran yang baik, empat, Allah SWT menjelaskan bahwa bila terjadi perbedaan dengan kaum musrikin ataupun ahli kitab, hendaklah rasul membantah mereka dengan cara yang baik. Kelima, akhir dari segala usaha dengan perjuangan itu adalah iman k</w:t>
      </w:r>
      <w:r w:rsidRPr="004109AA">
        <w:rPr>
          <w:rFonts w:asciiTheme="majorBidi" w:hAnsiTheme="majorBidi" w:cstheme="majorBidi"/>
          <w:sz w:val="24"/>
          <w:szCs w:val="24"/>
          <w:lang w:val="en-US"/>
        </w:rPr>
        <w:t>e</w:t>
      </w:r>
      <w:r w:rsidRPr="004109AA">
        <w:rPr>
          <w:rFonts w:asciiTheme="majorBidi" w:hAnsiTheme="majorBidi" w:cstheme="majorBidi"/>
          <w:sz w:val="24"/>
          <w:szCs w:val="24"/>
        </w:rPr>
        <w:t>pada jiwa manusia, bukan orang lain ataupun da’i itu sendiri</w:t>
      </w:r>
      <w:r w:rsidRPr="004109AA">
        <w:rPr>
          <w:rStyle w:val="FootnoteReference"/>
          <w:rFonts w:asciiTheme="majorBidi" w:hAnsiTheme="majorBidi" w:cstheme="majorBidi"/>
          <w:sz w:val="24"/>
          <w:szCs w:val="24"/>
        </w:rPr>
        <w:footnoteReference w:id="41"/>
      </w:r>
    </w:p>
    <w:p w:rsidR="00D66838" w:rsidRPr="004109AA" w:rsidRDefault="00D66838" w:rsidP="00D66838">
      <w:pPr>
        <w:pStyle w:val="ListParagraph"/>
        <w:spacing w:line="480" w:lineRule="auto"/>
        <w:ind w:left="709" w:firstLine="709"/>
        <w:jc w:val="both"/>
        <w:rPr>
          <w:rFonts w:asciiTheme="majorBidi" w:hAnsiTheme="majorBidi" w:cstheme="majorBidi"/>
          <w:sz w:val="24"/>
          <w:szCs w:val="24"/>
        </w:rPr>
      </w:pPr>
      <w:r w:rsidRPr="004109AA">
        <w:rPr>
          <w:rFonts w:asciiTheme="majorBidi" w:hAnsiTheme="majorBidi" w:cstheme="majorBidi"/>
          <w:sz w:val="24"/>
          <w:szCs w:val="24"/>
        </w:rPr>
        <w:lastRenderedPageBreak/>
        <w:tab/>
        <w:t>Dari penjelasan di atas dapat disimpulkan bahwa dakwah perlu dilakukan dengan cara hikmah yang memberikan faedah dengan melalui pengetahuan, perkataan yang tepat dan baik (tidak kasar), didukung dengan dalil ataupun argument untuk menguatkan penyampaian didalam berdakwah. Dan dakwah perlu disampaikan dengan cara yang lemah lembut sehingga dapat memberi kenyamanan serta kesejukan  sehingga pesan dakwah dapat di terima dengan baik. Serta jika menimbulkan perdebatan maka solusinya di dalam membantah  mereka dengan cara yang baik.</w:t>
      </w:r>
    </w:p>
    <w:p w:rsidR="00D66838" w:rsidRPr="004109AA" w:rsidRDefault="00D66838" w:rsidP="00D66838">
      <w:pPr>
        <w:pStyle w:val="ListParagraph"/>
        <w:spacing w:line="480" w:lineRule="auto"/>
        <w:ind w:left="709" w:firstLine="709"/>
        <w:jc w:val="both"/>
        <w:rPr>
          <w:rFonts w:asciiTheme="majorBidi" w:hAnsiTheme="majorBidi" w:cstheme="majorBidi"/>
          <w:sz w:val="24"/>
          <w:szCs w:val="24"/>
        </w:rPr>
      </w:pPr>
      <w:r w:rsidRPr="004109AA">
        <w:rPr>
          <w:rFonts w:asciiTheme="majorBidi" w:hAnsiTheme="majorBidi" w:cstheme="majorBidi"/>
          <w:sz w:val="24"/>
          <w:szCs w:val="24"/>
        </w:rPr>
        <w:tab/>
        <w:t xml:space="preserve">Metode dakwah adalah metode hikmah, metode mauizah al-hasana, metode </w:t>
      </w:r>
      <w:r w:rsidRPr="00562470">
        <w:rPr>
          <w:rFonts w:asciiTheme="majorBidi" w:hAnsiTheme="majorBidi" w:cstheme="majorBidi"/>
          <w:i/>
          <w:iCs/>
          <w:sz w:val="24"/>
          <w:szCs w:val="24"/>
        </w:rPr>
        <w:t>wajadilhum bil al-lati hiya ahsan, bil hal dan bil kitabah</w:t>
      </w:r>
      <w:r w:rsidRPr="004109AA">
        <w:rPr>
          <w:rFonts w:asciiTheme="majorBidi" w:hAnsiTheme="majorBidi" w:cstheme="majorBidi"/>
          <w:sz w:val="24"/>
          <w:szCs w:val="24"/>
        </w:rPr>
        <w:t>.</w:t>
      </w:r>
      <w:r>
        <w:rPr>
          <w:rFonts w:asciiTheme="majorBidi" w:hAnsiTheme="majorBidi" w:cstheme="majorBidi"/>
          <w:sz w:val="24"/>
          <w:szCs w:val="24"/>
          <w:lang w:val="en-US"/>
        </w:rPr>
        <w:t xml:space="preserve"> </w:t>
      </w:r>
      <w:r w:rsidRPr="004109AA">
        <w:rPr>
          <w:rFonts w:asciiTheme="majorBidi" w:hAnsiTheme="majorBidi" w:cstheme="majorBidi"/>
          <w:sz w:val="24"/>
          <w:szCs w:val="24"/>
        </w:rPr>
        <w:t>Hal ini dapat dijelaskan :</w:t>
      </w:r>
    </w:p>
    <w:p w:rsidR="00D66838" w:rsidRPr="004109AA" w:rsidRDefault="00D66838" w:rsidP="00BF6520">
      <w:pPr>
        <w:pStyle w:val="ListParagraph"/>
        <w:numPr>
          <w:ilvl w:val="0"/>
          <w:numId w:val="12"/>
        </w:numPr>
        <w:spacing w:line="480" w:lineRule="auto"/>
        <w:jc w:val="both"/>
        <w:rPr>
          <w:rFonts w:asciiTheme="majorBidi" w:hAnsiTheme="majorBidi" w:cstheme="majorBidi"/>
          <w:sz w:val="24"/>
          <w:szCs w:val="24"/>
        </w:rPr>
      </w:pPr>
      <w:r w:rsidRPr="004109AA">
        <w:rPr>
          <w:rFonts w:asciiTheme="majorBidi" w:hAnsiTheme="majorBidi" w:cstheme="majorBidi"/>
          <w:sz w:val="24"/>
          <w:szCs w:val="24"/>
        </w:rPr>
        <w:t>Metode hikmah</w:t>
      </w:r>
    </w:p>
    <w:p w:rsidR="00D66838" w:rsidRPr="00E6251F" w:rsidRDefault="00D66838" w:rsidP="00D66838">
      <w:pPr>
        <w:pStyle w:val="ListParagraph"/>
        <w:spacing w:line="480" w:lineRule="auto"/>
        <w:ind w:left="1069" w:firstLine="371"/>
        <w:jc w:val="both"/>
        <w:rPr>
          <w:rFonts w:asciiTheme="majorBidi" w:hAnsiTheme="majorBidi" w:cstheme="majorBidi"/>
          <w:sz w:val="24"/>
          <w:szCs w:val="24"/>
        </w:rPr>
      </w:pPr>
      <w:r w:rsidRPr="004109AA">
        <w:rPr>
          <w:rFonts w:asciiTheme="majorBidi" w:hAnsiTheme="majorBidi" w:cstheme="majorBidi"/>
          <w:sz w:val="24"/>
          <w:szCs w:val="24"/>
        </w:rPr>
        <w:t>Metode hikmah artinya penyampaian dakwah dengan bijaksana, kata bijaksana dipahami selalu mempunyai akal budi (pengalaman dan pengetahuannya) alif tajam pikirannya pandai dan ingat-ingat.</w:t>
      </w:r>
      <w:r w:rsidRPr="004109AA">
        <w:rPr>
          <w:rStyle w:val="FootnoteReference"/>
          <w:rFonts w:asciiTheme="majorBidi" w:hAnsiTheme="majorBidi" w:cstheme="majorBidi"/>
          <w:sz w:val="24"/>
          <w:szCs w:val="24"/>
        </w:rPr>
        <w:footnoteReference w:id="42"/>
      </w:r>
    </w:p>
    <w:p w:rsidR="00D66838" w:rsidRPr="00DD78B4" w:rsidRDefault="00D66838" w:rsidP="00BF6520">
      <w:pPr>
        <w:pStyle w:val="ListParagraph"/>
        <w:numPr>
          <w:ilvl w:val="0"/>
          <w:numId w:val="12"/>
        </w:numPr>
        <w:spacing w:line="480" w:lineRule="auto"/>
        <w:jc w:val="both"/>
        <w:rPr>
          <w:rFonts w:asciiTheme="majorBidi" w:hAnsiTheme="majorBidi" w:cstheme="majorBidi"/>
          <w:sz w:val="24"/>
          <w:szCs w:val="24"/>
        </w:rPr>
      </w:pPr>
      <w:r w:rsidRPr="00DD78B4">
        <w:rPr>
          <w:rFonts w:asciiTheme="majorBidi" w:hAnsiTheme="majorBidi" w:cstheme="majorBidi"/>
          <w:sz w:val="24"/>
          <w:szCs w:val="24"/>
        </w:rPr>
        <w:t xml:space="preserve">Metode mauizah al- hasanah </w:t>
      </w:r>
    </w:p>
    <w:p w:rsidR="00D66838" w:rsidRPr="004109AA" w:rsidRDefault="00D66838" w:rsidP="00D66838">
      <w:pPr>
        <w:pStyle w:val="ListParagraph"/>
        <w:spacing w:line="480" w:lineRule="auto"/>
        <w:ind w:left="1069" w:firstLine="371"/>
        <w:jc w:val="both"/>
        <w:rPr>
          <w:rFonts w:asciiTheme="majorBidi" w:hAnsiTheme="majorBidi" w:cstheme="majorBidi"/>
          <w:sz w:val="24"/>
          <w:szCs w:val="24"/>
        </w:rPr>
      </w:pPr>
      <w:r w:rsidRPr="004109AA">
        <w:rPr>
          <w:rFonts w:asciiTheme="majorBidi" w:hAnsiTheme="majorBidi" w:cstheme="majorBidi"/>
          <w:sz w:val="24"/>
          <w:szCs w:val="24"/>
        </w:rPr>
        <w:t>Kata mauizah adlah perubahan kata dari akar kata dasar artinya memberi nasehat, memberi perinatan kepada seseorang yang bisa membawanya taubat kepada allah SWT dan baik perjalanannya.</w:t>
      </w:r>
      <w:r w:rsidRPr="004109AA">
        <w:rPr>
          <w:rStyle w:val="FootnoteReference"/>
          <w:rFonts w:asciiTheme="majorBidi" w:hAnsiTheme="majorBidi" w:cstheme="majorBidi"/>
          <w:sz w:val="24"/>
          <w:szCs w:val="24"/>
        </w:rPr>
        <w:footnoteReference w:id="43"/>
      </w:r>
      <w:r w:rsidRPr="004109AA">
        <w:rPr>
          <w:rFonts w:asciiTheme="majorBidi" w:hAnsiTheme="majorBidi" w:cstheme="majorBidi"/>
          <w:sz w:val="24"/>
          <w:szCs w:val="24"/>
        </w:rPr>
        <w:t xml:space="preserve"> Metode mauizah al-hasana artinya memukakan dengan nasehat,peringatan dengan </w:t>
      </w:r>
      <w:r w:rsidRPr="004109AA">
        <w:rPr>
          <w:rFonts w:asciiTheme="majorBidi" w:hAnsiTheme="majorBidi" w:cstheme="majorBidi"/>
          <w:sz w:val="24"/>
          <w:szCs w:val="24"/>
        </w:rPr>
        <w:lastRenderedPageBreak/>
        <w:t>adanya sika, menyeruh dengan ketaatan dan berwasiat dengannya, baik melalui perkataan maupun dalam bentuk perbutan</w:t>
      </w:r>
      <w:r w:rsidRPr="004109AA">
        <w:rPr>
          <w:rFonts w:asciiTheme="majorBidi" w:hAnsiTheme="majorBidi" w:cstheme="majorBidi"/>
          <w:sz w:val="24"/>
          <w:szCs w:val="24"/>
          <w:lang w:val="en-US"/>
        </w:rPr>
        <w:t>.</w:t>
      </w:r>
      <w:r w:rsidRPr="004109AA">
        <w:rPr>
          <w:rStyle w:val="FootnoteReference"/>
          <w:rFonts w:asciiTheme="majorBidi" w:hAnsiTheme="majorBidi" w:cstheme="majorBidi"/>
          <w:sz w:val="24"/>
          <w:szCs w:val="24"/>
          <w:lang w:val="en-US"/>
        </w:rPr>
        <w:footnoteReference w:id="44"/>
      </w:r>
    </w:p>
    <w:p w:rsidR="00D66838" w:rsidRPr="004109AA" w:rsidRDefault="00D66838" w:rsidP="00BF6520">
      <w:pPr>
        <w:pStyle w:val="ListParagraph"/>
        <w:numPr>
          <w:ilvl w:val="0"/>
          <w:numId w:val="12"/>
        </w:numPr>
        <w:spacing w:line="480" w:lineRule="auto"/>
        <w:jc w:val="both"/>
        <w:rPr>
          <w:rFonts w:asciiTheme="majorBidi" w:hAnsiTheme="majorBidi" w:cstheme="majorBidi"/>
          <w:sz w:val="24"/>
          <w:szCs w:val="24"/>
        </w:rPr>
      </w:pPr>
      <w:r w:rsidRPr="004109AA">
        <w:rPr>
          <w:rFonts w:asciiTheme="majorBidi" w:hAnsiTheme="majorBidi" w:cstheme="majorBidi"/>
          <w:sz w:val="24"/>
          <w:szCs w:val="24"/>
        </w:rPr>
        <w:t>Metode wajadilhum bil al-lati hiya ahsan</w:t>
      </w:r>
    </w:p>
    <w:p w:rsidR="00D66838" w:rsidRPr="004109AA" w:rsidRDefault="00D66838" w:rsidP="00D66838">
      <w:pPr>
        <w:pStyle w:val="ListParagraph"/>
        <w:spacing w:line="480" w:lineRule="auto"/>
        <w:ind w:left="1069" w:firstLine="371"/>
        <w:jc w:val="both"/>
        <w:rPr>
          <w:rFonts w:asciiTheme="majorBidi" w:hAnsiTheme="majorBidi" w:cstheme="majorBidi"/>
          <w:sz w:val="24"/>
          <w:szCs w:val="24"/>
        </w:rPr>
      </w:pPr>
      <w:r w:rsidRPr="004109AA">
        <w:rPr>
          <w:rFonts w:asciiTheme="majorBidi" w:hAnsiTheme="majorBidi" w:cstheme="majorBidi"/>
          <w:sz w:val="24"/>
          <w:szCs w:val="24"/>
        </w:rPr>
        <w:t>Secara etimologi kata mujadalah berasal dari akar kata yang bearti munaqudyah dan khashamah  (diskusi dan perlawanan).atau metode dalam berdiskusi dengan mempergunakan logika yang rasional dengan argumn yang berbeda.</w:t>
      </w:r>
      <w:r w:rsidRPr="004109AA">
        <w:rPr>
          <w:rStyle w:val="FootnoteReference"/>
          <w:rFonts w:asciiTheme="majorBidi" w:hAnsiTheme="majorBidi" w:cstheme="majorBidi"/>
          <w:sz w:val="24"/>
          <w:szCs w:val="24"/>
        </w:rPr>
        <w:footnoteReference w:id="45"/>
      </w:r>
    </w:p>
    <w:p w:rsidR="00D66838" w:rsidRPr="004109AA" w:rsidRDefault="00D66838" w:rsidP="00BF6520">
      <w:pPr>
        <w:pStyle w:val="ListParagraph"/>
        <w:numPr>
          <w:ilvl w:val="0"/>
          <w:numId w:val="12"/>
        </w:numPr>
        <w:spacing w:line="480" w:lineRule="auto"/>
        <w:jc w:val="both"/>
        <w:rPr>
          <w:rFonts w:asciiTheme="majorBidi" w:hAnsiTheme="majorBidi" w:cstheme="majorBidi"/>
          <w:sz w:val="24"/>
          <w:szCs w:val="24"/>
        </w:rPr>
      </w:pPr>
      <w:r w:rsidRPr="004109AA">
        <w:rPr>
          <w:rFonts w:asciiTheme="majorBidi" w:hAnsiTheme="majorBidi" w:cstheme="majorBidi"/>
          <w:sz w:val="24"/>
          <w:szCs w:val="24"/>
        </w:rPr>
        <w:t>Bil hal</w:t>
      </w:r>
    </w:p>
    <w:p w:rsidR="00D66838" w:rsidRPr="004109AA" w:rsidRDefault="00D66838" w:rsidP="00D66838">
      <w:pPr>
        <w:pStyle w:val="ListParagraph"/>
        <w:spacing w:line="480" w:lineRule="auto"/>
        <w:ind w:left="1069" w:firstLine="371"/>
        <w:jc w:val="both"/>
        <w:rPr>
          <w:rFonts w:asciiTheme="majorBidi" w:hAnsiTheme="majorBidi" w:cstheme="majorBidi"/>
          <w:sz w:val="24"/>
          <w:szCs w:val="24"/>
        </w:rPr>
      </w:pPr>
      <w:r w:rsidRPr="004109AA">
        <w:rPr>
          <w:rFonts w:asciiTheme="majorBidi" w:hAnsiTheme="majorBidi" w:cstheme="majorBidi"/>
          <w:sz w:val="24"/>
          <w:szCs w:val="24"/>
        </w:rPr>
        <w:t>Menurut E. Hasyim dalam  kamus istilah menyebutkan bahwa bil hal adalah metode dakwah dengan perbuatan nyata, karena merupakan aksi dan tindakan nyata, maka dakwah bil hal lebih pada tindakan mengerakan atau aksi mengerakan majelis hingga dakwa ini lebih berorientasi pada pengembangan masyarakat.</w:t>
      </w:r>
      <w:r w:rsidRPr="004109AA">
        <w:rPr>
          <w:rStyle w:val="FootnoteReference"/>
          <w:rFonts w:asciiTheme="majorBidi" w:hAnsiTheme="majorBidi" w:cstheme="majorBidi"/>
          <w:sz w:val="24"/>
          <w:szCs w:val="24"/>
        </w:rPr>
        <w:footnoteReference w:id="46"/>
      </w:r>
    </w:p>
    <w:p w:rsidR="00D66838" w:rsidRPr="004109AA" w:rsidRDefault="00D66838" w:rsidP="00BF6520">
      <w:pPr>
        <w:pStyle w:val="ListParagraph"/>
        <w:numPr>
          <w:ilvl w:val="0"/>
          <w:numId w:val="12"/>
        </w:numPr>
        <w:spacing w:line="480" w:lineRule="auto"/>
        <w:jc w:val="both"/>
        <w:rPr>
          <w:rFonts w:asciiTheme="majorBidi" w:hAnsiTheme="majorBidi" w:cstheme="majorBidi"/>
          <w:sz w:val="24"/>
          <w:szCs w:val="24"/>
        </w:rPr>
      </w:pPr>
      <w:r w:rsidRPr="004109AA">
        <w:rPr>
          <w:rFonts w:asciiTheme="majorBidi" w:hAnsiTheme="majorBidi" w:cstheme="majorBidi"/>
          <w:sz w:val="24"/>
          <w:szCs w:val="24"/>
        </w:rPr>
        <w:t>Bil lisan</w:t>
      </w:r>
    </w:p>
    <w:p w:rsidR="00D66838" w:rsidRPr="00536DED" w:rsidRDefault="00D66838" w:rsidP="00D66838">
      <w:pPr>
        <w:pStyle w:val="ListParagraph"/>
        <w:spacing w:line="480" w:lineRule="auto"/>
        <w:ind w:left="1069" w:firstLine="371"/>
        <w:jc w:val="both"/>
        <w:rPr>
          <w:rFonts w:asciiTheme="majorBidi" w:hAnsiTheme="majorBidi" w:cstheme="majorBidi"/>
          <w:sz w:val="24"/>
          <w:szCs w:val="24"/>
        </w:rPr>
      </w:pPr>
      <w:proofErr w:type="gramStart"/>
      <w:r w:rsidRPr="004109AA">
        <w:rPr>
          <w:rFonts w:asciiTheme="majorBidi" w:hAnsiTheme="majorBidi" w:cstheme="majorBidi"/>
          <w:sz w:val="24"/>
          <w:szCs w:val="24"/>
          <w:lang w:val="en-US"/>
        </w:rPr>
        <w:t>D</w:t>
      </w:r>
      <w:r w:rsidRPr="004109AA">
        <w:rPr>
          <w:rFonts w:asciiTheme="majorBidi" w:hAnsiTheme="majorBidi" w:cstheme="majorBidi"/>
          <w:sz w:val="24"/>
          <w:szCs w:val="24"/>
        </w:rPr>
        <w:t>akwah jenis ini adalah penyampaian informasi atau pesan dakwah metode lisan yaitu berbentuk cerama atau berkomunikasi langsung antara subjek dan objek dakwah.</w:t>
      </w:r>
      <w:proofErr w:type="gramEnd"/>
      <w:r w:rsidRPr="004109AA">
        <w:rPr>
          <w:rFonts w:asciiTheme="majorBidi" w:hAnsiTheme="majorBidi" w:cstheme="majorBidi"/>
          <w:sz w:val="24"/>
          <w:szCs w:val="24"/>
        </w:rPr>
        <w:t xml:space="preserve"> Dakwah jenis ini akan menjadi efektif bilah disampaikan berkaitan dengan hari ibadah seperti khutbah jumat atau khutbah hari raya. Penguasaan teknik berbicara dan metode komunikasi lisan merupakan salah satu  faktor yang dapat mendukung keberhasilan dakwah bil lisan, namun selain pengusaan teknik berkomunikasi juga harus diperhatikan adalah materi yang disampaikan, karena dengan </w:t>
      </w:r>
      <w:r w:rsidRPr="004109AA">
        <w:rPr>
          <w:rFonts w:asciiTheme="majorBidi" w:hAnsiTheme="majorBidi" w:cstheme="majorBidi"/>
          <w:sz w:val="24"/>
          <w:szCs w:val="24"/>
        </w:rPr>
        <w:lastRenderedPageBreak/>
        <w:t>mengandalkan  teknik komunikasi saja mad’u belum tentu memahami isi materi yang sesuai dengan keadaan mad’unya.</w:t>
      </w:r>
      <w:r w:rsidRPr="004109AA">
        <w:rPr>
          <w:rStyle w:val="FootnoteReference"/>
          <w:rFonts w:asciiTheme="majorBidi" w:hAnsiTheme="majorBidi" w:cstheme="majorBidi"/>
          <w:sz w:val="24"/>
          <w:szCs w:val="24"/>
          <w:lang w:val="en-US"/>
        </w:rPr>
        <w:footnoteReference w:id="47"/>
      </w:r>
    </w:p>
    <w:p w:rsidR="00D66838" w:rsidRPr="004109AA" w:rsidRDefault="00D66838" w:rsidP="00BF6520">
      <w:pPr>
        <w:pStyle w:val="ListParagraph"/>
        <w:numPr>
          <w:ilvl w:val="0"/>
          <w:numId w:val="12"/>
        </w:numPr>
        <w:spacing w:line="480" w:lineRule="auto"/>
        <w:jc w:val="both"/>
        <w:rPr>
          <w:rFonts w:asciiTheme="majorBidi" w:hAnsiTheme="majorBidi" w:cstheme="majorBidi"/>
          <w:sz w:val="24"/>
          <w:szCs w:val="24"/>
        </w:rPr>
      </w:pPr>
      <w:r w:rsidRPr="004109AA">
        <w:rPr>
          <w:rFonts w:asciiTheme="majorBidi" w:hAnsiTheme="majorBidi" w:cstheme="majorBidi"/>
          <w:sz w:val="24"/>
          <w:szCs w:val="24"/>
        </w:rPr>
        <w:t>Bil kitabah</w:t>
      </w:r>
    </w:p>
    <w:p w:rsidR="00D66838" w:rsidRPr="004109AA" w:rsidRDefault="00D66838" w:rsidP="00D66838">
      <w:pPr>
        <w:pStyle w:val="ListParagraph"/>
        <w:spacing w:line="480" w:lineRule="auto"/>
        <w:ind w:left="1069" w:firstLine="349"/>
        <w:jc w:val="both"/>
        <w:rPr>
          <w:rFonts w:asciiTheme="majorBidi" w:hAnsiTheme="majorBidi" w:cstheme="majorBidi"/>
          <w:sz w:val="24"/>
          <w:szCs w:val="24"/>
          <w:lang w:val="en-US"/>
        </w:rPr>
      </w:pPr>
      <w:r w:rsidRPr="004109AA">
        <w:rPr>
          <w:rFonts w:asciiTheme="majorBidi" w:hAnsiTheme="majorBidi" w:cstheme="majorBidi"/>
          <w:sz w:val="24"/>
          <w:szCs w:val="24"/>
        </w:rPr>
        <w:t>Memasuki zaman global seperti saat sekarang ini, polah dakwah bil kitabah (dakwah melalui tulisan ) baik dengan menertibkan kitab-kitab, majalah internet, tulisan nya mengandung pesan dakwa.</w:t>
      </w:r>
      <w:r w:rsidRPr="004109AA">
        <w:rPr>
          <w:rStyle w:val="FootnoteReference"/>
          <w:rFonts w:asciiTheme="majorBidi" w:hAnsiTheme="majorBidi" w:cstheme="majorBidi"/>
          <w:sz w:val="24"/>
          <w:szCs w:val="24"/>
        </w:rPr>
        <w:footnoteReference w:id="48"/>
      </w:r>
    </w:p>
    <w:p w:rsidR="00D66838" w:rsidRPr="004109AA" w:rsidRDefault="00D66838" w:rsidP="00D66838">
      <w:pPr>
        <w:spacing w:line="480" w:lineRule="auto"/>
        <w:ind w:left="720" w:firstLine="698"/>
        <w:jc w:val="both"/>
        <w:rPr>
          <w:rFonts w:asciiTheme="majorBidi" w:hAnsiTheme="majorBidi" w:cstheme="majorBidi"/>
          <w:sz w:val="24"/>
          <w:szCs w:val="24"/>
        </w:rPr>
      </w:pPr>
      <w:r w:rsidRPr="004109AA">
        <w:rPr>
          <w:rFonts w:asciiTheme="majorBidi" w:hAnsiTheme="majorBidi" w:cstheme="majorBidi"/>
          <w:sz w:val="24"/>
          <w:szCs w:val="24"/>
        </w:rPr>
        <w:t>Dari pemahaman diatas, terdapat macam-macam bentuk metode dakwah yang bisa dilakukan dalam penyampaian dakwah kepada umat manusia yaitu hikmah, dengan keadaan tempat dan suasana yang ada dilingkungan masyarakat. Sekitarnya</w:t>
      </w:r>
      <w:r w:rsidRPr="004109AA">
        <w:rPr>
          <w:rFonts w:asciiTheme="majorBidi" w:hAnsiTheme="majorBidi" w:cstheme="majorBidi"/>
          <w:sz w:val="24"/>
          <w:szCs w:val="24"/>
          <w:lang w:val="en-US"/>
        </w:rPr>
        <w:t xml:space="preserve"> metode apa yang untuk digunakan dalam penyampaian dakwah, supaya dakwah dapat diterima oleh objek sasaran.</w:t>
      </w:r>
    </w:p>
    <w:p w:rsidR="00D66838" w:rsidRPr="004109AA" w:rsidRDefault="00D66838" w:rsidP="00BF6520">
      <w:pPr>
        <w:pStyle w:val="ListParagraph"/>
        <w:numPr>
          <w:ilvl w:val="0"/>
          <w:numId w:val="17"/>
        </w:numPr>
        <w:spacing w:line="480" w:lineRule="auto"/>
        <w:jc w:val="both"/>
        <w:rPr>
          <w:rFonts w:asciiTheme="majorBidi" w:hAnsiTheme="majorBidi" w:cstheme="majorBidi"/>
          <w:b/>
          <w:bCs/>
          <w:sz w:val="24"/>
          <w:szCs w:val="24"/>
          <w:lang w:val="en-US"/>
        </w:rPr>
      </w:pPr>
      <w:r w:rsidRPr="004109AA">
        <w:rPr>
          <w:rFonts w:asciiTheme="majorBidi" w:hAnsiTheme="majorBidi" w:cstheme="majorBidi"/>
          <w:b/>
          <w:bCs/>
          <w:sz w:val="24"/>
          <w:szCs w:val="24"/>
          <w:lang w:val="en-US"/>
        </w:rPr>
        <w:t>Tujuan Dakwah</w:t>
      </w:r>
    </w:p>
    <w:p w:rsidR="00D66838" w:rsidRPr="004109AA" w:rsidRDefault="00D66838" w:rsidP="00D66838">
      <w:pPr>
        <w:pStyle w:val="ListParagraph"/>
        <w:spacing w:line="480" w:lineRule="auto"/>
        <w:ind w:left="108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Dakwah islamiah adalah aktivitasyang dilakukan secara sadar dan mempunyai tujuan.Dalam bentuk aslnya, dakwah merupakan aktivitasnubuah dalam menyampaikan wahyu kepada umat manusia dalam tujuan umatnya berkaitan erat dengan tujuan ajaran wahyu (Al-Qur'an dan hadist) bagi kehidupan umat manusia.</w:t>
      </w:r>
      <w:proofErr w:type="gramEnd"/>
      <w:r w:rsidRPr="004109AA">
        <w:rPr>
          <w:rStyle w:val="FootnoteReference"/>
          <w:rFonts w:asciiTheme="majorBidi" w:hAnsiTheme="majorBidi" w:cstheme="majorBidi"/>
          <w:sz w:val="24"/>
          <w:szCs w:val="24"/>
          <w:lang w:val="en-US"/>
        </w:rPr>
        <w:footnoteReference w:id="49"/>
      </w:r>
    </w:p>
    <w:p w:rsidR="00D66838" w:rsidRPr="004109AA" w:rsidRDefault="00D66838" w:rsidP="00D66838">
      <w:pPr>
        <w:pStyle w:val="ListParagraph"/>
        <w:spacing w:line="480" w:lineRule="auto"/>
        <w:ind w:left="108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 xml:space="preserve">Tujuan wahyu secara esensial berkaitan erat dengan kehidupan manusia Al-Qur'an memberikan petunjuk tentang tata laksana berbagai dimensi kehidupan manusia.Ia dapat dijadikan obat penenenang bagi </w:t>
      </w:r>
      <w:r w:rsidRPr="004109AA">
        <w:rPr>
          <w:rFonts w:asciiTheme="majorBidi" w:hAnsiTheme="majorBidi" w:cstheme="majorBidi"/>
          <w:sz w:val="24"/>
          <w:szCs w:val="24"/>
          <w:lang w:val="en-US"/>
        </w:rPr>
        <w:lastRenderedPageBreak/>
        <w:t>jiwa-jiwa yang gelisa.</w:t>
      </w:r>
      <w:proofErr w:type="gramEnd"/>
      <w:r w:rsidRPr="004109AA">
        <w:rPr>
          <w:rFonts w:asciiTheme="majorBidi" w:hAnsiTheme="majorBidi" w:cstheme="majorBidi"/>
          <w:sz w:val="24"/>
          <w:szCs w:val="24"/>
          <w:lang w:val="en-US"/>
        </w:rPr>
        <w:t xml:space="preserve"> Juga penuntun </w:t>
      </w:r>
      <w:proofErr w:type="gramStart"/>
      <w:r w:rsidRPr="004109AA">
        <w:rPr>
          <w:rFonts w:asciiTheme="majorBidi" w:hAnsiTheme="majorBidi" w:cstheme="majorBidi"/>
          <w:sz w:val="24"/>
          <w:szCs w:val="24"/>
          <w:lang w:val="en-US"/>
        </w:rPr>
        <w:t>cara</w:t>
      </w:r>
      <w:proofErr w:type="gramEnd"/>
      <w:r w:rsidRPr="004109AA">
        <w:rPr>
          <w:rFonts w:asciiTheme="majorBidi" w:hAnsiTheme="majorBidi" w:cstheme="majorBidi"/>
          <w:sz w:val="24"/>
          <w:szCs w:val="24"/>
          <w:lang w:val="en-US"/>
        </w:rPr>
        <w:t xml:space="preserve"> hidup sosial religius. </w:t>
      </w:r>
      <w:proofErr w:type="gramStart"/>
      <w:r w:rsidRPr="004109AA">
        <w:rPr>
          <w:rFonts w:asciiTheme="majorBidi" w:hAnsiTheme="majorBidi" w:cstheme="majorBidi"/>
          <w:sz w:val="24"/>
          <w:szCs w:val="24"/>
          <w:lang w:val="en-US"/>
        </w:rPr>
        <w:t>Singkat kata Al-Qur'an memberikan tuntunan yang lengkap bagi kehidupan manusia.Juga menerangkan tentang tujuan esensial manusia diciptakan dan turunkannya para rasul.Karenaitu sulit dibayangkan kemana arah dan tujuan hidup manusia tanpa adanya wahyu serta rasul yang mendakwahkannya.Cukup tepat kiranya jika tafsiran tentang tujuan dakwah ditafsirkan sesuai dengan tujuan tuntunan Al-Qur'an bagi kehidupan umat manusia.</w:t>
      </w:r>
      <w:proofErr w:type="gramEnd"/>
      <w:r w:rsidRPr="004109AA">
        <w:rPr>
          <w:rStyle w:val="FootnoteReference"/>
          <w:rFonts w:asciiTheme="majorBidi" w:hAnsiTheme="majorBidi" w:cstheme="majorBidi"/>
          <w:sz w:val="24"/>
          <w:szCs w:val="24"/>
          <w:lang w:val="en-US"/>
        </w:rPr>
        <w:footnoteReference w:id="50"/>
      </w:r>
    </w:p>
    <w:p w:rsidR="00D66838" w:rsidRPr="004109AA" w:rsidRDefault="00D66838" w:rsidP="00D66838">
      <w:pPr>
        <w:pStyle w:val="ListParagraph"/>
        <w:spacing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Tujuan dakwah sifatnya bertahap dan sangat beragam ini terkait dengan hetrogenitas objek dakwah, sebagai contoh: bagi objek dakwah yang beragama islam, tetapi belum memahami ajaran islam tentang ibadah shalat maka tujuan dakwah tentu agar </w:t>
      </w:r>
      <w:proofErr w:type="gramStart"/>
      <w:r w:rsidRPr="004109AA">
        <w:rPr>
          <w:rFonts w:asciiTheme="majorBidi" w:hAnsiTheme="majorBidi" w:cstheme="majorBidi"/>
          <w:sz w:val="24"/>
          <w:szCs w:val="24"/>
          <w:lang w:val="en-US"/>
        </w:rPr>
        <w:t>mad'u ,</w:t>
      </w:r>
      <w:proofErr w:type="gramEnd"/>
      <w:r w:rsidRPr="004109AA">
        <w:rPr>
          <w:rFonts w:asciiTheme="majorBidi" w:hAnsiTheme="majorBidi" w:cstheme="majorBidi"/>
          <w:sz w:val="24"/>
          <w:szCs w:val="24"/>
          <w:lang w:val="en-US"/>
        </w:rPr>
        <w:t>engetahui shalat dan tatacara pelaksanaanya, bagi mad'u yang sudah biasa shalat tetapi belum mau melaksnakan shalat, sudah tentu tujuan dakwah agar mad'u termotivasi untuk melaksanakan ibadah shalat. Dengan demikian tujuan dakwah paling tidak dibagi menjadi dua garis besar sebagai berikut:</w:t>
      </w:r>
    </w:p>
    <w:p w:rsidR="00D66838" w:rsidRDefault="00D66838" w:rsidP="00D66838">
      <w:pPr>
        <w:pStyle w:val="ListParagraph"/>
        <w:spacing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Tujuan umum: agar manusia memahami ajaran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dan melaksanakan perintah allah SWT sebagai mana yang diperintahkannya dan menjauhi larangan allah sebagaimana yang dilarangnya. Tujuan khusus: </w:t>
      </w:r>
    </w:p>
    <w:p w:rsidR="00D66838" w:rsidRDefault="00D66838" w:rsidP="00D66838">
      <w:pPr>
        <w:pStyle w:val="ListParagraph"/>
        <w:spacing w:line="480" w:lineRule="auto"/>
        <w:ind w:left="1080" w:firstLine="720"/>
        <w:jc w:val="both"/>
        <w:rPr>
          <w:rFonts w:asciiTheme="majorBidi" w:hAnsiTheme="majorBidi" w:cstheme="majorBidi"/>
          <w:sz w:val="24"/>
          <w:szCs w:val="24"/>
          <w:lang w:val="en-US"/>
        </w:rPr>
      </w:pPr>
    </w:p>
    <w:p w:rsidR="00D66838" w:rsidRDefault="00D66838" w:rsidP="00D66838">
      <w:pPr>
        <w:pStyle w:val="ListParagraph"/>
        <w:spacing w:line="480" w:lineRule="auto"/>
        <w:ind w:left="1080" w:firstLine="720"/>
        <w:jc w:val="both"/>
        <w:rPr>
          <w:rFonts w:asciiTheme="majorBidi" w:hAnsiTheme="majorBidi" w:cstheme="majorBidi"/>
          <w:sz w:val="24"/>
          <w:szCs w:val="24"/>
          <w:lang w:val="en-US"/>
        </w:rPr>
      </w:pPr>
    </w:p>
    <w:p w:rsidR="00D66838" w:rsidRDefault="00D66838" w:rsidP="00D66838">
      <w:pPr>
        <w:pStyle w:val="ListParagraph"/>
        <w:spacing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lastRenderedPageBreak/>
        <w:t xml:space="preserve">1). Agar orang kafirmenjadi masuk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w:t>
      </w:r>
    </w:p>
    <w:p w:rsidR="00D66838" w:rsidRDefault="00D66838" w:rsidP="00D66838">
      <w:pPr>
        <w:pStyle w:val="ListParagraph"/>
        <w:spacing w:line="480" w:lineRule="auto"/>
        <w:ind w:left="2160" w:hanging="36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2). Agar orang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dapat memahami sumber-sumber dan pokok-pokok ajaran islam. </w:t>
      </w:r>
    </w:p>
    <w:p w:rsidR="00D66838" w:rsidRPr="004109AA" w:rsidRDefault="00D66838" w:rsidP="00D66838">
      <w:pPr>
        <w:pStyle w:val="ListParagraph"/>
        <w:spacing w:line="480" w:lineRule="auto"/>
        <w:ind w:left="2160" w:hanging="36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3). Agar orang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bisa bertuhan, beribadah, berakhlak dan bisa bermuamalah sesuai dengan al-qur'an dan sunnah nabi SAW.</w:t>
      </w:r>
      <w:r w:rsidRPr="004109AA">
        <w:rPr>
          <w:rStyle w:val="FootnoteReference"/>
          <w:rFonts w:asciiTheme="majorBidi" w:hAnsiTheme="majorBidi" w:cstheme="majorBidi"/>
          <w:sz w:val="24"/>
          <w:szCs w:val="24"/>
          <w:lang w:val="en-US"/>
        </w:rPr>
        <w:footnoteReference w:id="51"/>
      </w:r>
    </w:p>
    <w:p w:rsidR="00D66838" w:rsidRPr="004109AA" w:rsidRDefault="00D66838" w:rsidP="00D66838">
      <w:pPr>
        <w:pStyle w:val="ListParagraph"/>
        <w:spacing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Didalam Al-Qur'an telah dijelaskan bahwa tujuan dari dakwah adalah mengajak manusia ke jalan tuhan hal ini ditegaskan dalam Q.S Al-Baqarah 221</w:t>
      </w:r>
    </w:p>
    <w:p w:rsidR="00D66838" w:rsidRPr="00DD78B4" w:rsidRDefault="00D66838" w:rsidP="00D66838">
      <w:pPr>
        <w:pStyle w:val="ListParagraph"/>
        <w:bidi/>
        <w:spacing w:line="360" w:lineRule="auto"/>
        <w:ind w:left="30"/>
        <w:jc w:val="both"/>
        <w:rPr>
          <w:rFonts w:asciiTheme="majorBidi" w:hAnsiTheme="majorBidi" w:cstheme="majorBidi"/>
          <w:sz w:val="28"/>
          <w:szCs w:val="28"/>
          <w:lang w:val="en-US"/>
        </w:rPr>
      </w:pPr>
      <w:r w:rsidRPr="00DD78B4">
        <w:rPr>
          <w:rFonts w:asciiTheme="majorBidi" w:hAnsiTheme="majorBidi" w:cstheme="majorBidi"/>
          <w:sz w:val="28"/>
          <w:szCs w:val="28"/>
        </w:rPr>
        <w:sym w:font="HQPB5" w:char="F09F"/>
      </w:r>
      <w:r w:rsidRPr="00DD78B4">
        <w:rPr>
          <w:rFonts w:asciiTheme="majorBidi" w:hAnsiTheme="majorBidi" w:cstheme="majorBidi"/>
          <w:sz w:val="28"/>
          <w:szCs w:val="28"/>
        </w:rPr>
        <w:sym w:font="HQPB2" w:char="F077"/>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28"/>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1" w:char="F073"/>
      </w:r>
      <w:r w:rsidRPr="00DD78B4">
        <w:rPr>
          <w:rFonts w:asciiTheme="majorBidi" w:hAnsiTheme="majorBidi" w:cstheme="majorBidi"/>
          <w:sz w:val="28"/>
          <w:szCs w:val="28"/>
        </w:rPr>
        <w:sym w:font="HQPB4" w:char="F0C5"/>
      </w:r>
      <w:r w:rsidRPr="00DD78B4">
        <w:rPr>
          <w:rFonts w:asciiTheme="majorBidi" w:hAnsiTheme="majorBidi" w:cstheme="majorBidi"/>
          <w:sz w:val="28"/>
          <w:szCs w:val="28"/>
        </w:rPr>
        <w:sym w:font="HQPB2" w:char="F033"/>
      </w:r>
      <w:r w:rsidRPr="00DD78B4">
        <w:rPr>
          <w:rFonts w:asciiTheme="majorBidi" w:hAnsiTheme="majorBidi" w:cstheme="majorBidi"/>
          <w:sz w:val="28"/>
          <w:szCs w:val="28"/>
        </w:rPr>
        <w:sym w:font="HQPB2" w:char="F05A"/>
      </w:r>
      <w:r w:rsidRPr="00DD78B4">
        <w:rPr>
          <w:rFonts w:asciiTheme="majorBidi" w:hAnsiTheme="majorBidi" w:cstheme="majorBidi"/>
          <w:sz w:val="28"/>
          <w:szCs w:val="28"/>
        </w:rPr>
        <w:sym w:font="HQPB5" w:char="F073"/>
      </w:r>
      <w:r w:rsidRPr="00DD78B4">
        <w:rPr>
          <w:rFonts w:asciiTheme="majorBidi" w:hAnsiTheme="majorBidi" w:cstheme="majorBidi"/>
          <w:sz w:val="28"/>
          <w:szCs w:val="28"/>
        </w:rPr>
        <w:sym w:font="HQPB1" w:char="F03F"/>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1" w:char="F04D"/>
      </w:r>
      <w:r w:rsidRPr="00DD78B4">
        <w:rPr>
          <w:rFonts w:asciiTheme="majorBidi" w:hAnsiTheme="majorBidi" w:cstheme="majorBidi"/>
          <w:sz w:val="28"/>
          <w:szCs w:val="28"/>
        </w:rPr>
        <w:sym w:font="HQPB2" w:char="F0BB"/>
      </w:r>
      <w:r w:rsidRPr="00DD78B4">
        <w:rPr>
          <w:rFonts w:asciiTheme="majorBidi" w:hAnsiTheme="majorBidi" w:cstheme="majorBidi"/>
          <w:sz w:val="28"/>
          <w:szCs w:val="28"/>
        </w:rPr>
        <w:sym w:font="HQPB5" w:char="F078"/>
      </w:r>
      <w:r w:rsidRPr="00DD78B4">
        <w:rPr>
          <w:rFonts w:asciiTheme="majorBidi" w:hAnsiTheme="majorBidi" w:cstheme="majorBidi"/>
          <w:sz w:val="28"/>
          <w:szCs w:val="28"/>
        </w:rPr>
        <w:sym w:font="HQPB2" w:char="F02E"/>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8E"/>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1" w:char="F0B3"/>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2" w:char="F04A"/>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34"/>
      </w:r>
      <w:r w:rsidRPr="00DD78B4">
        <w:rPr>
          <w:rFonts w:asciiTheme="majorBidi" w:hAnsiTheme="majorBidi" w:cstheme="majorBidi"/>
          <w:sz w:val="28"/>
          <w:szCs w:val="28"/>
        </w:rPr>
        <w:sym w:font="HQPB2" w:char="F0D3"/>
      </w:r>
      <w:r w:rsidRPr="00DD78B4">
        <w:rPr>
          <w:rFonts w:asciiTheme="majorBidi" w:hAnsiTheme="majorBidi" w:cstheme="majorBidi"/>
          <w:sz w:val="28"/>
          <w:szCs w:val="28"/>
        </w:rPr>
        <w:sym w:font="HQPB4" w:char="F0AE"/>
      </w:r>
      <w:r w:rsidRPr="00DD78B4">
        <w:rPr>
          <w:rFonts w:asciiTheme="majorBidi" w:hAnsiTheme="majorBidi" w:cstheme="majorBidi"/>
          <w:sz w:val="28"/>
          <w:szCs w:val="28"/>
        </w:rPr>
        <w:sym w:font="HQPB1" w:char="F04C"/>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6D"/>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A3"/>
      </w:r>
      <w:r w:rsidRPr="00DD78B4">
        <w:rPr>
          <w:rFonts w:asciiTheme="majorBidi" w:hAnsiTheme="majorBidi" w:cstheme="majorBidi"/>
          <w:sz w:val="28"/>
          <w:szCs w:val="28"/>
        </w:rPr>
        <w:sym w:font="HQPB2" w:char="F060"/>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42"/>
      </w:r>
      <w:r w:rsidRPr="00DD78B4">
        <w:rPr>
          <w:rFonts w:asciiTheme="majorBidi" w:hAnsiTheme="majorBidi" w:cstheme="majorBidi"/>
          <w:sz w:val="28"/>
          <w:szCs w:val="28"/>
        </w:rPr>
        <w:sym w:font="HQPB4" w:char="F0F7"/>
      </w:r>
      <w:r w:rsidRPr="00DD78B4">
        <w:rPr>
          <w:rFonts w:asciiTheme="majorBidi" w:hAnsiTheme="majorBidi" w:cstheme="majorBidi"/>
          <w:sz w:val="28"/>
          <w:szCs w:val="28"/>
        </w:rPr>
        <w:sym w:font="HQPB2" w:char="F073"/>
      </w:r>
      <w:r w:rsidRPr="00DD78B4">
        <w:rPr>
          <w:rFonts w:asciiTheme="majorBidi" w:hAnsiTheme="majorBidi" w:cstheme="majorBidi"/>
          <w:sz w:val="28"/>
          <w:szCs w:val="28"/>
        </w:rPr>
        <w:sym w:font="HQPB4" w:char="F0E3"/>
      </w:r>
      <w:r w:rsidRPr="00DD78B4">
        <w:rPr>
          <w:rFonts w:asciiTheme="majorBidi" w:hAnsiTheme="majorBidi" w:cstheme="majorBidi"/>
          <w:sz w:val="28"/>
          <w:szCs w:val="28"/>
        </w:rPr>
        <w:sym w:font="HQPB2" w:char="F08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34"/>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D7"/>
      </w:r>
      <w:r w:rsidRPr="00DD78B4">
        <w:rPr>
          <w:rFonts w:asciiTheme="majorBidi" w:hAnsiTheme="majorBidi" w:cstheme="majorBidi"/>
          <w:sz w:val="28"/>
          <w:szCs w:val="28"/>
        </w:rPr>
        <w:sym w:font="HQPB2" w:char="F070"/>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2" w:char="F042"/>
      </w:r>
      <w:r w:rsidRPr="00DD78B4">
        <w:rPr>
          <w:rFonts w:asciiTheme="majorBidi" w:hAnsiTheme="majorBidi" w:cstheme="majorBidi"/>
          <w:sz w:val="28"/>
          <w:szCs w:val="28"/>
        </w:rPr>
        <w:sym w:font="HQPB5" w:char="F056"/>
      </w:r>
      <w:r w:rsidRPr="00DD78B4">
        <w:rPr>
          <w:rFonts w:asciiTheme="majorBidi" w:hAnsiTheme="majorBidi" w:cstheme="majorBidi"/>
          <w:sz w:val="28"/>
          <w:szCs w:val="28"/>
        </w:rPr>
        <w:sym w:font="HQPB2" w:char="F07B"/>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EE"/>
      </w:r>
      <w:r w:rsidRPr="00DD78B4">
        <w:rPr>
          <w:rFonts w:asciiTheme="majorBidi" w:hAnsiTheme="majorBidi" w:cstheme="majorBidi"/>
          <w:sz w:val="28"/>
          <w:szCs w:val="28"/>
        </w:rPr>
        <w:sym w:font="HQPB2" w:char="F070"/>
      </w:r>
      <w:r w:rsidRPr="00DD78B4">
        <w:rPr>
          <w:rFonts w:asciiTheme="majorBidi" w:hAnsiTheme="majorBidi" w:cstheme="majorBidi"/>
          <w:sz w:val="28"/>
          <w:szCs w:val="28"/>
        </w:rPr>
        <w:sym w:font="HQPB5" w:char="F06F"/>
      </w:r>
      <w:r w:rsidRPr="00DD78B4">
        <w:rPr>
          <w:rFonts w:asciiTheme="majorBidi" w:hAnsiTheme="majorBidi" w:cstheme="majorBidi"/>
          <w:sz w:val="28"/>
          <w:szCs w:val="28"/>
        </w:rPr>
        <w:sym w:font="HQPB2" w:char="F059"/>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42"/>
      </w:r>
      <w:r w:rsidRPr="00DD78B4">
        <w:rPr>
          <w:rFonts w:asciiTheme="majorBidi" w:hAnsiTheme="majorBidi" w:cstheme="majorBidi"/>
          <w:sz w:val="28"/>
          <w:szCs w:val="28"/>
        </w:rPr>
        <w:sym w:font="HQPB4" w:char="F0F7"/>
      </w:r>
      <w:r w:rsidRPr="00DD78B4">
        <w:rPr>
          <w:rFonts w:asciiTheme="majorBidi" w:hAnsiTheme="majorBidi" w:cstheme="majorBidi"/>
          <w:sz w:val="28"/>
          <w:szCs w:val="28"/>
        </w:rPr>
        <w:sym w:font="HQPB2" w:char="F073"/>
      </w:r>
      <w:r w:rsidRPr="00DD78B4">
        <w:rPr>
          <w:rFonts w:asciiTheme="majorBidi" w:hAnsiTheme="majorBidi" w:cstheme="majorBidi"/>
          <w:sz w:val="28"/>
          <w:szCs w:val="28"/>
        </w:rPr>
        <w:sym w:font="HQPB4" w:char="F095"/>
      </w:r>
      <w:r w:rsidRPr="00DD78B4">
        <w:rPr>
          <w:rFonts w:asciiTheme="majorBidi" w:hAnsiTheme="majorBidi" w:cstheme="majorBidi"/>
          <w:sz w:val="28"/>
          <w:szCs w:val="28"/>
        </w:rPr>
        <w:sym w:font="HQPB2" w:char="F04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D7"/>
      </w:r>
      <w:r w:rsidRPr="00DD78B4">
        <w:rPr>
          <w:rFonts w:asciiTheme="majorBidi" w:hAnsiTheme="majorBidi" w:cstheme="majorBidi"/>
          <w:sz w:val="28"/>
          <w:szCs w:val="28"/>
        </w:rPr>
        <w:sym w:font="HQPB1" w:char="F08E"/>
      </w:r>
      <w:r w:rsidRPr="00DD78B4">
        <w:rPr>
          <w:rFonts w:asciiTheme="majorBidi" w:hAnsiTheme="majorBidi" w:cstheme="majorBidi"/>
          <w:sz w:val="28"/>
          <w:szCs w:val="28"/>
        </w:rPr>
        <w:sym w:font="HQPB4" w:char="F0F6"/>
      </w:r>
      <w:r w:rsidRPr="00DD78B4">
        <w:rPr>
          <w:rFonts w:asciiTheme="majorBidi" w:hAnsiTheme="majorBidi" w:cstheme="majorBidi"/>
          <w:sz w:val="28"/>
          <w:szCs w:val="28"/>
        </w:rPr>
        <w:sym w:font="HQPB2" w:char="F08D"/>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7A"/>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60"/>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4" w:char="F069"/>
      </w:r>
      <w:r w:rsidRPr="00DD78B4">
        <w:rPr>
          <w:rFonts w:asciiTheme="majorBidi" w:hAnsiTheme="majorBidi" w:cstheme="majorBidi"/>
          <w:sz w:val="28"/>
          <w:szCs w:val="28"/>
        </w:rPr>
        <w:sym w:font="HQPB2" w:char="F04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37"/>
      </w:r>
      <w:r w:rsidRPr="00DD78B4">
        <w:rPr>
          <w:rFonts w:asciiTheme="majorBidi" w:hAnsiTheme="majorBidi" w:cstheme="majorBidi"/>
          <w:sz w:val="28"/>
          <w:szCs w:val="28"/>
        </w:rPr>
        <w:sym w:font="HQPB2" w:char="F070"/>
      </w:r>
      <w:r w:rsidRPr="00DD78B4">
        <w:rPr>
          <w:rFonts w:asciiTheme="majorBidi" w:hAnsiTheme="majorBidi" w:cstheme="majorBidi"/>
          <w:sz w:val="28"/>
          <w:szCs w:val="28"/>
        </w:rPr>
        <w:sym w:font="HQPB5" w:char="F078"/>
      </w:r>
      <w:r w:rsidRPr="00DD78B4">
        <w:rPr>
          <w:rFonts w:asciiTheme="majorBidi" w:hAnsiTheme="majorBidi" w:cstheme="majorBidi"/>
          <w:sz w:val="28"/>
          <w:szCs w:val="28"/>
        </w:rPr>
        <w:sym w:font="HQPB2" w:char="F02E"/>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8E"/>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1" w:char="F0B3"/>
      </w:r>
      <w:r w:rsidRPr="00DD78B4">
        <w:rPr>
          <w:rFonts w:asciiTheme="majorBidi" w:hAnsiTheme="majorBidi" w:cstheme="majorBidi"/>
          <w:sz w:val="28"/>
          <w:szCs w:val="28"/>
        </w:rPr>
        <w:sym w:font="HQPB4" w:char="F095"/>
      </w:r>
      <w:r w:rsidRPr="00DD78B4">
        <w:rPr>
          <w:rFonts w:asciiTheme="majorBidi" w:hAnsiTheme="majorBidi" w:cstheme="majorBidi"/>
          <w:sz w:val="28"/>
          <w:szCs w:val="28"/>
        </w:rPr>
        <w:sym w:font="HQPB2" w:char="F04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F6"/>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5" w:char="F073"/>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F6"/>
      </w:r>
      <w:r w:rsidRPr="00DD78B4">
        <w:rPr>
          <w:rFonts w:asciiTheme="majorBidi" w:hAnsiTheme="majorBidi" w:cstheme="majorBidi"/>
          <w:sz w:val="28"/>
          <w:szCs w:val="28"/>
        </w:rPr>
        <w:sym w:font="HQPB2" w:char="F04E"/>
      </w:r>
      <w:r w:rsidRPr="00DD78B4">
        <w:rPr>
          <w:rFonts w:asciiTheme="majorBidi" w:hAnsiTheme="majorBidi" w:cstheme="majorBidi"/>
          <w:sz w:val="28"/>
          <w:szCs w:val="28"/>
        </w:rPr>
        <w:sym w:font="HQPB4" w:char="F0E4"/>
      </w:r>
      <w:r w:rsidRPr="00DD78B4">
        <w:rPr>
          <w:rFonts w:asciiTheme="majorBidi" w:hAnsiTheme="majorBidi" w:cstheme="majorBidi"/>
          <w:sz w:val="28"/>
          <w:szCs w:val="28"/>
        </w:rPr>
        <w:sym w:font="HQPB2" w:char="F033"/>
      </w:r>
      <w:r w:rsidRPr="00DD78B4">
        <w:rPr>
          <w:rFonts w:asciiTheme="majorBidi" w:hAnsiTheme="majorBidi" w:cstheme="majorBidi"/>
          <w:sz w:val="28"/>
          <w:szCs w:val="28"/>
        </w:rPr>
        <w:sym w:font="HQPB4" w:char="F0F7"/>
      </w:r>
      <w:r w:rsidRPr="00DD78B4">
        <w:rPr>
          <w:rFonts w:asciiTheme="majorBidi" w:hAnsiTheme="majorBidi" w:cstheme="majorBidi"/>
          <w:sz w:val="28"/>
          <w:szCs w:val="28"/>
        </w:rPr>
        <w:sym w:font="HQPB1" w:char="F047"/>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1" w:char="F036"/>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66"/>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1" w:char="F0E3"/>
      </w:r>
      <w:r w:rsidRPr="00DD78B4">
        <w:rPr>
          <w:rFonts w:asciiTheme="majorBidi" w:hAnsiTheme="majorBidi" w:cstheme="majorBidi"/>
          <w:sz w:val="28"/>
          <w:szCs w:val="28"/>
        </w:rPr>
        <w:sym w:font="HQPB5" w:char="F072"/>
      </w:r>
      <w:r w:rsidRPr="00DD78B4">
        <w:rPr>
          <w:rFonts w:asciiTheme="majorBidi" w:hAnsiTheme="majorBidi" w:cstheme="majorBidi"/>
          <w:sz w:val="28"/>
          <w:szCs w:val="28"/>
        </w:rPr>
        <w:sym w:font="HQPB1" w:char="F026"/>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3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9F"/>
      </w:r>
      <w:r w:rsidRPr="00DD78B4">
        <w:rPr>
          <w:rFonts w:asciiTheme="majorBidi" w:hAnsiTheme="majorBidi" w:cstheme="majorBidi"/>
          <w:sz w:val="28"/>
          <w:szCs w:val="28"/>
        </w:rPr>
        <w:sym w:font="HQPB2" w:char="F077"/>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28"/>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1" w:char="F073"/>
      </w:r>
      <w:r w:rsidRPr="00DD78B4">
        <w:rPr>
          <w:rFonts w:asciiTheme="majorBidi" w:hAnsiTheme="majorBidi" w:cstheme="majorBidi"/>
          <w:sz w:val="28"/>
          <w:szCs w:val="28"/>
        </w:rPr>
        <w:sym w:font="HQPB4" w:char="F0C5"/>
      </w:r>
      <w:r w:rsidRPr="00DD78B4">
        <w:rPr>
          <w:rFonts w:asciiTheme="majorBidi" w:hAnsiTheme="majorBidi" w:cstheme="majorBidi"/>
          <w:sz w:val="28"/>
          <w:szCs w:val="28"/>
        </w:rPr>
        <w:sym w:font="HQPB2" w:char="F033"/>
      </w:r>
      <w:r w:rsidRPr="00DD78B4">
        <w:rPr>
          <w:rFonts w:asciiTheme="majorBidi" w:hAnsiTheme="majorBidi" w:cstheme="majorBidi"/>
          <w:sz w:val="28"/>
          <w:szCs w:val="28"/>
        </w:rPr>
        <w:sym w:font="HQPB2" w:char="F05A"/>
      </w:r>
      <w:r w:rsidRPr="00DD78B4">
        <w:rPr>
          <w:rFonts w:asciiTheme="majorBidi" w:hAnsiTheme="majorBidi" w:cstheme="majorBidi"/>
          <w:sz w:val="28"/>
          <w:szCs w:val="28"/>
        </w:rPr>
        <w:sym w:font="HQPB4" w:char="F0E8"/>
      </w:r>
      <w:r w:rsidRPr="00DD78B4">
        <w:rPr>
          <w:rFonts w:asciiTheme="majorBidi" w:hAnsiTheme="majorBidi" w:cstheme="majorBidi"/>
          <w:sz w:val="28"/>
          <w:szCs w:val="28"/>
        </w:rPr>
        <w:sym w:font="HQPB1" w:char="F03F"/>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2" w:char="F0FB"/>
      </w:r>
      <w:r w:rsidRPr="00DD78B4">
        <w:rPr>
          <w:rFonts w:asciiTheme="majorBidi" w:hAnsiTheme="majorBidi" w:cstheme="majorBidi"/>
          <w:sz w:val="28"/>
          <w:szCs w:val="28"/>
        </w:rPr>
        <w:sym w:font="HQPB2" w:char="F0FC"/>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2E"/>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8E"/>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1" w:char="F0B3"/>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2" w:char="F04A"/>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34"/>
      </w:r>
      <w:r w:rsidRPr="00DD78B4">
        <w:rPr>
          <w:rFonts w:asciiTheme="majorBidi" w:hAnsiTheme="majorBidi" w:cstheme="majorBidi"/>
          <w:sz w:val="28"/>
          <w:szCs w:val="28"/>
        </w:rPr>
        <w:sym w:font="HQPB2" w:char="F0D3"/>
      </w:r>
      <w:r w:rsidRPr="00DD78B4">
        <w:rPr>
          <w:rFonts w:asciiTheme="majorBidi" w:hAnsiTheme="majorBidi" w:cstheme="majorBidi"/>
          <w:sz w:val="28"/>
          <w:szCs w:val="28"/>
        </w:rPr>
        <w:sym w:font="HQPB4" w:char="F0AE"/>
      </w:r>
      <w:r w:rsidRPr="00DD78B4">
        <w:rPr>
          <w:rFonts w:asciiTheme="majorBidi" w:hAnsiTheme="majorBidi" w:cstheme="majorBidi"/>
          <w:sz w:val="28"/>
          <w:szCs w:val="28"/>
        </w:rPr>
        <w:sym w:font="HQPB1" w:char="F04C"/>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6D"/>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28"/>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4" w:char="F0E3"/>
      </w:r>
      <w:r w:rsidRPr="00DD78B4">
        <w:rPr>
          <w:rFonts w:asciiTheme="majorBidi" w:hAnsiTheme="majorBidi" w:cstheme="majorBidi"/>
          <w:sz w:val="28"/>
          <w:szCs w:val="28"/>
        </w:rPr>
        <w:sym w:font="HQPB2" w:char="F05A"/>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42"/>
      </w:r>
      <w:r w:rsidRPr="00DD78B4">
        <w:rPr>
          <w:rFonts w:asciiTheme="majorBidi" w:hAnsiTheme="majorBidi" w:cstheme="majorBidi"/>
          <w:sz w:val="28"/>
          <w:szCs w:val="28"/>
        </w:rPr>
        <w:sym w:font="HQPB4" w:char="F0F7"/>
      </w:r>
      <w:r w:rsidRPr="00DD78B4">
        <w:rPr>
          <w:rFonts w:asciiTheme="majorBidi" w:hAnsiTheme="majorBidi" w:cstheme="majorBidi"/>
          <w:sz w:val="28"/>
          <w:szCs w:val="28"/>
        </w:rPr>
        <w:sym w:font="HQPB2" w:char="F073"/>
      </w:r>
      <w:r w:rsidRPr="00DD78B4">
        <w:rPr>
          <w:rFonts w:asciiTheme="majorBidi" w:hAnsiTheme="majorBidi" w:cstheme="majorBidi"/>
          <w:sz w:val="28"/>
          <w:szCs w:val="28"/>
        </w:rPr>
        <w:sym w:font="HQPB4" w:char="F0E3"/>
      </w:r>
      <w:r w:rsidRPr="00DD78B4">
        <w:rPr>
          <w:rFonts w:asciiTheme="majorBidi" w:hAnsiTheme="majorBidi" w:cstheme="majorBidi"/>
          <w:sz w:val="28"/>
          <w:szCs w:val="28"/>
        </w:rPr>
        <w:sym w:font="HQPB2" w:char="F08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34"/>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D3"/>
      </w:r>
      <w:r w:rsidRPr="00DD78B4">
        <w:rPr>
          <w:rFonts w:asciiTheme="majorBidi" w:hAnsiTheme="majorBidi" w:cstheme="majorBidi"/>
          <w:sz w:val="28"/>
          <w:szCs w:val="28"/>
        </w:rPr>
        <w:sym w:font="HQPB1" w:char="F089"/>
      </w:r>
      <w:r w:rsidRPr="00DD78B4">
        <w:rPr>
          <w:rFonts w:asciiTheme="majorBidi" w:hAnsiTheme="majorBidi" w:cstheme="majorBidi"/>
          <w:sz w:val="28"/>
          <w:szCs w:val="28"/>
        </w:rPr>
        <w:sym w:font="HQPB4" w:char="F0F6"/>
      </w:r>
      <w:r w:rsidRPr="00DD78B4">
        <w:rPr>
          <w:rFonts w:asciiTheme="majorBidi" w:hAnsiTheme="majorBidi" w:cstheme="majorBidi"/>
          <w:sz w:val="28"/>
          <w:szCs w:val="28"/>
        </w:rPr>
        <w:sym w:font="HQPB1" w:char="F037"/>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E8"/>
      </w:r>
      <w:r w:rsidRPr="00DD78B4">
        <w:rPr>
          <w:rFonts w:asciiTheme="majorBidi" w:hAnsiTheme="majorBidi" w:cstheme="majorBidi"/>
          <w:sz w:val="28"/>
          <w:szCs w:val="28"/>
        </w:rPr>
        <w:sym w:font="HQPB5" w:char="F073"/>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ED"/>
      </w:r>
      <w:r w:rsidRPr="00DD78B4">
        <w:rPr>
          <w:rFonts w:asciiTheme="majorBidi" w:hAnsiTheme="majorBidi" w:cstheme="majorBidi"/>
          <w:sz w:val="28"/>
          <w:szCs w:val="28"/>
        </w:rPr>
        <w:sym w:font="HQPB2" w:char="F060"/>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42"/>
      </w:r>
      <w:r w:rsidRPr="00DD78B4">
        <w:rPr>
          <w:rFonts w:asciiTheme="majorBidi" w:hAnsiTheme="majorBidi" w:cstheme="majorBidi"/>
          <w:sz w:val="28"/>
          <w:szCs w:val="28"/>
        </w:rPr>
        <w:sym w:font="HQPB4" w:char="F0F7"/>
      </w:r>
      <w:r w:rsidRPr="00DD78B4">
        <w:rPr>
          <w:rFonts w:asciiTheme="majorBidi" w:hAnsiTheme="majorBidi" w:cstheme="majorBidi"/>
          <w:sz w:val="28"/>
          <w:szCs w:val="28"/>
        </w:rPr>
        <w:sym w:font="HQPB2" w:char="F073"/>
      </w:r>
      <w:r w:rsidRPr="00DD78B4">
        <w:rPr>
          <w:rFonts w:asciiTheme="majorBidi" w:hAnsiTheme="majorBidi" w:cstheme="majorBidi"/>
          <w:sz w:val="28"/>
          <w:szCs w:val="28"/>
        </w:rPr>
        <w:sym w:font="HQPB4" w:char="F095"/>
      </w:r>
      <w:r w:rsidRPr="00DD78B4">
        <w:rPr>
          <w:rFonts w:asciiTheme="majorBidi" w:hAnsiTheme="majorBidi" w:cstheme="majorBidi"/>
          <w:sz w:val="28"/>
          <w:szCs w:val="28"/>
        </w:rPr>
        <w:sym w:font="HQPB2" w:char="F04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D7"/>
      </w:r>
      <w:r w:rsidRPr="00DD78B4">
        <w:rPr>
          <w:rFonts w:asciiTheme="majorBidi" w:hAnsiTheme="majorBidi" w:cstheme="majorBidi"/>
          <w:sz w:val="28"/>
          <w:szCs w:val="28"/>
        </w:rPr>
        <w:sym w:font="HQPB1" w:char="F08E"/>
      </w:r>
      <w:r w:rsidRPr="00DD78B4">
        <w:rPr>
          <w:rFonts w:asciiTheme="majorBidi" w:hAnsiTheme="majorBidi" w:cstheme="majorBidi"/>
          <w:sz w:val="28"/>
          <w:szCs w:val="28"/>
        </w:rPr>
        <w:sym w:font="HQPB4" w:char="F0F6"/>
      </w:r>
      <w:r w:rsidRPr="00DD78B4">
        <w:rPr>
          <w:rFonts w:asciiTheme="majorBidi" w:hAnsiTheme="majorBidi" w:cstheme="majorBidi"/>
          <w:sz w:val="28"/>
          <w:szCs w:val="28"/>
        </w:rPr>
        <w:sym w:font="HQPB2" w:char="F08D"/>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7A"/>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60"/>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4" w:char="F069"/>
      </w:r>
      <w:r w:rsidRPr="00DD78B4">
        <w:rPr>
          <w:rFonts w:asciiTheme="majorBidi" w:hAnsiTheme="majorBidi" w:cstheme="majorBidi"/>
          <w:sz w:val="28"/>
          <w:szCs w:val="28"/>
        </w:rPr>
        <w:sym w:font="HQPB2" w:char="F04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37"/>
      </w:r>
      <w:r w:rsidRPr="00DD78B4">
        <w:rPr>
          <w:rFonts w:asciiTheme="majorBidi" w:hAnsiTheme="majorBidi" w:cstheme="majorBidi"/>
          <w:sz w:val="28"/>
          <w:szCs w:val="28"/>
        </w:rPr>
        <w:sym w:font="HQPB2" w:char="F038"/>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8E"/>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1" w:char="F0B3"/>
      </w:r>
      <w:r w:rsidRPr="00DD78B4">
        <w:rPr>
          <w:rFonts w:asciiTheme="majorBidi" w:hAnsiTheme="majorBidi" w:cstheme="majorBidi"/>
          <w:sz w:val="28"/>
          <w:szCs w:val="28"/>
        </w:rPr>
        <w:sym w:font="HQPB4" w:char="F095"/>
      </w:r>
      <w:r w:rsidRPr="00DD78B4">
        <w:rPr>
          <w:rFonts w:asciiTheme="majorBidi" w:hAnsiTheme="majorBidi" w:cstheme="majorBidi"/>
          <w:sz w:val="28"/>
          <w:szCs w:val="28"/>
        </w:rPr>
        <w:sym w:font="HQPB2" w:char="F04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F6"/>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5" w:char="F073"/>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F6"/>
      </w:r>
      <w:r w:rsidRPr="00DD78B4">
        <w:rPr>
          <w:rFonts w:asciiTheme="majorBidi" w:hAnsiTheme="majorBidi" w:cstheme="majorBidi"/>
          <w:sz w:val="28"/>
          <w:szCs w:val="28"/>
        </w:rPr>
        <w:sym w:font="HQPB2" w:char="F04E"/>
      </w:r>
      <w:r w:rsidRPr="00DD78B4">
        <w:rPr>
          <w:rFonts w:asciiTheme="majorBidi" w:hAnsiTheme="majorBidi" w:cstheme="majorBidi"/>
          <w:sz w:val="28"/>
          <w:szCs w:val="28"/>
        </w:rPr>
        <w:sym w:font="HQPB4" w:char="F0E4"/>
      </w:r>
      <w:r w:rsidRPr="00DD78B4">
        <w:rPr>
          <w:rFonts w:asciiTheme="majorBidi" w:hAnsiTheme="majorBidi" w:cstheme="majorBidi"/>
          <w:sz w:val="28"/>
          <w:szCs w:val="28"/>
        </w:rPr>
        <w:sym w:font="HQPB2" w:char="F033"/>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1" w:char="F036"/>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66"/>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1" w:char="F0E3"/>
      </w:r>
      <w:r w:rsidRPr="00DD78B4">
        <w:rPr>
          <w:rFonts w:asciiTheme="majorBidi" w:hAnsiTheme="majorBidi" w:cstheme="majorBidi"/>
          <w:sz w:val="28"/>
          <w:szCs w:val="28"/>
        </w:rPr>
        <w:sym w:font="HQPB5" w:char="F072"/>
      </w:r>
      <w:r w:rsidRPr="00DD78B4">
        <w:rPr>
          <w:rFonts w:asciiTheme="majorBidi" w:hAnsiTheme="majorBidi" w:cstheme="majorBidi"/>
          <w:sz w:val="28"/>
          <w:szCs w:val="28"/>
        </w:rPr>
        <w:sym w:font="HQPB1" w:char="F026"/>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3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2" w:char="F037"/>
      </w:r>
      <w:r w:rsidRPr="00DD78B4">
        <w:rPr>
          <w:rFonts w:asciiTheme="majorBidi" w:hAnsiTheme="majorBidi" w:cstheme="majorBidi"/>
          <w:sz w:val="28"/>
          <w:szCs w:val="28"/>
        </w:rPr>
        <w:sym w:font="HQPB4" w:char="F0CD"/>
      </w:r>
      <w:r w:rsidRPr="00DD78B4">
        <w:rPr>
          <w:rFonts w:asciiTheme="majorBidi" w:hAnsiTheme="majorBidi" w:cstheme="majorBidi"/>
          <w:sz w:val="28"/>
          <w:szCs w:val="28"/>
        </w:rPr>
        <w:sym w:font="HQPB2" w:char="F0B4"/>
      </w:r>
      <w:r w:rsidRPr="00DD78B4">
        <w:rPr>
          <w:rFonts w:asciiTheme="majorBidi" w:hAnsiTheme="majorBidi" w:cstheme="majorBidi"/>
          <w:sz w:val="28"/>
          <w:szCs w:val="28"/>
        </w:rPr>
        <w:sym w:font="HQPB5" w:char="F0AF"/>
      </w:r>
      <w:r w:rsidRPr="00DD78B4">
        <w:rPr>
          <w:rFonts w:asciiTheme="majorBidi" w:hAnsiTheme="majorBidi" w:cstheme="majorBidi"/>
          <w:sz w:val="28"/>
          <w:szCs w:val="28"/>
        </w:rPr>
        <w:sym w:font="HQPB2" w:char="F0BB"/>
      </w:r>
      <w:r w:rsidRPr="00DD78B4">
        <w:rPr>
          <w:rFonts w:asciiTheme="majorBidi" w:hAnsiTheme="majorBidi" w:cstheme="majorBidi"/>
          <w:sz w:val="28"/>
          <w:szCs w:val="28"/>
        </w:rPr>
        <w:sym w:font="HQPB5" w:char="F073"/>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27"/>
      </w:r>
      <w:r w:rsidRPr="00DD78B4">
        <w:rPr>
          <w:rFonts w:asciiTheme="majorBidi" w:hAnsiTheme="majorBidi" w:cstheme="majorBidi"/>
          <w:sz w:val="28"/>
          <w:szCs w:val="28"/>
        </w:rPr>
        <w:sym w:font="HQPB2" w:char="F072"/>
      </w:r>
      <w:r w:rsidRPr="00DD78B4">
        <w:rPr>
          <w:rFonts w:asciiTheme="majorBidi" w:hAnsiTheme="majorBidi" w:cstheme="majorBidi"/>
          <w:sz w:val="28"/>
          <w:szCs w:val="28"/>
        </w:rPr>
        <w:sym w:font="HQPB4" w:char="F0E9"/>
      </w:r>
      <w:r w:rsidRPr="00DD78B4">
        <w:rPr>
          <w:rFonts w:asciiTheme="majorBidi" w:hAnsiTheme="majorBidi" w:cstheme="majorBidi"/>
          <w:sz w:val="28"/>
          <w:szCs w:val="28"/>
        </w:rPr>
        <w:sym w:font="HQPB1" w:char="F026"/>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2" w:char="F062"/>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4" w:char="F0E3"/>
      </w:r>
      <w:r w:rsidRPr="00DD78B4">
        <w:rPr>
          <w:rFonts w:asciiTheme="majorBidi" w:hAnsiTheme="majorBidi" w:cstheme="majorBidi"/>
          <w:sz w:val="28"/>
          <w:szCs w:val="28"/>
        </w:rPr>
        <w:sym w:font="HQPB1" w:char="F0E3"/>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1" w:char="F089"/>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2" w:char="F08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92"/>
      </w:r>
      <w:r w:rsidRPr="00DD78B4">
        <w:rPr>
          <w:rFonts w:asciiTheme="majorBidi" w:hAnsiTheme="majorBidi" w:cstheme="majorBidi"/>
          <w:sz w:val="28"/>
          <w:szCs w:val="28"/>
        </w:rPr>
        <w:sym w:font="HQPB5" w:char="F06E"/>
      </w:r>
      <w:r w:rsidRPr="00DD78B4">
        <w:rPr>
          <w:rFonts w:asciiTheme="majorBidi" w:hAnsiTheme="majorBidi" w:cstheme="majorBidi"/>
          <w:sz w:val="28"/>
          <w:szCs w:val="28"/>
        </w:rPr>
        <w:sym w:font="HQPB2" w:char="F03C"/>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29"/>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CD"/>
      </w:r>
      <w:r w:rsidRPr="00DD78B4">
        <w:rPr>
          <w:rFonts w:asciiTheme="majorBidi" w:hAnsiTheme="majorBidi" w:cstheme="majorBidi"/>
          <w:sz w:val="28"/>
          <w:szCs w:val="28"/>
        </w:rPr>
        <w:sym w:font="HQPB1" w:char="F091"/>
      </w:r>
      <w:r w:rsidRPr="00DD78B4">
        <w:rPr>
          <w:rFonts w:asciiTheme="majorBidi" w:hAnsiTheme="majorBidi" w:cstheme="majorBidi"/>
          <w:sz w:val="28"/>
          <w:szCs w:val="28"/>
        </w:rPr>
        <w:sym w:font="HQPB1" w:char="F024"/>
      </w:r>
      <w:r w:rsidRPr="00DD78B4">
        <w:rPr>
          <w:rFonts w:asciiTheme="majorBidi" w:hAnsiTheme="majorBidi" w:cstheme="majorBidi"/>
          <w:sz w:val="28"/>
          <w:szCs w:val="28"/>
        </w:rPr>
        <w:sym w:font="HQPB4" w:char="F0A8"/>
      </w:r>
      <w:r w:rsidRPr="00DD78B4">
        <w:rPr>
          <w:rFonts w:asciiTheme="majorBidi" w:hAnsiTheme="majorBidi" w:cstheme="majorBidi"/>
          <w:sz w:val="28"/>
          <w:szCs w:val="28"/>
        </w:rPr>
        <w:sym w:font="HQPB2" w:char="F05A"/>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28"/>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AA"/>
      </w:r>
      <w:r w:rsidRPr="00DD78B4">
        <w:rPr>
          <w:rFonts w:asciiTheme="majorBidi" w:hAnsiTheme="majorBidi" w:cstheme="majorBidi"/>
          <w:sz w:val="28"/>
          <w:szCs w:val="28"/>
        </w:rPr>
        <w:sym w:font="HQPB1" w:char="F021"/>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28"/>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4" w:char="F0FE"/>
      </w:r>
      <w:r w:rsidRPr="00DD78B4">
        <w:rPr>
          <w:rFonts w:asciiTheme="majorBidi" w:hAnsiTheme="majorBidi" w:cstheme="majorBidi"/>
          <w:sz w:val="28"/>
          <w:szCs w:val="28"/>
        </w:rPr>
        <w:sym w:font="HQPB2" w:char="F071"/>
      </w:r>
      <w:r w:rsidRPr="00DD78B4">
        <w:rPr>
          <w:rFonts w:asciiTheme="majorBidi" w:hAnsiTheme="majorBidi" w:cstheme="majorBidi"/>
          <w:sz w:val="28"/>
          <w:szCs w:val="28"/>
        </w:rPr>
        <w:sym w:font="HQPB4" w:char="F0E3"/>
      </w:r>
      <w:r w:rsidRPr="00DD78B4">
        <w:rPr>
          <w:rFonts w:asciiTheme="majorBidi" w:hAnsiTheme="majorBidi" w:cstheme="majorBidi"/>
          <w:sz w:val="28"/>
          <w:szCs w:val="28"/>
        </w:rPr>
        <w:sym w:font="HQPB1" w:char="F0E3"/>
      </w:r>
      <w:r w:rsidRPr="00DD78B4">
        <w:rPr>
          <w:rFonts w:asciiTheme="majorBidi" w:hAnsiTheme="majorBidi" w:cstheme="majorBidi"/>
          <w:sz w:val="28"/>
          <w:szCs w:val="28"/>
        </w:rPr>
        <w:sym w:font="HQPB4" w:char="F0F4"/>
      </w:r>
      <w:r w:rsidRPr="00DD78B4">
        <w:rPr>
          <w:rFonts w:asciiTheme="majorBidi" w:hAnsiTheme="majorBidi" w:cstheme="majorBidi"/>
          <w:sz w:val="28"/>
          <w:szCs w:val="28"/>
        </w:rPr>
        <w:sym w:font="HQPB1" w:char="F089"/>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2" w:char="F08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92"/>
      </w:r>
      <w:r w:rsidRPr="00DD78B4">
        <w:rPr>
          <w:rFonts w:asciiTheme="majorBidi" w:hAnsiTheme="majorBidi" w:cstheme="majorBidi"/>
          <w:sz w:val="28"/>
          <w:szCs w:val="28"/>
        </w:rPr>
        <w:sym w:font="HQPB5" w:char="F06E"/>
      </w:r>
      <w:r w:rsidRPr="00DD78B4">
        <w:rPr>
          <w:rFonts w:asciiTheme="majorBidi" w:hAnsiTheme="majorBidi" w:cstheme="majorBidi"/>
          <w:sz w:val="28"/>
          <w:szCs w:val="28"/>
        </w:rPr>
        <w:sym w:font="HQPB2" w:char="F03C"/>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29"/>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70"/>
      </w:r>
      <w:r w:rsidRPr="00DD78B4">
        <w:rPr>
          <w:rFonts w:asciiTheme="majorBidi" w:hAnsiTheme="majorBidi" w:cstheme="majorBidi"/>
          <w:sz w:val="28"/>
          <w:szCs w:val="28"/>
        </w:rPr>
        <w:sym w:font="HQPB4" w:char="F0A8"/>
      </w:r>
      <w:r w:rsidRPr="00DD78B4">
        <w:rPr>
          <w:rFonts w:asciiTheme="majorBidi" w:hAnsiTheme="majorBidi" w:cstheme="majorBidi"/>
          <w:sz w:val="28"/>
          <w:szCs w:val="28"/>
        </w:rPr>
        <w:sym w:font="HQPB2" w:char="F059"/>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66"/>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CD"/>
      </w:r>
      <w:r w:rsidRPr="00DD78B4">
        <w:rPr>
          <w:rFonts w:asciiTheme="majorBidi" w:hAnsiTheme="majorBidi" w:cstheme="majorBidi"/>
          <w:sz w:val="28"/>
          <w:szCs w:val="28"/>
        </w:rPr>
        <w:sym w:font="HQPB2" w:char="F06F"/>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1" w:char="F08D"/>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1" w:char="F0FF"/>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1" w:char="F0F3"/>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2" w:char="F04A"/>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2" w:char="F039"/>
      </w:r>
      <w:r w:rsidRPr="00DD78B4">
        <w:rPr>
          <w:rFonts w:asciiTheme="majorBidi" w:hAnsiTheme="majorBidi" w:cstheme="majorBidi"/>
          <w:sz w:val="28"/>
          <w:szCs w:val="28"/>
        </w:rPr>
        <w:sym w:font="HQPB5" w:char="F024"/>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BE"/>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6D"/>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52"/>
      </w:r>
      <w:r w:rsidRPr="00DD78B4">
        <w:rPr>
          <w:rFonts w:asciiTheme="majorBidi" w:hAnsiTheme="majorBidi" w:cstheme="majorBidi"/>
          <w:sz w:val="28"/>
          <w:szCs w:val="28"/>
        </w:rPr>
        <w:sym w:font="HQPB4" w:char="F0F8"/>
      </w:r>
      <w:r w:rsidRPr="00DD78B4">
        <w:rPr>
          <w:rFonts w:asciiTheme="majorBidi" w:hAnsiTheme="majorBidi" w:cstheme="majorBidi"/>
          <w:sz w:val="28"/>
          <w:szCs w:val="28"/>
        </w:rPr>
        <w:sym w:font="HQPB1" w:char="F08C"/>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2A"/>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1" w:char="F02F"/>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28"/>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2" w:char="F0FB"/>
      </w:r>
      <w:r w:rsidRPr="00DD78B4">
        <w:rPr>
          <w:rFonts w:asciiTheme="majorBidi" w:hAnsiTheme="majorBidi" w:cstheme="majorBidi"/>
          <w:sz w:val="28"/>
          <w:szCs w:val="28"/>
        </w:rPr>
        <w:sym w:font="HQPB4" w:char="F0CE"/>
      </w:r>
      <w:r w:rsidRPr="00DD78B4">
        <w:rPr>
          <w:rFonts w:asciiTheme="majorBidi" w:hAnsiTheme="majorBidi" w:cstheme="majorBidi"/>
          <w:sz w:val="28"/>
          <w:szCs w:val="28"/>
        </w:rPr>
        <w:sym w:font="HQPB4" w:char="F069"/>
      </w:r>
      <w:r w:rsidRPr="00DD78B4">
        <w:rPr>
          <w:rFonts w:asciiTheme="majorBidi" w:hAnsiTheme="majorBidi" w:cstheme="majorBidi"/>
          <w:sz w:val="28"/>
          <w:szCs w:val="28"/>
        </w:rPr>
        <w:sym w:font="HQPB2" w:char="F0FC"/>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1" w:char="F037"/>
      </w:r>
      <w:r w:rsidRPr="00DD78B4">
        <w:rPr>
          <w:rFonts w:asciiTheme="majorBidi" w:hAnsiTheme="majorBidi" w:cstheme="majorBidi"/>
          <w:sz w:val="28"/>
          <w:szCs w:val="28"/>
        </w:rPr>
        <w:sym w:font="HQPB4" w:char="F0E3"/>
      </w:r>
      <w:r w:rsidRPr="00DD78B4">
        <w:rPr>
          <w:rFonts w:asciiTheme="majorBidi" w:hAnsiTheme="majorBidi" w:cstheme="majorBidi"/>
          <w:sz w:val="28"/>
          <w:szCs w:val="28"/>
        </w:rPr>
        <w:sym w:font="HQPB2" w:char="F083"/>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72"/>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BE"/>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6D"/>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1" w:char="F047"/>
      </w:r>
      <w:r w:rsidRPr="00DD78B4">
        <w:rPr>
          <w:rFonts w:asciiTheme="majorBidi" w:hAnsiTheme="majorBidi" w:cstheme="majorBidi"/>
          <w:sz w:val="28"/>
          <w:szCs w:val="28"/>
        </w:rPr>
        <w:sym w:font="HQPB2" w:char="F0BB"/>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2" w:char="F083"/>
      </w:r>
      <w:r w:rsidRPr="00DD78B4">
        <w:rPr>
          <w:rFonts w:asciiTheme="majorBidi" w:hAnsiTheme="majorBidi" w:cstheme="majorBidi"/>
          <w:sz w:val="28"/>
          <w:szCs w:val="28"/>
        </w:rPr>
        <w:sym w:font="HQPB1" w:char="F023"/>
      </w:r>
      <w:r w:rsidRPr="00DD78B4">
        <w:rPr>
          <w:rFonts w:asciiTheme="majorBidi" w:hAnsiTheme="majorBidi" w:cstheme="majorBidi"/>
          <w:sz w:val="28"/>
          <w:szCs w:val="28"/>
        </w:rPr>
        <w:sym w:font="HQPB5" w:char="F075"/>
      </w:r>
      <w:r w:rsidRPr="00DD78B4">
        <w:rPr>
          <w:rFonts w:asciiTheme="majorBidi" w:hAnsiTheme="majorBidi" w:cstheme="majorBidi"/>
          <w:sz w:val="28"/>
          <w:szCs w:val="28"/>
        </w:rPr>
        <w:sym w:font="HQPB2" w:char="F0E4"/>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C4"/>
      </w:r>
      <w:r w:rsidRPr="00DD78B4">
        <w:rPr>
          <w:rFonts w:asciiTheme="majorBidi" w:hAnsiTheme="majorBidi" w:cstheme="majorBidi"/>
          <w:sz w:val="28"/>
          <w:szCs w:val="28"/>
        </w:rPr>
        <w:sym w:font="HQPB1" w:char="F0A8"/>
      </w:r>
      <w:r w:rsidRPr="00DD78B4">
        <w:rPr>
          <w:rFonts w:asciiTheme="majorBidi" w:hAnsiTheme="majorBidi" w:cstheme="majorBidi"/>
          <w:sz w:val="28"/>
          <w:szCs w:val="28"/>
        </w:rPr>
        <w:sym w:font="HQPB1" w:char="F024"/>
      </w:r>
      <w:r w:rsidRPr="00DD78B4">
        <w:rPr>
          <w:rFonts w:asciiTheme="majorBidi" w:hAnsiTheme="majorBidi" w:cstheme="majorBidi"/>
          <w:sz w:val="28"/>
          <w:szCs w:val="28"/>
        </w:rPr>
        <w:sym w:font="HQPB4" w:char="F0A8"/>
      </w:r>
      <w:r w:rsidRPr="00DD78B4">
        <w:rPr>
          <w:rFonts w:asciiTheme="majorBidi" w:hAnsiTheme="majorBidi" w:cstheme="majorBidi"/>
          <w:sz w:val="28"/>
          <w:szCs w:val="28"/>
        </w:rPr>
        <w:sym w:font="HQPB2" w:char="F059"/>
      </w:r>
      <w:r w:rsidRPr="00DD78B4">
        <w:rPr>
          <w:rFonts w:asciiTheme="majorBidi" w:hAnsiTheme="majorBidi" w:cstheme="majorBidi"/>
          <w:sz w:val="28"/>
          <w:szCs w:val="28"/>
        </w:rPr>
        <w:sym w:font="HQPB2" w:char="F03D"/>
      </w:r>
      <w:r w:rsidRPr="00DD78B4">
        <w:rPr>
          <w:rFonts w:asciiTheme="majorBidi" w:hAnsiTheme="majorBidi" w:cstheme="majorBidi"/>
          <w:sz w:val="28"/>
          <w:szCs w:val="28"/>
        </w:rPr>
        <w:sym w:font="HQPB4" w:char="F0CF"/>
      </w:r>
      <w:r w:rsidRPr="00DD78B4">
        <w:rPr>
          <w:rFonts w:asciiTheme="majorBidi" w:hAnsiTheme="majorBidi" w:cstheme="majorBidi"/>
          <w:sz w:val="28"/>
          <w:szCs w:val="28"/>
        </w:rPr>
        <w:sym w:font="HQPB2" w:char="F039"/>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4" w:char="F0F6"/>
      </w:r>
      <w:r w:rsidRPr="00DD78B4">
        <w:rPr>
          <w:rFonts w:asciiTheme="majorBidi" w:hAnsiTheme="majorBidi" w:cstheme="majorBidi"/>
          <w:sz w:val="28"/>
          <w:szCs w:val="28"/>
        </w:rPr>
        <w:sym w:font="HQPB2" w:char="F04E"/>
      </w:r>
      <w:r w:rsidRPr="00DD78B4">
        <w:rPr>
          <w:rFonts w:asciiTheme="majorBidi" w:hAnsiTheme="majorBidi" w:cstheme="majorBidi"/>
          <w:sz w:val="28"/>
          <w:szCs w:val="28"/>
        </w:rPr>
        <w:sym w:font="HQPB4" w:char="F0DF"/>
      </w:r>
      <w:r w:rsidRPr="00DD78B4">
        <w:rPr>
          <w:rFonts w:asciiTheme="majorBidi" w:hAnsiTheme="majorBidi" w:cstheme="majorBidi"/>
          <w:sz w:val="28"/>
          <w:szCs w:val="28"/>
        </w:rPr>
        <w:sym w:font="HQPB2" w:char="F067"/>
      </w:r>
      <w:r w:rsidRPr="00DD78B4">
        <w:rPr>
          <w:rFonts w:asciiTheme="majorBidi" w:hAnsiTheme="majorBidi" w:cstheme="majorBidi"/>
          <w:sz w:val="28"/>
          <w:szCs w:val="28"/>
        </w:rPr>
        <w:sym w:font="HQPB4" w:char="F0AF"/>
      </w:r>
      <w:r w:rsidRPr="00DD78B4">
        <w:rPr>
          <w:rFonts w:asciiTheme="majorBidi" w:hAnsiTheme="majorBidi" w:cstheme="majorBidi"/>
          <w:sz w:val="28"/>
          <w:szCs w:val="28"/>
        </w:rPr>
        <w:sym w:font="HQPB2" w:char="F03D"/>
      </w:r>
      <w:r w:rsidRPr="00DD78B4">
        <w:rPr>
          <w:rFonts w:asciiTheme="majorBidi" w:hAnsiTheme="majorBidi" w:cstheme="majorBidi"/>
          <w:sz w:val="28"/>
          <w:szCs w:val="28"/>
        </w:rPr>
        <w:sym w:font="HQPB5" w:char="F079"/>
      </w:r>
      <w:r w:rsidRPr="00DD78B4">
        <w:rPr>
          <w:rFonts w:asciiTheme="majorBidi" w:hAnsiTheme="majorBidi" w:cstheme="majorBidi"/>
          <w:sz w:val="28"/>
          <w:szCs w:val="28"/>
        </w:rPr>
        <w:sym w:font="HQPB1" w:char="F0E8"/>
      </w:r>
      <w:r w:rsidRPr="00DD78B4">
        <w:rPr>
          <w:rFonts w:asciiTheme="majorBidi" w:hAnsiTheme="majorBidi" w:cstheme="majorBidi"/>
          <w:sz w:val="28"/>
          <w:szCs w:val="28"/>
        </w:rPr>
        <w:sym w:font="HQPB5" w:char="F073"/>
      </w:r>
      <w:r w:rsidRPr="00DD78B4">
        <w:rPr>
          <w:rFonts w:asciiTheme="majorBidi" w:hAnsiTheme="majorBidi" w:cstheme="majorBidi"/>
          <w:sz w:val="28"/>
          <w:szCs w:val="28"/>
        </w:rPr>
        <w:sym w:font="HQPB2" w:char="F039"/>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2" w:char="F062"/>
      </w:r>
      <w:r w:rsidRPr="00DD78B4">
        <w:rPr>
          <w:rFonts w:asciiTheme="majorBidi" w:hAnsiTheme="majorBidi" w:cstheme="majorBidi"/>
          <w:sz w:val="28"/>
          <w:szCs w:val="28"/>
        </w:rPr>
        <w:sym w:font="HQPB2" w:char="F072"/>
      </w:r>
      <w:r w:rsidRPr="00DD78B4">
        <w:rPr>
          <w:rFonts w:asciiTheme="majorBidi" w:hAnsiTheme="majorBidi" w:cstheme="majorBidi"/>
          <w:sz w:val="28"/>
          <w:szCs w:val="28"/>
        </w:rPr>
        <w:sym w:font="HQPB4" w:char="F0E3"/>
      </w:r>
      <w:r w:rsidRPr="00DD78B4">
        <w:rPr>
          <w:rFonts w:asciiTheme="majorBidi" w:hAnsiTheme="majorBidi" w:cstheme="majorBidi"/>
          <w:sz w:val="28"/>
          <w:szCs w:val="28"/>
        </w:rPr>
        <w:sym w:font="HQPB1" w:char="F08D"/>
      </w:r>
      <w:r w:rsidRPr="00DD78B4">
        <w:rPr>
          <w:rFonts w:asciiTheme="majorBidi" w:hAnsiTheme="majorBidi" w:cstheme="majorBidi"/>
          <w:sz w:val="28"/>
          <w:szCs w:val="28"/>
        </w:rPr>
        <w:sym w:font="HQPB4" w:char="F0A9"/>
      </w:r>
      <w:r w:rsidRPr="00DD78B4">
        <w:rPr>
          <w:rFonts w:asciiTheme="majorBidi" w:hAnsiTheme="majorBidi" w:cstheme="majorBidi"/>
          <w:sz w:val="28"/>
          <w:szCs w:val="28"/>
        </w:rPr>
        <w:sym w:font="HQPB2" w:char="F02E"/>
      </w:r>
      <w:r w:rsidRPr="00DD78B4">
        <w:rPr>
          <w:rFonts w:asciiTheme="majorBidi" w:hAnsiTheme="majorBidi" w:cstheme="majorBidi"/>
          <w:sz w:val="28"/>
          <w:szCs w:val="28"/>
        </w:rPr>
        <w:sym w:font="HQPB5" w:char="F078"/>
      </w:r>
      <w:r w:rsidRPr="00DD78B4">
        <w:rPr>
          <w:rFonts w:asciiTheme="majorBidi" w:hAnsiTheme="majorBidi" w:cstheme="majorBidi"/>
          <w:sz w:val="28"/>
          <w:szCs w:val="28"/>
        </w:rPr>
        <w:sym w:font="HQPB1" w:char="F08B"/>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1" w:char="F047"/>
      </w:r>
      <w:r w:rsidRPr="00DD78B4">
        <w:rPr>
          <w:rFonts w:asciiTheme="majorBidi" w:hAnsiTheme="majorBidi" w:cstheme="majorBidi"/>
          <w:sz w:val="28"/>
          <w:szCs w:val="28"/>
        </w:rPr>
        <w:sym w:font="HQPB5" w:char="F074"/>
      </w:r>
      <w:r w:rsidRPr="00DD78B4">
        <w:rPr>
          <w:rFonts w:asciiTheme="majorBidi" w:hAnsiTheme="majorBidi" w:cstheme="majorBidi"/>
          <w:sz w:val="28"/>
          <w:szCs w:val="28"/>
        </w:rPr>
        <w:sym w:font="HQPB2" w:char="F083"/>
      </w:r>
      <w:r w:rsidRPr="00DD78B4">
        <w:rPr>
          <w:rFonts w:asciiTheme="majorBidi" w:hAnsiTheme="majorBidi" w:cstheme="majorBidi"/>
          <w:sz w:val="28"/>
          <w:szCs w:val="28"/>
          <w:rtl/>
        </w:rPr>
        <w:t xml:space="preserve"> </w:t>
      </w:r>
      <w:r w:rsidRPr="00DD78B4">
        <w:rPr>
          <w:rFonts w:asciiTheme="majorBidi" w:hAnsiTheme="majorBidi" w:cstheme="majorBidi"/>
          <w:sz w:val="28"/>
          <w:szCs w:val="28"/>
        </w:rPr>
        <w:sym w:font="HQPB2" w:char="F0C7"/>
      </w:r>
      <w:r w:rsidRPr="00DD78B4">
        <w:rPr>
          <w:rFonts w:asciiTheme="majorBidi" w:hAnsiTheme="majorBidi" w:cstheme="majorBidi"/>
          <w:sz w:val="28"/>
          <w:szCs w:val="28"/>
        </w:rPr>
        <w:sym w:font="HQPB2" w:char="F0CB"/>
      </w:r>
      <w:r w:rsidRPr="00DD78B4">
        <w:rPr>
          <w:rFonts w:asciiTheme="majorBidi" w:hAnsiTheme="majorBidi" w:cstheme="majorBidi"/>
          <w:sz w:val="28"/>
          <w:szCs w:val="28"/>
        </w:rPr>
        <w:sym w:font="HQPB2" w:char="F0CB"/>
      </w:r>
      <w:r w:rsidRPr="00DD78B4">
        <w:rPr>
          <w:rFonts w:asciiTheme="majorBidi" w:hAnsiTheme="majorBidi" w:cstheme="majorBidi"/>
          <w:sz w:val="28"/>
          <w:szCs w:val="28"/>
        </w:rPr>
        <w:sym w:font="HQPB2" w:char="F0CA"/>
      </w:r>
      <w:r w:rsidRPr="00DD78B4">
        <w:rPr>
          <w:rFonts w:asciiTheme="majorBidi" w:hAnsiTheme="majorBidi" w:cstheme="majorBidi"/>
          <w:sz w:val="28"/>
          <w:szCs w:val="28"/>
        </w:rPr>
        <w:sym w:font="HQPB2" w:char="F0C8"/>
      </w:r>
      <w:r w:rsidRPr="00DD78B4">
        <w:rPr>
          <w:rFonts w:asciiTheme="majorBidi" w:hAnsiTheme="majorBidi" w:cstheme="majorBidi"/>
          <w:sz w:val="28"/>
          <w:szCs w:val="28"/>
          <w:rtl/>
        </w:rPr>
        <w:t xml:space="preserve">   </w:t>
      </w:r>
    </w:p>
    <w:p w:rsidR="00D66838" w:rsidRDefault="00D66838" w:rsidP="00D66838">
      <w:pPr>
        <w:pStyle w:val="ListParagraph"/>
        <w:spacing w:line="360" w:lineRule="auto"/>
        <w:ind w:left="1800" w:hanging="720"/>
        <w:jc w:val="both"/>
        <w:rPr>
          <w:rFonts w:asciiTheme="majorBidi" w:hAnsiTheme="majorBidi" w:cstheme="majorBidi"/>
          <w:sz w:val="24"/>
          <w:szCs w:val="24"/>
          <w:lang w:val="en-US"/>
        </w:rPr>
      </w:pPr>
      <w:proofErr w:type="gramStart"/>
      <w:r w:rsidRPr="004109AA">
        <w:rPr>
          <w:rFonts w:asciiTheme="majorBidi" w:hAnsiTheme="majorBidi" w:cstheme="majorBidi"/>
          <w:i/>
          <w:iCs/>
          <w:sz w:val="24"/>
          <w:szCs w:val="24"/>
          <w:lang w:val="en-US"/>
        </w:rPr>
        <w:t>Artinya :Dan</w:t>
      </w:r>
      <w:proofErr w:type="gramEnd"/>
      <w:r w:rsidRPr="004109AA">
        <w:rPr>
          <w:rFonts w:asciiTheme="majorBidi" w:hAnsiTheme="majorBidi" w:cstheme="majorBidi"/>
          <w:i/>
          <w:iCs/>
          <w:sz w:val="24"/>
          <w:szCs w:val="24"/>
          <w:lang w:val="en-US"/>
        </w:rPr>
        <w:t xml:space="preserve"> janganlah kamu menikahi wanita-wanita musyrik, sebelum mereka beriman. </w:t>
      </w:r>
      <w:proofErr w:type="gramStart"/>
      <w:r w:rsidRPr="004109AA">
        <w:rPr>
          <w:rFonts w:asciiTheme="majorBidi" w:hAnsiTheme="majorBidi" w:cstheme="majorBidi"/>
          <w:i/>
          <w:iCs/>
          <w:sz w:val="24"/>
          <w:szCs w:val="24"/>
          <w:lang w:val="en-US"/>
        </w:rPr>
        <w:t>Sesungguhnya wanita budak yang mukmin lebih baik dari wanita musyrik, walaupun Dia menarik hatimu.dan janganlah kamu menikahkan orang-orang musyrik (dengan wanita-wanita mukmin) sebelum mereka beriman.</w:t>
      </w:r>
      <w:proofErr w:type="gramEnd"/>
      <w:r w:rsidRPr="004109AA">
        <w:rPr>
          <w:rFonts w:asciiTheme="majorBidi" w:hAnsiTheme="majorBidi" w:cstheme="majorBidi"/>
          <w:i/>
          <w:iCs/>
          <w:sz w:val="24"/>
          <w:szCs w:val="24"/>
          <w:lang w:val="en-US"/>
        </w:rPr>
        <w:t xml:space="preserve"> </w:t>
      </w:r>
      <w:proofErr w:type="gramStart"/>
      <w:r w:rsidRPr="004109AA">
        <w:rPr>
          <w:rFonts w:asciiTheme="majorBidi" w:hAnsiTheme="majorBidi" w:cstheme="majorBidi"/>
          <w:i/>
          <w:iCs/>
          <w:sz w:val="24"/>
          <w:szCs w:val="24"/>
          <w:lang w:val="en-US"/>
        </w:rPr>
        <w:t>Sesungguhnya budak yang mukmin lebih baik dari orang musyrik, walaupun Dia menarik hatimu.mereka mengajak ke neraka, sedang Allah mengajak ke surga dan ampunan dengan izin-Nya.</w:t>
      </w:r>
      <w:proofErr w:type="gramEnd"/>
      <w:r w:rsidRPr="004109AA">
        <w:rPr>
          <w:rFonts w:asciiTheme="majorBidi" w:hAnsiTheme="majorBidi" w:cstheme="majorBidi"/>
          <w:i/>
          <w:iCs/>
          <w:sz w:val="24"/>
          <w:szCs w:val="24"/>
          <w:lang w:val="en-US"/>
        </w:rPr>
        <w:t xml:space="preserve"> </w:t>
      </w:r>
      <w:proofErr w:type="gramStart"/>
      <w:r w:rsidRPr="004109AA">
        <w:rPr>
          <w:rFonts w:asciiTheme="majorBidi" w:hAnsiTheme="majorBidi" w:cstheme="majorBidi"/>
          <w:i/>
          <w:iCs/>
          <w:sz w:val="24"/>
          <w:szCs w:val="24"/>
          <w:lang w:val="en-US"/>
        </w:rPr>
        <w:t>dan</w:t>
      </w:r>
      <w:proofErr w:type="gramEnd"/>
      <w:r w:rsidRPr="004109AA">
        <w:rPr>
          <w:rFonts w:asciiTheme="majorBidi" w:hAnsiTheme="majorBidi" w:cstheme="majorBidi"/>
          <w:i/>
          <w:iCs/>
          <w:sz w:val="24"/>
          <w:szCs w:val="24"/>
          <w:lang w:val="en-US"/>
        </w:rPr>
        <w:t xml:space="preserve"> Allah </w:t>
      </w:r>
      <w:r w:rsidRPr="004109AA">
        <w:rPr>
          <w:rFonts w:asciiTheme="majorBidi" w:hAnsiTheme="majorBidi" w:cstheme="majorBidi"/>
          <w:i/>
          <w:iCs/>
          <w:sz w:val="24"/>
          <w:szCs w:val="24"/>
          <w:lang w:val="en-US"/>
        </w:rPr>
        <w:lastRenderedPageBreak/>
        <w:t>menerangkan ayat-ayat-Nya (perintah-perintah-Nya) kepada manusia supaya mereka mengambil pelajaran.</w:t>
      </w:r>
      <w:r>
        <w:rPr>
          <w:rFonts w:asciiTheme="majorBidi" w:hAnsiTheme="majorBidi" w:cstheme="majorBidi"/>
          <w:sz w:val="24"/>
          <w:szCs w:val="24"/>
          <w:lang w:val="en-US"/>
        </w:rPr>
        <w:t xml:space="preserve"> </w:t>
      </w:r>
    </w:p>
    <w:p w:rsidR="00D66838" w:rsidRPr="00DD78B4" w:rsidRDefault="00D66838" w:rsidP="00D66838">
      <w:pPr>
        <w:pStyle w:val="ListParagraph"/>
        <w:spacing w:line="480" w:lineRule="auto"/>
        <w:ind w:left="1800" w:firstLine="360"/>
        <w:jc w:val="both"/>
        <w:rPr>
          <w:rFonts w:asciiTheme="majorBidi" w:hAnsiTheme="majorBidi" w:cstheme="majorBidi"/>
          <w:i/>
          <w:iCs/>
          <w:sz w:val="24"/>
          <w:szCs w:val="24"/>
          <w:lang w:val="en-US"/>
        </w:rPr>
      </w:pPr>
      <w:proofErr w:type="gramStart"/>
      <w:r w:rsidRPr="00DD78B4">
        <w:rPr>
          <w:rFonts w:asciiTheme="majorBidi" w:hAnsiTheme="majorBidi" w:cstheme="majorBidi"/>
          <w:sz w:val="24"/>
          <w:szCs w:val="24"/>
          <w:lang w:val="en-US"/>
        </w:rPr>
        <w:t>Kata yad'u merupakan kata ajakan, yang didalam ayat ini menerangkan ajakan Allah kepada manusia kejalan yang benar (surga), apunan Allah.</w:t>
      </w:r>
      <w:proofErr w:type="gramEnd"/>
      <w:r w:rsidRPr="00DD78B4">
        <w:rPr>
          <w:rFonts w:asciiTheme="majorBidi" w:hAnsiTheme="majorBidi" w:cstheme="majorBidi"/>
          <w:sz w:val="24"/>
          <w:szCs w:val="24"/>
          <w:lang w:val="en-US"/>
        </w:rPr>
        <w:t xml:space="preserve"> Allah memberikan petunjuk kepada manusia melalui ayat-ayat seperti ini diturunkan kepada manusia supaya mereka selalu ingat, jangan lalai dan lengah, sebab bahayanya besar, bila tidak lagi berjalan diatas rel yang benar yang telah ditetapkan </w:t>
      </w:r>
      <w:proofErr w:type="gramStart"/>
      <w:r w:rsidRPr="00DD78B4">
        <w:rPr>
          <w:rFonts w:asciiTheme="majorBidi" w:hAnsiTheme="majorBidi" w:cstheme="majorBidi"/>
          <w:sz w:val="24"/>
          <w:szCs w:val="24"/>
          <w:lang w:val="en-US"/>
        </w:rPr>
        <w:t>allah</w:t>
      </w:r>
      <w:proofErr w:type="gramEnd"/>
      <w:r w:rsidRPr="00DD78B4">
        <w:rPr>
          <w:rFonts w:asciiTheme="majorBidi" w:hAnsiTheme="majorBidi" w:cstheme="majorBidi"/>
          <w:sz w:val="24"/>
          <w:szCs w:val="24"/>
          <w:lang w:val="en-US"/>
        </w:rPr>
        <w:t xml:space="preserve"> dalm syariatnya.</w:t>
      </w:r>
      <w:r w:rsidRPr="004109AA">
        <w:rPr>
          <w:rStyle w:val="FootnoteReference"/>
          <w:rFonts w:asciiTheme="majorBidi" w:hAnsiTheme="majorBidi" w:cstheme="majorBidi"/>
          <w:sz w:val="24"/>
          <w:szCs w:val="24"/>
          <w:lang w:val="en-US"/>
        </w:rPr>
        <w:footnoteReference w:id="52"/>
      </w:r>
    </w:p>
    <w:p w:rsidR="00D66838" w:rsidRPr="004109AA" w:rsidRDefault="00D66838" w:rsidP="00D66838">
      <w:pPr>
        <w:pStyle w:val="ListParagraph"/>
        <w:spacing w:line="480" w:lineRule="auto"/>
        <w:ind w:left="1080" w:firstLine="720"/>
        <w:jc w:val="both"/>
        <w:rPr>
          <w:rFonts w:asciiTheme="majorBidi" w:hAnsiTheme="majorBidi" w:cstheme="majorBidi"/>
          <w:b/>
          <w:bCs/>
          <w:sz w:val="24"/>
          <w:szCs w:val="24"/>
          <w:lang w:val="en-US"/>
        </w:rPr>
      </w:pPr>
      <w:r w:rsidRPr="004109AA">
        <w:rPr>
          <w:rFonts w:asciiTheme="majorBidi" w:hAnsiTheme="majorBidi" w:cstheme="majorBidi"/>
          <w:sz w:val="24"/>
          <w:szCs w:val="24"/>
          <w:lang w:val="en-US"/>
        </w:rPr>
        <w:t xml:space="preserve">Berdasarkan ayat diatas maka menurut Syukriadi Sambas, bahwa tujuan dakwah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yaitu berpedoman pada Al-Qur'an dapat dirumuskan sebagai berikut:</w:t>
      </w:r>
    </w:p>
    <w:p w:rsidR="00D66838" w:rsidRPr="004109AA" w:rsidRDefault="00D66838" w:rsidP="00BF6520">
      <w:pPr>
        <w:pStyle w:val="ListParagraph"/>
        <w:numPr>
          <w:ilvl w:val="0"/>
          <w:numId w:val="13"/>
        </w:numPr>
        <w:spacing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t>Merupakan upaya mengeluarkan mananusia dari kegelapan hidup pada cahaya yang terang.</w:t>
      </w:r>
    </w:p>
    <w:p w:rsidR="00D66838" w:rsidRPr="004109AA" w:rsidRDefault="00D66838" w:rsidP="00BF6520">
      <w:pPr>
        <w:pStyle w:val="ListParagraph"/>
        <w:numPr>
          <w:ilvl w:val="0"/>
          <w:numId w:val="13"/>
        </w:numPr>
        <w:spacing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t>Menegakkan sibgah Allah (celupan dari Allah) dalam kehadiran makhluk Allah.</w:t>
      </w:r>
    </w:p>
    <w:p w:rsidR="00D66838" w:rsidRPr="004109AA" w:rsidRDefault="00D66838" w:rsidP="00BF6520">
      <w:pPr>
        <w:pStyle w:val="ListParagraph"/>
        <w:numPr>
          <w:ilvl w:val="0"/>
          <w:numId w:val="13"/>
        </w:numPr>
        <w:spacing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t>Menegakkan fitrah insaniah.</w:t>
      </w:r>
    </w:p>
    <w:p w:rsidR="00D66838" w:rsidRPr="004109AA" w:rsidRDefault="00D66838" w:rsidP="00BF6520">
      <w:pPr>
        <w:pStyle w:val="ListParagraph"/>
        <w:numPr>
          <w:ilvl w:val="0"/>
          <w:numId w:val="13"/>
        </w:numPr>
        <w:spacing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t>Mempromosikan tugas ibadah manusia sebagai hamba Allah.</w:t>
      </w:r>
    </w:p>
    <w:p w:rsidR="00D66838" w:rsidRPr="004109AA" w:rsidRDefault="00D66838" w:rsidP="00BF6520">
      <w:pPr>
        <w:pStyle w:val="ListParagraph"/>
        <w:numPr>
          <w:ilvl w:val="0"/>
          <w:numId w:val="13"/>
        </w:numPr>
        <w:spacing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t>Melangsungkan tugas kenabian dan kerasulan.</w:t>
      </w:r>
    </w:p>
    <w:p w:rsidR="00D66838" w:rsidRDefault="00D66838" w:rsidP="00BF6520">
      <w:pPr>
        <w:pStyle w:val="ListParagraph"/>
        <w:numPr>
          <w:ilvl w:val="0"/>
          <w:numId w:val="13"/>
        </w:numPr>
        <w:spacing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t>Menegakkan aktualisasi pemeliharaan agama, jiwa, akal, generasi dan sarana hidup.</w:t>
      </w:r>
      <w:r w:rsidRPr="004109AA">
        <w:rPr>
          <w:rStyle w:val="FootnoteReference"/>
          <w:rFonts w:asciiTheme="majorBidi" w:hAnsiTheme="majorBidi" w:cstheme="majorBidi"/>
          <w:sz w:val="24"/>
          <w:szCs w:val="24"/>
          <w:lang w:val="en-US"/>
        </w:rPr>
        <w:footnoteReference w:id="53"/>
      </w:r>
    </w:p>
    <w:p w:rsidR="00D66838" w:rsidRPr="00DD78B4" w:rsidRDefault="00D66838" w:rsidP="00D66838">
      <w:pPr>
        <w:pStyle w:val="ListParagraph"/>
        <w:spacing w:line="480" w:lineRule="auto"/>
        <w:ind w:left="1440" w:firstLine="720"/>
        <w:jc w:val="both"/>
        <w:rPr>
          <w:rFonts w:asciiTheme="majorBidi" w:hAnsiTheme="majorBidi" w:cstheme="majorBidi"/>
          <w:sz w:val="24"/>
          <w:szCs w:val="24"/>
          <w:lang w:val="en-US"/>
        </w:rPr>
      </w:pPr>
      <w:r w:rsidRPr="00DD78B4">
        <w:rPr>
          <w:rFonts w:asciiTheme="majorBidi" w:hAnsiTheme="majorBidi" w:cstheme="majorBidi"/>
          <w:sz w:val="24"/>
          <w:szCs w:val="24"/>
          <w:lang w:val="en-US"/>
        </w:rPr>
        <w:lastRenderedPageBreak/>
        <w:t xml:space="preserve">Dari tujuan-tujuan diatas dapat disimpulkan bahwa tujuan dari dakwah adalah menyampaikan tentang pesan-pesan </w:t>
      </w:r>
      <w:proofErr w:type="gramStart"/>
      <w:r w:rsidRPr="00DD78B4">
        <w:rPr>
          <w:rFonts w:asciiTheme="majorBidi" w:hAnsiTheme="majorBidi" w:cstheme="majorBidi"/>
          <w:sz w:val="24"/>
          <w:szCs w:val="24"/>
          <w:lang w:val="en-US"/>
        </w:rPr>
        <w:t>islam</w:t>
      </w:r>
      <w:proofErr w:type="gramEnd"/>
      <w:r w:rsidRPr="00DD78B4">
        <w:rPr>
          <w:rFonts w:asciiTheme="majorBidi" w:hAnsiTheme="majorBidi" w:cstheme="majorBidi"/>
          <w:sz w:val="24"/>
          <w:szCs w:val="24"/>
          <w:lang w:val="en-US"/>
        </w:rPr>
        <w:t xml:space="preserve"> kepada umat manusia agar ia mendapatkan keselamatan dan kebahagiaan di dunia dan diakhirat.</w:t>
      </w:r>
    </w:p>
    <w:p w:rsidR="00D66838" w:rsidRPr="004109AA" w:rsidRDefault="00D66838" w:rsidP="00BF6520">
      <w:pPr>
        <w:pStyle w:val="ListParagraph"/>
        <w:numPr>
          <w:ilvl w:val="0"/>
          <w:numId w:val="17"/>
        </w:numPr>
        <w:spacing w:after="0" w:line="480" w:lineRule="auto"/>
        <w:jc w:val="both"/>
        <w:rPr>
          <w:rFonts w:asciiTheme="majorBidi" w:hAnsiTheme="majorBidi" w:cstheme="majorBidi"/>
          <w:sz w:val="24"/>
          <w:szCs w:val="24"/>
          <w:lang w:val="en-US"/>
        </w:rPr>
      </w:pPr>
      <w:r w:rsidRPr="004109AA">
        <w:rPr>
          <w:rFonts w:asciiTheme="majorBidi" w:hAnsiTheme="majorBidi" w:cstheme="majorBidi"/>
          <w:b/>
          <w:bCs/>
          <w:sz w:val="24"/>
          <w:szCs w:val="24"/>
          <w:lang w:val="en-US"/>
        </w:rPr>
        <w:t>Pengembangan Dakwah (arti dan tujuan)</w:t>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Pengembangan merupaka proses </w:t>
      </w:r>
      <w:proofErr w:type="gramStart"/>
      <w:r w:rsidRPr="004109AA">
        <w:rPr>
          <w:rFonts w:asciiTheme="majorBidi" w:hAnsiTheme="majorBidi" w:cstheme="majorBidi"/>
          <w:sz w:val="24"/>
          <w:szCs w:val="24"/>
          <w:lang w:val="en-US"/>
        </w:rPr>
        <w:t>cara</w:t>
      </w:r>
      <w:proofErr w:type="gramEnd"/>
      <w:r w:rsidRPr="004109AA">
        <w:rPr>
          <w:rFonts w:asciiTheme="majorBidi" w:hAnsiTheme="majorBidi" w:cstheme="majorBidi"/>
          <w:sz w:val="24"/>
          <w:szCs w:val="24"/>
          <w:lang w:val="en-US"/>
        </w:rPr>
        <w:t xml:space="preserve"> perbuatan, mengembangkan.</w:t>
      </w:r>
      <w:r>
        <w:rPr>
          <w:rFonts w:asciiTheme="majorBidi" w:hAnsiTheme="majorBidi" w:cstheme="majorBidi"/>
          <w:sz w:val="24"/>
          <w:szCs w:val="24"/>
          <w:lang w:val="en-US"/>
        </w:rPr>
        <w:t xml:space="preserve"> </w:t>
      </w:r>
      <w:proofErr w:type="gramStart"/>
      <w:r w:rsidRPr="004109AA">
        <w:rPr>
          <w:rFonts w:asciiTheme="majorBidi" w:hAnsiTheme="majorBidi" w:cstheme="majorBidi"/>
          <w:sz w:val="24"/>
          <w:szCs w:val="24"/>
          <w:lang w:val="en-US"/>
        </w:rPr>
        <w:t>Pengembangan berarti membina, meningkatkan kualitas.</w:t>
      </w:r>
      <w:proofErr w:type="gramEnd"/>
      <w:r>
        <w:rPr>
          <w:rFonts w:asciiTheme="majorBidi" w:hAnsiTheme="majorBidi" w:cstheme="majorBidi"/>
          <w:sz w:val="24"/>
          <w:szCs w:val="24"/>
          <w:lang w:val="en-US"/>
        </w:rPr>
        <w:t xml:space="preserve"> </w:t>
      </w:r>
      <w:r w:rsidRPr="004109AA">
        <w:rPr>
          <w:rFonts w:asciiTheme="majorBidi" w:hAnsiTheme="majorBidi" w:cstheme="majorBidi"/>
          <w:sz w:val="24"/>
          <w:szCs w:val="24"/>
          <w:lang w:val="en-US"/>
        </w:rPr>
        <w:t>Dengan demikian, perkembangan dapat dimengerti</w:t>
      </w:r>
      <w:r>
        <w:rPr>
          <w:rFonts w:asciiTheme="majorBidi" w:hAnsiTheme="majorBidi" w:cstheme="majorBidi"/>
          <w:sz w:val="24"/>
          <w:szCs w:val="24"/>
          <w:lang w:val="en-US"/>
        </w:rPr>
        <w:t xml:space="preserve"> </w:t>
      </w:r>
      <w:r w:rsidRPr="004109AA">
        <w:rPr>
          <w:rFonts w:asciiTheme="majorBidi" w:hAnsiTheme="majorBidi" w:cstheme="majorBidi"/>
          <w:sz w:val="24"/>
          <w:szCs w:val="24"/>
          <w:lang w:val="en-US"/>
        </w:rPr>
        <w:t>sebagai suatu proses dalam organisasi yang difokuskan pada peningkatan kemampuan melaksanakan tugas baru mewujudkan eksistensi suatu dakwah yang lebih baik dimasa mendatang.</w:t>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Pengembangan dakwah adalah kegiatan yang layak dokerjakan untuk melancarkan pengembangan dakwah.Pengembangan dakwahyaitu paduan dari perencanaan dan manajemen komunikasi.Pengembangan dakwah adalah kegiatan komunikator untuk menyampaikan pesan pada komunikan.</w:t>
      </w:r>
      <w:proofErr w:type="gramEnd"/>
      <w:r w:rsidRPr="004109AA">
        <w:rPr>
          <w:rStyle w:val="FootnoteReference"/>
          <w:rFonts w:asciiTheme="majorBidi" w:hAnsiTheme="majorBidi" w:cstheme="majorBidi"/>
          <w:sz w:val="24"/>
          <w:szCs w:val="24"/>
          <w:lang w:val="en-US"/>
        </w:rPr>
        <w:footnoteReference w:id="54"/>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Pengembangan dalam kamus </w:t>
      </w:r>
      <w:proofErr w:type="gramStart"/>
      <w:r w:rsidRPr="004109AA">
        <w:rPr>
          <w:rFonts w:asciiTheme="majorBidi" w:hAnsiTheme="majorBidi" w:cstheme="majorBidi"/>
          <w:sz w:val="24"/>
          <w:szCs w:val="24"/>
          <w:lang w:val="en-US"/>
        </w:rPr>
        <w:t>bahasa</w:t>
      </w:r>
      <w:proofErr w:type="gramEnd"/>
      <w:r w:rsidRPr="004109AA">
        <w:rPr>
          <w:rFonts w:asciiTheme="majorBidi" w:hAnsiTheme="majorBidi" w:cstheme="majorBidi"/>
          <w:sz w:val="24"/>
          <w:szCs w:val="24"/>
          <w:lang w:val="en-US"/>
        </w:rPr>
        <w:t xml:space="preserve"> Indonesia kontenporer adalah rencana cermat dalam suatu kegiatan guna meraih dalam suatu target atau sasaran.</w:t>
      </w:r>
      <w:r w:rsidRPr="004109AA">
        <w:rPr>
          <w:rStyle w:val="FootnoteReference"/>
          <w:rFonts w:asciiTheme="majorBidi" w:hAnsiTheme="majorBidi" w:cstheme="majorBidi"/>
          <w:sz w:val="24"/>
          <w:szCs w:val="24"/>
          <w:lang w:val="en-US"/>
        </w:rPr>
        <w:footnoteReference w:id="55"/>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Pengembangan adalah faktor yang penting bagi pengembangan hidup manusia sebagai mahluk sosial.</w:t>
      </w:r>
      <w:proofErr w:type="gramEnd"/>
      <w:r w:rsidRPr="004109AA">
        <w:rPr>
          <w:rFonts w:asciiTheme="majorBidi" w:hAnsiTheme="majorBidi" w:cstheme="majorBidi"/>
          <w:sz w:val="24"/>
          <w:szCs w:val="24"/>
          <w:lang w:val="en-US"/>
        </w:rPr>
        <w:t xml:space="preserve"> Tanpa pengembangan tidak </w:t>
      </w:r>
      <w:r w:rsidRPr="004109AA">
        <w:rPr>
          <w:rFonts w:asciiTheme="majorBidi" w:hAnsiTheme="majorBidi" w:cstheme="majorBidi"/>
          <w:sz w:val="24"/>
          <w:szCs w:val="24"/>
          <w:lang w:val="en-US"/>
        </w:rPr>
        <w:lastRenderedPageBreak/>
        <w:t xml:space="preserve">mungkin dapat berkembangan </w:t>
      </w:r>
      <w:proofErr w:type="gramStart"/>
      <w:r w:rsidRPr="004109AA">
        <w:rPr>
          <w:rFonts w:asciiTheme="majorBidi" w:hAnsiTheme="majorBidi" w:cstheme="majorBidi"/>
          <w:sz w:val="24"/>
          <w:szCs w:val="24"/>
          <w:lang w:val="en-US"/>
        </w:rPr>
        <w:t>norma</w:t>
      </w:r>
      <w:proofErr w:type="gramEnd"/>
      <w:r w:rsidRPr="004109AA">
        <w:rPr>
          <w:rFonts w:asciiTheme="majorBidi" w:hAnsiTheme="majorBidi" w:cstheme="majorBidi"/>
          <w:sz w:val="24"/>
          <w:szCs w:val="24"/>
          <w:lang w:val="en-US"/>
        </w:rPr>
        <w:t xml:space="preserve"> dalam lingkungan sosial oleh karena itu tak ada individu yang dapat berkembang tanpa komunikasi dengan manusia lainya.</w:t>
      </w:r>
      <w:r w:rsidRPr="004109AA">
        <w:rPr>
          <w:rStyle w:val="FootnoteReference"/>
          <w:rFonts w:asciiTheme="majorBidi" w:hAnsiTheme="majorBidi" w:cstheme="majorBidi"/>
          <w:sz w:val="24"/>
          <w:szCs w:val="24"/>
          <w:lang w:val="en-US"/>
        </w:rPr>
        <w:footnoteReference w:id="56"/>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Dengan pengembangan dakwah manusia dapat mengekspresikan dirinya, membentuk jaringan interaksi sosial.Para pakar pengembangan dakwah sepakat dengan sikolog bahwa kegagalan berkomunikasi dapat berakibat patal baik secara indivual maupun sosial.</w:t>
      </w:r>
      <w:proofErr w:type="gramEnd"/>
      <w:r w:rsidRPr="004109AA">
        <w:rPr>
          <w:rFonts w:asciiTheme="majorBidi" w:hAnsiTheme="majorBidi" w:cstheme="majorBidi"/>
          <w:sz w:val="24"/>
          <w:szCs w:val="24"/>
          <w:lang w:val="en-US"/>
        </w:rPr>
        <w:t xml:space="preserve"> Secara sosial </w:t>
      </w:r>
      <w:proofErr w:type="gramStart"/>
      <w:r w:rsidRPr="004109AA">
        <w:rPr>
          <w:rFonts w:asciiTheme="majorBidi" w:hAnsiTheme="majorBidi" w:cstheme="majorBidi"/>
          <w:sz w:val="24"/>
          <w:szCs w:val="24"/>
          <w:lang w:val="en-US"/>
        </w:rPr>
        <w:t>akan</w:t>
      </w:r>
      <w:proofErr w:type="gramEnd"/>
      <w:r w:rsidRPr="004109AA">
        <w:rPr>
          <w:rFonts w:asciiTheme="majorBidi" w:hAnsiTheme="majorBidi" w:cstheme="majorBidi"/>
          <w:sz w:val="24"/>
          <w:szCs w:val="24"/>
          <w:lang w:val="en-US"/>
        </w:rPr>
        <w:t xml:space="preserve"> menghambat saling pengertian, kerja sama toleransi dan merintangi pelaksanaan norma-norma sosial.</w:t>
      </w:r>
      <w:r w:rsidRPr="004109AA">
        <w:rPr>
          <w:rStyle w:val="FootnoteReference"/>
          <w:rFonts w:asciiTheme="majorBidi" w:hAnsiTheme="majorBidi" w:cstheme="majorBidi"/>
          <w:sz w:val="24"/>
          <w:szCs w:val="24"/>
          <w:lang w:val="en-US"/>
        </w:rPr>
        <w:footnoteReference w:id="57"/>
      </w:r>
    </w:p>
    <w:p w:rsidR="00D66838" w:rsidRDefault="00D66838" w:rsidP="00D66838">
      <w:pPr>
        <w:spacing w:after="0" w:line="480" w:lineRule="auto"/>
        <w:ind w:left="108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Berdasarkan hal diatas penulisan meyimpulkan bahwa manusia butuh perkembangan dalam hal apapun terutama dalam pengetahuan keagamaan.</w:t>
      </w:r>
      <w:proofErr w:type="gramEnd"/>
      <w:r w:rsidRPr="004109AA">
        <w:rPr>
          <w:rFonts w:asciiTheme="majorBidi" w:hAnsiTheme="majorBidi" w:cstheme="majorBidi"/>
          <w:sz w:val="24"/>
          <w:szCs w:val="24"/>
          <w:lang w:val="en-US"/>
        </w:rPr>
        <w:t xml:space="preserve"> Karena hal tersebut bertjuan untuk perkembangan manusia secara individual dapatmembentuk suatu tujuan jaringan yang luas dan dapat melakukan interaksi secara baik dengan demikian, perkembangan dapat dimengerti sebagai suatu proses dalam organisasi yang difokuskan pada peningkatan kemampuan melaksanakan tugas baru untuk mewujudkan eksistensi suatu berdakwah yang lebih baik.</w:t>
      </w:r>
    </w:p>
    <w:p w:rsidR="00D66838" w:rsidRDefault="00D66838" w:rsidP="00D66838">
      <w:pPr>
        <w:spacing w:after="0" w:line="480" w:lineRule="auto"/>
        <w:ind w:left="1080" w:firstLine="720"/>
        <w:jc w:val="both"/>
        <w:rPr>
          <w:rFonts w:asciiTheme="majorBidi" w:hAnsiTheme="majorBidi" w:cstheme="majorBidi"/>
          <w:sz w:val="24"/>
          <w:szCs w:val="24"/>
          <w:lang w:val="en-US"/>
        </w:rPr>
      </w:pPr>
    </w:p>
    <w:p w:rsidR="00D66838" w:rsidRDefault="00D66838" w:rsidP="00D66838">
      <w:pPr>
        <w:spacing w:after="0" w:line="480" w:lineRule="auto"/>
        <w:ind w:left="1080" w:firstLine="720"/>
        <w:jc w:val="both"/>
        <w:rPr>
          <w:rFonts w:asciiTheme="majorBidi" w:hAnsiTheme="majorBidi" w:cstheme="majorBidi"/>
          <w:sz w:val="24"/>
          <w:szCs w:val="24"/>
          <w:lang w:val="en-US"/>
        </w:rPr>
      </w:pPr>
    </w:p>
    <w:p w:rsidR="00D66838" w:rsidRDefault="00D66838" w:rsidP="00D66838">
      <w:pPr>
        <w:spacing w:after="0" w:line="480" w:lineRule="auto"/>
        <w:ind w:left="1080" w:firstLine="720"/>
        <w:jc w:val="both"/>
        <w:rPr>
          <w:rFonts w:asciiTheme="majorBidi" w:hAnsiTheme="majorBidi" w:cstheme="majorBidi"/>
          <w:sz w:val="24"/>
          <w:szCs w:val="24"/>
          <w:lang w:val="en-US"/>
        </w:rPr>
      </w:pPr>
    </w:p>
    <w:p w:rsidR="00D66838" w:rsidRDefault="00D66838" w:rsidP="00D66838">
      <w:pPr>
        <w:spacing w:after="0" w:line="480" w:lineRule="auto"/>
        <w:ind w:left="1080" w:firstLine="720"/>
        <w:jc w:val="both"/>
        <w:rPr>
          <w:rFonts w:asciiTheme="majorBidi" w:hAnsiTheme="majorBidi" w:cstheme="majorBidi"/>
          <w:sz w:val="24"/>
          <w:szCs w:val="24"/>
          <w:lang w:val="en-US"/>
        </w:rPr>
      </w:pPr>
    </w:p>
    <w:p w:rsidR="00D66838" w:rsidRDefault="00D66838" w:rsidP="00D66838">
      <w:pPr>
        <w:spacing w:after="0" w:line="480" w:lineRule="auto"/>
        <w:ind w:left="1080" w:firstLine="720"/>
        <w:jc w:val="both"/>
        <w:rPr>
          <w:rFonts w:asciiTheme="majorBidi" w:hAnsiTheme="majorBidi" w:cstheme="majorBidi"/>
          <w:sz w:val="24"/>
          <w:szCs w:val="24"/>
          <w:lang w:val="en-US"/>
        </w:rPr>
      </w:pPr>
    </w:p>
    <w:p w:rsidR="00D66838" w:rsidRPr="00DD78B4" w:rsidRDefault="00D66838" w:rsidP="00BF6520">
      <w:pPr>
        <w:pStyle w:val="ListParagraph"/>
        <w:numPr>
          <w:ilvl w:val="0"/>
          <w:numId w:val="17"/>
        </w:numPr>
        <w:spacing w:after="0" w:line="480" w:lineRule="auto"/>
        <w:jc w:val="both"/>
        <w:rPr>
          <w:rFonts w:asciiTheme="majorBidi" w:hAnsiTheme="majorBidi" w:cstheme="majorBidi"/>
          <w:sz w:val="24"/>
          <w:szCs w:val="24"/>
          <w:lang w:val="en-US"/>
        </w:rPr>
      </w:pPr>
      <w:r w:rsidRPr="00DD78B4">
        <w:rPr>
          <w:rFonts w:asciiTheme="majorBidi" w:hAnsiTheme="majorBidi" w:cstheme="majorBidi"/>
          <w:b/>
          <w:bCs/>
          <w:sz w:val="24"/>
          <w:szCs w:val="24"/>
          <w:lang w:val="en-US"/>
        </w:rPr>
        <w:lastRenderedPageBreak/>
        <w:t>Bentuk atau cara pengembangan dakwah</w:t>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Menurut Arifin dalam merumuskan pengembangan dakwah ada empat faktor yang harus diperhatikan.</w:t>
      </w:r>
      <w:proofErr w:type="gramEnd"/>
      <w:r w:rsidRPr="004109AA">
        <w:rPr>
          <w:rStyle w:val="FootnoteReference"/>
          <w:rFonts w:asciiTheme="majorBidi" w:hAnsiTheme="majorBidi" w:cstheme="majorBidi"/>
          <w:sz w:val="24"/>
          <w:szCs w:val="24"/>
          <w:lang w:val="en-US"/>
        </w:rPr>
        <w:footnoteReference w:id="58"/>
      </w:r>
    </w:p>
    <w:p w:rsidR="00D66838" w:rsidRPr="004109AA" w:rsidRDefault="00D66838" w:rsidP="00BF6520">
      <w:pPr>
        <w:pStyle w:val="ListParagraph"/>
        <w:numPr>
          <w:ilvl w:val="0"/>
          <w:numId w:val="18"/>
        </w:numPr>
        <w:spacing w:after="0"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t>Pengenalan khalayak</w:t>
      </w:r>
    </w:p>
    <w:p w:rsidR="00D66838" w:rsidRPr="004109AA" w:rsidRDefault="00D66838" w:rsidP="00D66838">
      <w:pPr>
        <w:pStyle w:val="ListParagraph"/>
        <w:spacing w:after="0" w:line="480" w:lineRule="auto"/>
        <w:ind w:left="144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Kahlayak adalah orang yang menerima, memahami dan menerjamahakan pesan yang disampaikandalam pengembangan dakwah.</w:t>
      </w:r>
      <w:proofErr w:type="gramEnd"/>
      <w:r w:rsidRPr="004109AA">
        <w:rPr>
          <w:rFonts w:asciiTheme="majorBidi" w:hAnsiTheme="majorBidi" w:cstheme="majorBidi"/>
          <w:sz w:val="24"/>
          <w:szCs w:val="24"/>
          <w:lang w:val="en-US"/>
        </w:rPr>
        <w:t xml:space="preserve"> Dalam hal ini khalayak bukanlah hal yang pasif, sehingga perlu diperhatikan beberapa faktor yang </w:t>
      </w:r>
      <w:proofErr w:type="gramStart"/>
      <w:r w:rsidRPr="004109AA">
        <w:rPr>
          <w:rFonts w:asciiTheme="majorBidi" w:hAnsiTheme="majorBidi" w:cstheme="majorBidi"/>
          <w:sz w:val="24"/>
          <w:szCs w:val="24"/>
          <w:lang w:val="en-US"/>
        </w:rPr>
        <w:t>akan</w:t>
      </w:r>
      <w:proofErr w:type="gramEnd"/>
      <w:r w:rsidRPr="004109AA">
        <w:rPr>
          <w:rFonts w:asciiTheme="majorBidi" w:hAnsiTheme="majorBidi" w:cstheme="majorBidi"/>
          <w:sz w:val="24"/>
          <w:szCs w:val="24"/>
          <w:lang w:val="en-US"/>
        </w:rPr>
        <w:t xml:space="preserve"> berpengaruh pada tercapainya tujuan komunikasi. </w:t>
      </w:r>
      <w:proofErr w:type="gramStart"/>
      <w:r w:rsidRPr="004109AA">
        <w:rPr>
          <w:rFonts w:asciiTheme="majorBidi" w:hAnsiTheme="majorBidi" w:cstheme="majorBidi"/>
          <w:sz w:val="24"/>
          <w:szCs w:val="24"/>
          <w:lang w:val="en-US"/>
        </w:rPr>
        <w:t>Sehingga antara komunikator dan komunikan bukan saja saling berhubungan, tetapi juga saling mempengaruhi.</w:t>
      </w:r>
      <w:proofErr w:type="gramEnd"/>
      <w:r w:rsidRPr="004109AA">
        <w:rPr>
          <w:rFonts w:asciiTheme="majorBidi" w:hAnsiTheme="majorBidi" w:cstheme="majorBidi"/>
          <w:sz w:val="24"/>
          <w:szCs w:val="24"/>
          <w:lang w:val="en-US"/>
        </w:rPr>
        <w:t xml:space="preserve"> Dalam proses pengembangan dakwah, baik komunikator dala kahalayak mempunyai kepentingan yang </w:t>
      </w:r>
      <w:proofErr w:type="gramStart"/>
      <w:r w:rsidRPr="004109AA">
        <w:rPr>
          <w:rFonts w:asciiTheme="majorBidi" w:hAnsiTheme="majorBidi" w:cstheme="majorBidi"/>
          <w:sz w:val="24"/>
          <w:szCs w:val="24"/>
          <w:lang w:val="en-US"/>
        </w:rPr>
        <w:t>sama</w:t>
      </w:r>
      <w:proofErr w:type="gramEnd"/>
      <w:r w:rsidRPr="004109AA">
        <w:rPr>
          <w:rFonts w:asciiTheme="majorBidi" w:hAnsiTheme="majorBidi" w:cstheme="majorBidi"/>
          <w:sz w:val="24"/>
          <w:szCs w:val="24"/>
          <w:lang w:val="en-US"/>
        </w:rPr>
        <w:t xml:space="preserve"> tanpa kesamaan kepentingan, pengemangan dakwah tidak mungkin berlangsung. </w:t>
      </w:r>
      <w:proofErr w:type="gramStart"/>
      <w:r w:rsidRPr="004109AA">
        <w:rPr>
          <w:rFonts w:asciiTheme="majorBidi" w:hAnsiTheme="majorBidi" w:cstheme="majorBidi"/>
          <w:sz w:val="24"/>
          <w:szCs w:val="24"/>
          <w:lang w:val="en-US"/>
        </w:rPr>
        <w:t>Justru itu berlangsungnya suatu komunikasi dan tercapainya hasil yang positif, makakomnikaor harus menciptakan persamaan kepentingan dengan khalayak teruma dalam pesan, metode, dan media.</w:t>
      </w:r>
      <w:proofErr w:type="gramEnd"/>
      <w:r w:rsidRPr="004109AA">
        <w:rPr>
          <w:rStyle w:val="FootnoteReference"/>
          <w:rFonts w:asciiTheme="majorBidi" w:hAnsiTheme="majorBidi" w:cstheme="majorBidi"/>
          <w:sz w:val="24"/>
          <w:szCs w:val="24"/>
          <w:lang w:val="en-US"/>
        </w:rPr>
        <w:footnoteReference w:id="59"/>
      </w:r>
    </w:p>
    <w:p w:rsidR="00D66838" w:rsidRPr="004109AA" w:rsidRDefault="00D66838" w:rsidP="00D66838">
      <w:pPr>
        <w:pStyle w:val="ListParagraph"/>
        <w:spacing w:after="0" w:line="480" w:lineRule="auto"/>
        <w:ind w:left="144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Hal ini dapat dipahami bahwa didalamproses atau </w:t>
      </w:r>
      <w:proofErr w:type="gramStart"/>
      <w:r w:rsidRPr="004109AA">
        <w:rPr>
          <w:rFonts w:asciiTheme="majorBidi" w:hAnsiTheme="majorBidi" w:cstheme="majorBidi"/>
          <w:sz w:val="24"/>
          <w:szCs w:val="24"/>
          <w:lang w:val="en-US"/>
        </w:rPr>
        <w:t>cara</w:t>
      </w:r>
      <w:proofErr w:type="gramEnd"/>
      <w:r w:rsidRPr="004109AA">
        <w:rPr>
          <w:rFonts w:asciiTheme="majorBidi" w:hAnsiTheme="majorBidi" w:cstheme="majorBidi"/>
          <w:sz w:val="24"/>
          <w:szCs w:val="24"/>
          <w:lang w:val="en-US"/>
        </w:rPr>
        <w:t xml:space="preserve"> pengembangan dakwah kepada khalayak para da'I terlebih dahulu dapat memahami atau mengenal khalayak lebih dekat guna menciptakan kesamaan antara komunikator dengan komunikan (khalayak).</w:t>
      </w:r>
    </w:p>
    <w:p w:rsidR="00D66838" w:rsidRPr="004109AA" w:rsidRDefault="00D66838" w:rsidP="00BF6520">
      <w:pPr>
        <w:pStyle w:val="ListParagraph"/>
        <w:numPr>
          <w:ilvl w:val="0"/>
          <w:numId w:val="18"/>
        </w:numPr>
        <w:spacing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lastRenderedPageBreak/>
        <w:t>Penyusunan pesan</w:t>
      </w:r>
    </w:p>
    <w:p w:rsidR="00D66838" w:rsidRPr="004109AA" w:rsidRDefault="00D66838" w:rsidP="00D66838">
      <w:pPr>
        <w:pStyle w:val="ListParagraph"/>
        <w:spacing w:line="480" w:lineRule="auto"/>
        <w:ind w:left="144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Dalam kenyataanya, khalayakditempatkan oleh beragam pesan dari berbagaisumber pada waktu yang bersamaan.Oleh karenanya penyusunan pesan harus dilakukan dengan cermat agar bisa efektif sampai kepada komunikan.</w:t>
      </w:r>
      <w:proofErr w:type="gramEnd"/>
      <w:r w:rsidRPr="004109AA">
        <w:rPr>
          <w:rFonts w:asciiTheme="majorBidi" w:hAnsiTheme="majorBidi" w:cstheme="majorBidi"/>
          <w:sz w:val="24"/>
          <w:szCs w:val="24"/>
          <w:lang w:val="en-US"/>
        </w:rPr>
        <w:t xml:space="preserve"> Dalam upaya penyusunan pesan yang nantinya </w:t>
      </w:r>
      <w:proofErr w:type="gramStart"/>
      <w:r w:rsidRPr="004109AA">
        <w:rPr>
          <w:rFonts w:asciiTheme="majorBidi" w:hAnsiTheme="majorBidi" w:cstheme="majorBidi"/>
          <w:sz w:val="24"/>
          <w:szCs w:val="24"/>
          <w:lang w:val="en-US"/>
        </w:rPr>
        <w:t>akan</w:t>
      </w:r>
      <w:proofErr w:type="gramEnd"/>
      <w:r w:rsidRPr="004109AA">
        <w:rPr>
          <w:rFonts w:asciiTheme="majorBidi" w:hAnsiTheme="majorBidi" w:cstheme="majorBidi"/>
          <w:sz w:val="24"/>
          <w:szCs w:val="24"/>
          <w:lang w:val="en-US"/>
        </w:rPr>
        <w:t xml:space="preserve"> disampaikan, terdapat dua bentuk rumusan tema pesan yang bisa dipakai yaitu yang bersifat </w:t>
      </w:r>
      <w:r w:rsidRPr="004109AA">
        <w:rPr>
          <w:rFonts w:asciiTheme="majorBidi" w:hAnsiTheme="majorBidi" w:cstheme="majorBidi"/>
          <w:i/>
          <w:iCs/>
          <w:sz w:val="24"/>
          <w:szCs w:val="24"/>
          <w:lang w:val="en-US"/>
        </w:rPr>
        <w:t xml:space="preserve">one side issue </w:t>
      </w:r>
      <w:r w:rsidRPr="004109AA">
        <w:rPr>
          <w:rFonts w:asciiTheme="majorBidi" w:hAnsiTheme="majorBidi" w:cstheme="majorBidi"/>
          <w:sz w:val="24"/>
          <w:szCs w:val="24"/>
          <w:lang w:val="en-US"/>
        </w:rPr>
        <w:t xml:space="preserve">dan </w:t>
      </w:r>
      <w:r w:rsidRPr="004109AA">
        <w:rPr>
          <w:rFonts w:asciiTheme="majorBidi" w:hAnsiTheme="majorBidi" w:cstheme="majorBidi"/>
          <w:i/>
          <w:iCs/>
          <w:sz w:val="24"/>
          <w:szCs w:val="24"/>
          <w:lang w:val="en-US"/>
        </w:rPr>
        <w:t xml:space="preserve">both side insue. One side insue </w:t>
      </w:r>
      <w:r w:rsidRPr="004109AA">
        <w:rPr>
          <w:rFonts w:asciiTheme="majorBidi" w:hAnsiTheme="majorBidi" w:cstheme="majorBidi"/>
          <w:sz w:val="24"/>
          <w:szCs w:val="24"/>
          <w:lang w:val="en-US"/>
        </w:rPr>
        <w:t xml:space="preserve">merupakan rumusan yang bersifat sepihak yaitu pesan berisi hal-hal positif atau hal-hal negatif saja.Denangkan </w:t>
      </w:r>
      <w:r w:rsidRPr="004109AA">
        <w:rPr>
          <w:rFonts w:asciiTheme="majorBidi" w:hAnsiTheme="majorBidi" w:cstheme="majorBidi"/>
          <w:i/>
          <w:iCs/>
          <w:sz w:val="24"/>
          <w:szCs w:val="24"/>
          <w:lang w:val="en-US"/>
        </w:rPr>
        <w:t>one side issue</w:t>
      </w:r>
      <w:r w:rsidRPr="004109AA">
        <w:rPr>
          <w:rFonts w:asciiTheme="majorBidi" w:hAnsiTheme="majorBidi" w:cstheme="majorBidi"/>
          <w:sz w:val="24"/>
          <w:szCs w:val="24"/>
          <w:lang w:val="en-US"/>
        </w:rPr>
        <w:t xml:space="preserve"> merupakan rumusan pesan baik dari segi positif maupun negatif, jadi pesan positif maupun negatif atau untung ruginya disampaikan kepada khalayak sehingga khalayak mengetahui kejelasanya dari pesan-pesan tersebut.</w:t>
      </w:r>
      <w:r w:rsidRPr="004109AA">
        <w:rPr>
          <w:rStyle w:val="FootnoteReference"/>
          <w:rFonts w:asciiTheme="majorBidi" w:hAnsiTheme="majorBidi" w:cstheme="majorBidi"/>
          <w:sz w:val="24"/>
          <w:szCs w:val="24"/>
          <w:lang w:val="en-US"/>
        </w:rPr>
        <w:footnoteReference w:id="60"/>
      </w:r>
    </w:p>
    <w:p w:rsidR="00D66838" w:rsidRPr="004109AA" w:rsidRDefault="00D66838" w:rsidP="00D66838">
      <w:pPr>
        <w:pStyle w:val="ListParagraph"/>
        <w:spacing w:line="480" w:lineRule="auto"/>
        <w:ind w:left="144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Dari pernyataan diatas bahwasanya pernyataan pesan harusla dilakukan dengan cermat supaya dapat di teransaksikan dengan efektif sampai kepada komunikan, sehingga komunikan dapat memahami isi pesan tersebut.</w:t>
      </w:r>
      <w:proofErr w:type="gramEnd"/>
    </w:p>
    <w:p w:rsidR="00D66838" w:rsidRPr="004109AA" w:rsidRDefault="00D66838" w:rsidP="00BF6520">
      <w:pPr>
        <w:pStyle w:val="ListParagraph"/>
        <w:numPr>
          <w:ilvl w:val="0"/>
          <w:numId w:val="18"/>
        </w:numPr>
        <w:spacing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t>Penetapan metode</w:t>
      </w:r>
    </w:p>
    <w:p w:rsidR="00D66838" w:rsidRPr="004109AA" w:rsidRDefault="00D66838" w:rsidP="00D66838">
      <w:pPr>
        <w:pStyle w:val="ListParagraph"/>
        <w:spacing w:line="480" w:lineRule="auto"/>
        <w:ind w:left="144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Menurut Arifin dalam mencapai efektivitas dari suatu komunikasi, selain tentunya dari kemantapan isi pesan yang diselaraskan dengan kondisi khalayak dan sebagainya, maka metode komunikasi </w:t>
      </w:r>
      <w:proofErr w:type="gramStart"/>
      <w:r w:rsidRPr="004109AA">
        <w:rPr>
          <w:rFonts w:asciiTheme="majorBidi" w:hAnsiTheme="majorBidi" w:cstheme="majorBidi"/>
          <w:sz w:val="24"/>
          <w:szCs w:val="24"/>
          <w:lang w:val="en-US"/>
        </w:rPr>
        <w:t>akan</w:t>
      </w:r>
      <w:proofErr w:type="gramEnd"/>
      <w:r w:rsidRPr="004109AA">
        <w:rPr>
          <w:rFonts w:asciiTheme="majorBidi" w:hAnsiTheme="majorBidi" w:cstheme="majorBidi"/>
          <w:sz w:val="24"/>
          <w:szCs w:val="24"/>
          <w:lang w:val="en-US"/>
        </w:rPr>
        <w:t xml:space="preserve"> turut mempengaruhi penyampaian pesan oleh </w:t>
      </w:r>
      <w:r w:rsidRPr="004109AA">
        <w:rPr>
          <w:rFonts w:asciiTheme="majorBidi" w:hAnsiTheme="majorBidi" w:cstheme="majorBidi"/>
          <w:sz w:val="24"/>
          <w:szCs w:val="24"/>
          <w:lang w:val="en-US"/>
        </w:rPr>
        <w:lastRenderedPageBreak/>
        <w:t xml:space="preserve">komunikator kepada komunikan. Dalam dunia komunikasi, pada enetapan metode itu dapat dilihat dari dua aspek yaitu, menurut </w:t>
      </w:r>
      <w:proofErr w:type="gramStart"/>
      <w:r w:rsidRPr="004109AA">
        <w:rPr>
          <w:rFonts w:asciiTheme="majorBidi" w:hAnsiTheme="majorBidi" w:cstheme="majorBidi"/>
          <w:sz w:val="24"/>
          <w:szCs w:val="24"/>
          <w:lang w:val="en-US"/>
        </w:rPr>
        <w:t>cara</w:t>
      </w:r>
      <w:proofErr w:type="gramEnd"/>
      <w:r w:rsidRPr="004109AA">
        <w:rPr>
          <w:rFonts w:asciiTheme="majorBidi" w:hAnsiTheme="majorBidi" w:cstheme="majorBidi"/>
          <w:sz w:val="24"/>
          <w:szCs w:val="24"/>
          <w:lang w:val="en-US"/>
        </w:rPr>
        <w:t xml:space="preserve"> pelaksanaan dan menrut isinya.</w:t>
      </w:r>
      <w:r w:rsidRPr="004109AA">
        <w:rPr>
          <w:rStyle w:val="FootnoteReference"/>
          <w:rFonts w:asciiTheme="majorBidi" w:hAnsiTheme="majorBidi" w:cstheme="majorBidi"/>
          <w:sz w:val="24"/>
          <w:szCs w:val="24"/>
          <w:lang w:val="en-US"/>
        </w:rPr>
        <w:footnoteReference w:id="61"/>
      </w:r>
    </w:p>
    <w:p w:rsidR="00D66838" w:rsidRPr="004109AA" w:rsidRDefault="00D66838" w:rsidP="00D66838">
      <w:pPr>
        <w:pStyle w:val="ListParagraph"/>
        <w:spacing w:line="480" w:lineRule="auto"/>
        <w:ind w:left="144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Penulis dapat merumuskan bahwa metode merupakan sebagai salah satu upaya pengembangan dakwah didalam mempengaruhi khalayak supaya dapat menerima pesan dakwah yang disampaikan.</w:t>
      </w:r>
      <w:proofErr w:type="gramEnd"/>
    </w:p>
    <w:p w:rsidR="00D66838" w:rsidRPr="004109AA" w:rsidRDefault="00D66838" w:rsidP="00BF6520">
      <w:pPr>
        <w:pStyle w:val="ListParagraph"/>
        <w:numPr>
          <w:ilvl w:val="0"/>
          <w:numId w:val="18"/>
        </w:numPr>
        <w:spacing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t>Pemilihan media</w:t>
      </w:r>
    </w:p>
    <w:p w:rsidR="00D66838" w:rsidRPr="004109AA" w:rsidRDefault="00D66838" w:rsidP="00D66838">
      <w:pPr>
        <w:pStyle w:val="ListParagraph"/>
        <w:spacing w:line="480" w:lineRule="auto"/>
        <w:ind w:left="144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Dalam hal itu pemilihan media, hendaknya dilakukan melalui seleksi yang cermat agar bisa berfungsi sebagai kata lisator dengan baik.</w:t>
      </w:r>
      <w:proofErr w:type="gramEnd"/>
      <w:r w:rsidRPr="004109AA">
        <w:rPr>
          <w:rStyle w:val="FootnoteReference"/>
          <w:rFonts w:asciiTheme="majorBidi" w:hAnsiTheme="majorBidi" w:cstheme="majorBidi"/>
          <w:sz w:val="24"/>
          <w:szCs w:val="24"/>
          <w:lang w:val="en-US"/>
        </w:rPr>
        <w:footnoteReference w:id="62"/>
      </w:r>
    </w:p>
    <w:p w:rsidR="00D66838" w:rsidRDefault="00D66838" w:rsidP="00D66838">
      <w:pPr>
        <w:pStyle w:val="ListParagraph"/>
        <w:spacing w:line="480" w:lineRule="auto"/>
        <w:ind w:left="1440" w:firstLine="720"/>
        <w:jc w:val="both"/>
        <w:rPr>
          <w:rFonts w:asciiTheme="majorBidi" w:hAnsiTheme="majorBidi" w:cstheme="majorBidi"/>
          <w:sz w:val="24"/>
          <w:szCs w:val="24"/>
        </w:rPr>
      </w:pPr>
      <w:r w:rsidRPr="004109AA">
        <w:rPr>
          <w:rFonts w:asciiTheme="majorBidi" w:hAnsiTheme="majorBidi" w:cstheme="majorBidi"/>
          <w:sz w:val="24"/>
          <w:szCs w:val="24"/>
          <w:lang w:val="en-US"/>
        </w:rPr>
        <w:t xml:space="preserve">Pemilihan media menurut Effendy, dipengaruhi oleh khalayak sasaran yang </w:t>
      </w:r>
      <w:proofErr w:type="gramStart"/>
      <w:r w:rsidRPr="004109AA">
        <w:rPr>
          <w:rFonts w:asciiTheme="majorBidi" w:hAnsiTheme="majorBidi" w:cstheme="majorBidi"/>
          <w:sz w:val="24"/>
          <w:szCs w:val="24"/>
          <w:lang w:val="en-US"/>
        </w:rPr>
        <w:t>akan</w:t>
      </w:r>
      <w:proofErr w:type="gramEnd"/>
      <w:r w:rsidRPr="004109AA">
        <w:rPr>
          <w:rFonts w:asciiTheme="majorBidi" w:hAnsiTheme="majorBidi" w:cstheme="majorBidi"/>
          <w:sz w:val="24"/>
          <w:szCs w:val="24"/>
          <w:lang w:val="en-US"/>
        </w:rPr>
        <w:t xml:space="preserve"> dituju, epek yang diharapkan dari program yang dijalankan dan isinya pesan yang akan dikomunikasikan.</w:t>
      </w:r>
      <w:r w:rsidRPr="004109AA">
        <w:rPr>
          <w:rStyle w:val="FootnoteReference"/>
          <w:rFonts w:asciiTheme="majorBidi" w:hAnsiTheme="majorBidi" w:cstheme="majorBidi"/>
          <w:sz w:val="24"/>
          <w:szCs w:val="24"/>
          <w:lang w:val="en-US"/>
        </w:rPr>
        <w:footnoteReference w:id="63"/>
      </w:r>
    </w:p>
    <w:p w:rsidR="00D66838" w:rsidRPr="004109AA" w:rsidRDefault="00D66838" w:rsidP="00D66838">
      <w:pPr>
        <w:pStyle w:val="ListParagraph"/>
        <w:spacing w:line="480" w:lineRule="auto"/>
        <w:ind w:left="144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Dalam hal ini penulis dapat menangapi bahwa salah satu proses atau </w:t>
      </w:r>
      <w:proofErr w:type="gramStart"/>
      <w:r w:rsidRPr="004109AA">
        <w:rPr>
          <w:rFonts w:asciiTheme="majorBidi" w:hAnsiTheme="majorBidi" w:cstheme="majorBidi"/>
          <w:sz w:val="24"/>
          <w:szCs w:val="24"/>
          <w:lang w:val="en-US"/>
        </w:rPr>
        <w:t>cara</w:t>
      </w:r>
      <w:proofErr w:type="gramEnd"/>
      <w:r w:rsidRPr="004109AA">
        <w:rPr>
          <w:rFonts w:asciiTheme="majorBidi" w:hAnsiTheme="majorBidi" w:cstheme="majorBidi"/>
          <w:sz w:val="24"/>
          <w:szCs w:val="24"/>
          <w:lang w:val="en-US"/>
        </w:rPr>
        <w:t xml:space="preserve"> upaya terpenting dalam proses pengembangan dakwah ialah komunikasi, yaitu suatu teransfer informasi dari seseorang kepada orang lain, baik perseorangan maupun kelompok atau secara berjemaah sebagai proses sosial secara bertahapan langsung ataupun melaui suatu media. Perkembangan dakwah ini merupakan jalan untuk menyebarluaskan pesan dakwah dalam bentuk ajaran atau ilmu-ilmu agama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yang disajikan dan di kemas secara konteksual.</w:t>
      </w:r>
    </w:p>
    <w:p w:rsidR="00D66838" w:rsidRPr="004109AA" w:rsidRDefault="00D66838" w:rsidP="00BF6520">
      <w:pPr>
        <w:pStyle w:val="ListParagraph"/>
        <w:numPr>
          <w:ilvl w:val="0"/>
          <w:numId w:val="17"/>
        </w:numPr>
        <w:spacing w:after="0" w:line="480" w:lineRule="auto"/>
        <w:jc w:val="both"/>
        <w:rPr>
          <w:rFonts w:asciiTheme="majorBidi" w:hAnsiTheme="majorBidi" w:cstheme="majorBidi"/>
          <w:b/>
          <w:bCs/>
          <w:sz w:val="24"/>
          <w:szCs w:val="24"/>
          <w:lang w:val="en-US"/>
        </w:rPr>
      </w:pPr>
      <w:r w:rsidRPr="004109AA">
        <w:rPr>
          <w:rFonts w:asciiTheme="majorBidi" w:hAnsiTheme="majorBidi" w:cstheme="majorBidi"/>
          <w:b/>
          <w:bCs/>
          <w:sz w:val="24"/>
          <w:szCs w:val="24"/>
          <w:lang w:val="en-US"/>
        </w:rPr>
        <w:lastRenderedPageBreak/>
        <w:t xml:space="preserve">Manajemen pengembangan dakwah </w:t>
      </w:r>
    </w:p>
    <w:p w:rsidR="00D66838" w:rsidRPr="004109AA" w:rsidRDefault="00D66838" w:rsidP="00D66838">
      <w:pPr>
        <w:spacing w:after="0" w:line="480" w:lineRule="auto"/>
        <w:ind w:left="1080" w:firstLine="720"/>
        <w:jc w:val="both"/>
        <w:rPr>
          <w:rFonts w:asciiTheme="majorBidi" w:hAnsiTheme="majorBidi" w:cstheme="majorBidi"/>
          <w:b/>
          <w:bCs/>
          <w:sz w:val="24"/>
          <w:szCs w:val="24"/>
          <w:lang w:val="en-US"/>
        </w:rPr>
      </w:pPr>
      <w:r w:rsidRPr="004109AA">
        <w:rPr>
          <w:rFonts w:asciiTheme="majorBidi" w:hAnsiTheme="majorBidi" w:cstheme="majorBidi"/>
          <w:sz w:val="24"/>
          <w:szCs w:val="24"/>
          <w:lang w:val="en-US"/>
        </w:rPr>
        <w:t xml:space="preserve">Ajaran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merupakan konsepsi yang sempurna dank onperhensif, karena ia meliputi segalah aspek kehidupan manusiabaik yang bersifat manusiawi maupun ukhrow. Islam secara teologis merupakan system nilai dan ajaran yang bersifat ilahiah dan transenden.Sedangkan dari aspek sosiologis,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merupakan phenomena peradaban, kultural, dan realitas sosial dalam kehidupan manusia.</w:t>
      </w:r>
      <w:r w:rsidRPr="004109AA">
        <w:rPr>
          <w:rStyle w:val="FootnoteReference"/>
          <w:rFonts w:asciiTheme="majorBidi" w:hAnsiTheme="majorBidi" w:cstheme="majorBidi"/>
          <w:sz w:val="24"/>
          <w:szCs w:val="24"/>
          <w:lang w:val="en-US"/>
        </w:rPr>
        <w:footnoteReference w:id="64"/>
      </w:r>
    </w:p>
    <w:p w:rsidR="00D66838" w:rsidRPr="004109AA" w:rsidRDefault="00D66838" w:rsidP="00D66838">
      <w:pPr>
        <w:spacing w:after="0" w:line="480" w:lineRule="auto"/>
        <w:ind w:left="1080" w:firstLine="720"/>
        <w:jc w:val="both"/>
        <w:rPr>
          <w:rFonts w:asciiTheme="majorBidi" w:hAnsiTheme="majorBidi" w:cstheme="majorBidi"/>
          <w:b/>
          <w:bCs/>
          <w:sz w:val="24"/>
          <w:szCs w:val="24"/>
          <w:lang w:val="en-US"/>
        </w:rPr>
      </w:pPr>
      <w:proofErr w:type="gramStart"/>
      <w:r w:rsidRPr="004109AA">
        <w:rPr>
          <w:rFonts w:asciiTheme="majorBidi" w:hAnsiTheme="majorBidi" w:cstheme="majorBidi"/>
          <w:sz w:val="24"/>
          <w:szCs w:val="24"/>
          <w:lang w:val="en-US"/>
        </w:rPr>
        <w:t>Sebuah pola perlu dikembang sebagai upaya pncapaian tujuandalamdakwah bisa berhasil.Pengolahannya waktu, tempat, sarana serta etika berbicara harus memilik.</w:t>
      </w:r>
      <w:proofErr w:type="gramEnd"/>
      <w:r w:rsidRPr="004109AA">
        <w:rPr>
          <w:rFonts w:asciiTheme="majorBidi" w:hAnsiTheme="majorBidi" w:cstheme="majorBidi"/>
          <w:sz w:val="24"/>
          <w:szCs w:val="24"/>
          <w:lang w:val="en-US"/>
        </w:rPr>
        <w:t xml:space="preserve"> Disinilah letakurgensi dari manajemen tersebut tercapai dalam hal ini adalah dalam berdakwah, adapun beberapa pengertian manajemen adalah sebagai berikut:</w:t>
      </w:r>
      <w:r w:rsidRPr="004109AA">
        <w:rPr>
          <w:rStyle w:val="FootnoteReference"/>
          <w:rFonts w:asciiTheme="majorBidi" w:hAnsiTheme="majorBidi" w:cstheme="majorBidi"/>
          <w:sz w:val="24"/>
          <w:szCs w:val="24"/>
          <w:lang w:val="en-US"/>
        </w:rPr>
        <w:footnoteReference w:id="65"/>
      </w:r>
    </w:p>
    <w:p w:rsidR="00D66838" w:rsidRPr="004109AA" w:rsidRDefault="00D66838" w:rsidP="00D66838">
      <w:pPr>
        <w:spacing w:after="0" w:line="480" w:lineRule="auto"/>
        <w:ind w:left="1080" w:firstLine="720"/>
        <w:jc w:val="both"/>
        <w:rPr>
          <w:rFonts w:asciiTheme="majorBidi" w:hAnsiTheme="majorBidi" w:cstheme="majorBidi"/>
          <w:b/>
          <w:bCs/>
          <w:sz w:val="24"/>
          <w:szCs w:val="24"/>
          <w:lang w:val="en-US"/>
        </w:rPr>
      </w:pPr>
      <w:proofErr w:type="gramStart"/>
      <w:r w:rsidRPr="004109AA">
        <w:rPr>
          <w:rFonts w:asciiTheme="majorBidi" w:hAnsiTheme="majorBidi" w:cstheme="majorBidi"/>
          <w:sz w:val="24"/>
          <w:szCs w:val="24"/>
          <w:lang w:val="en-US"/>
        </w:rPr>
        <w:t>Manajemen adalah sebuah prosesperencanaan, pengorganisasian, peraturan terhadap para anggota organisasi serta pengunannya seluru sumber-sumberyang ada secara tepat untuk meraih tujuan organisasi yang telah ditetapkan.</w:t>
      </w:r>
      <w:proofErr w:type="gramEnd"/>
      <w:r w:rsidRPr="004109AA">
        <w:rPr>
          <w:rStyle w:val="FootnoteReference"/>
          <w:rFonts w:asciiTheme="majorBidi" w:hAnsiTheme="majorBidi" w:cstheme="majorBidi"/>
          <w:sz w:val="24"/>
          <w:szCs w:val="24"/>
          <w:lang w:val="en-US"/>
        </w:rPr>
        <w:footnoteReference w:id="66"/>
      </w:r>
    </w:p>
    <w:p w:rsidR="00D66838" w:rsidRPr="004109AA" w:rsidRDefault="00D66838" w:rsidP="00D66838">
      <w:pPr>
        <w:spacing w:after="0" w:line="480" w:lineRule="auto"/>
        <w:ind w:left="1080" w:firstLine="720"/>
        <w:jc w:val="both"/>
        <w:rPr>
          <w:rFonts w:asciiTheme="majorBidi" w:hAnsiTheme="majorBidi" w:cstheme="majorBidi"/>
          <w:b/>
          <w:bCs/>
          <w:sz w:val="24"/>
          <w:szCs w:val="24"/>
          <w:lang w:val="en-US"/>
        </w:rPr>
      </w:pPr>
      <w:r w:rsidRPr="004109AA">
        <w:rPr>
          <w:rFonts w:asciiTheme="majorBidi" w:hAnsiTheme="majorBidi" w:cstheme="majorBidi"/>
          <w:sz w:val="24"/>
          <w:szCs w:val="24"/>
          <w:lang w:val="en-US"/>
        </w:rPr>
        <w:t xml:space="preserve">Di samping itu terdapat pengertian lain darikata manajemen, yaitu </w:t>
      </w:r>
      <w:proofErr w:type="gramStart"/>
      <w:r w:rsidRPr="004109AA">
        <w:rPr>
          <w:rFonts w:asciiTheme="majorBidi" w:hAnsiTheme="majorBidi" w:cstheme="majorBidi"/>
          <w:sz w:val="24"/>
          <w:szCs w:val="24"/>
          <w:lang w:val="en-US"/>
        </w:rPr>
        <w:t>" kekuatan</w:t>
      </w:r>
      <w:proofErr w:type="gramEnd"/>
      <w:r w:rsidRPr="004109AA">
        <w:rPr>
          <w:rFonts w:asciiTheme="majorBidi" w:hAnsiTheme="majorBidi" w:cstheme="majorBidi"/>
          <w:sz w:val="24"/>
          <w:szCs w:val="24"/>
          <w:lang w:val="en-US"/>
        </w:rPr>
        <w:t xml:space="preserve"> yang mengerakan suatu usaha yang bertanggung jawab atas suksesnya dan gagalnya suatu kegiatan atau usaha untuk mencapai tujuan tertentu melalui kerja sama dengan orang lain."</w:t>
      </w:r>
      <w:r w:rsidRPr="004109AA">
        <w:rPr>
          <w:rStyle w:val="FootnoteReference"/>
          <w:rFonts w:asciiTheme="majorBidi" w:hAnsiTheme="majorBidi" w:cstheme="majorBidi"/>
          <w:sz w:val="24"/>
          <w:szCs w:val="24"/>
          <w:lang w:val="en-US"/>
        </w:rPr>
        <w:footnoteReference w:id="67"/>
      </w:r>
    </w:p>
    <w:p w:rsidR="00D66838" w:rsidRPr="004109AA" w:rsidRDefault="00D66838" w:rsidP="00D66838">
      <w:pPr>
        <w:spacing w:after="0" w:line="480" w:lineRule="auto"/>
        <w:ind w:left="1080" w:firstLine="720"/>
        <w:jc w:val="both"/>
        <w:rPr>
          <w:rFonts w:asciiTheme="majorBidi" w:hAnsiTheme="majorBidi" w:cstheme="majorBidi"/>
          <w:b/>
          <w:bCs/>
          <w:sz w:val="24"/>
          <w:szCs w:val="24"/>
          <w:lang w:val="en-US"/>
        </w:rPr>
      </w:pPr>
      <w:proofErr w:type="gramStart"/>
      <w:r w:rsidRPr="004109AA">
        <w:rPr>
          <w:rFonts w:asciiTheme="majorBidi" w:hAnsiTheme="majorBidi" w:cstheme="majorBidi"/>
          <w:sz w:val="24"/>
          <w:szCs w:val="24"/>
          <w:lang w:val="en-US"/>
        </w:rPr>
        <w:lastRenderedPageBreak/>
        <w:t>Dari pengertian tersebut diatas secara sederhana dapat dipahami bahwa manajemen adalah merupakan serangkaian kegiatan merencanakan, mengorganisasikan, mengendalikan dan mengembangkan segalah upaya dalam mengatur dan mendayagunakan sumber manusia, sarana dan prasarana untuk mencapaitujuan organisasi yang telah ditetapkan secara efektif dan efisien.</w:t>
      </w:r>
      <w:proofErr w:type="gramEnd"/>
    </w:p>
    <w:p w:rsidR="00D66838" w:rsidRPr="004109AA" w:rsidRDefault="00D66838" w:rsidP="00D66838">
      <w:pPr>
        <w:spacing w:after="0" w:line="480" w:lineRule="auto"/>
        <w:ind w:left="1080" w:firstLine="720"/>
        <w:jc w:val="both"/>
        <w:rPr>
          <w:rFonts w:asciiTheme="majorBidi" w:hAnsiTheme="majorBidi" w:cstheme="majorBidi"/>
          <w:b/>
          <w:bCs/>
          <w:sz w:val="24"/>
          <w:szCs w:val="24"/>
          <w:lang w:val="en-US"/>
        </w:rPr>
      </w:pPr>
      <w:r w:rsidRPr="004109AA">
        <w:rPr>
          <w:rFonts w:asciiTheme="majorBidi" w:hAnsiTheme="majorBidi" w:cstheme="majorBidi"/>
          <w:sz w:val="24"/>
          <w:szCs w:val="24"/>
          <w:lang w:val="en-US"/>
        </w:rPr>
        <w:t>Pada pengertian diatas dapat tiga dimensi yang penting, yaitu: pertama, menejemen terjadi berkat kegitan yang dilakukan oleh seseorang pengelolah; kedua kegiatan dilakukan secara bersama-sama melalui orang lain untuk mencapai tujuan; dan yang ketiga, menejemen itu dilaksanakan dalamorganisasi sehingga tujuan yang inggin dicapai adalah tujuan organisasi.</w:t>
      </w:r>
    </w:p>
    <w:p w:rsidR="00D66838" w:rsidRPr="004109AA" w:rsidRDefault="00D66838" w:rsidP="00D66838">
      <w:pPr>
        <w:spacing w:line="480" w:lineRule="auto"/>
        <w:jc w:val="both"/>
        <w:rPr>
          <w:rFonts w:asciiTheme="majorBidi" w:hAnsiTheme="majorBidi" w:cstheme="majorBidi"/>
          <w:b/>
          <w:bCs/>
          <w:sz w:val="24"/>
          <w:szCs w:val="24"/>
          <w:lang w:val="en-US"/>
        </w:rPr>
      </w:pPr>
      <w:proofErr w:type="gramStart"/>
      <w:r w:rsidRPr="004109AA">
        <w:rPr>
          <w:rFonts w:asciiTheme="majorBidi" w:hAnsiTheme="majorBidi" w:cstheme="majorBidi"/>
          <w:sz w:val="24"/>
          <w:szCs w:val="24"/>
          <w:lang w:val="en-US"/>
        </w:rPr>
        <w:t>Berikut potret menejemen dakwah pada rasulallah hingga khalifa urrasyidin.</w:t>
      </w:r>
      <w:proofErr w:type="gramEnd"/>
    </w:p>
    <w:p w:rsidR="00D66838" w:rsidRPr="004109AA" w:rsidRDefault="00D66838" w:rsidP="00BF6520">
      <w:pPr>
        <w:pStyle w:val="ListParagraph"/>
        <w:numPr>
          <w:ilvl w:val="0"/>
          <w:numId w:val="19"/>
        </w:numPr>
        <w:spacing w:after="0" w:line="480" w:lineRule="auto"/>
        <w:jc w:val="both"/>
        <w:rPr>
          <w:rFonts w:asciiTheme="majorBidi" w:hAnsiTheme="majorBidi" w:cstheme="majorBidi"/>
          <w:b/>
          <w:bCs/>
          <w:sz w:val="24"/>
          <w:szCs w:val="24"/>
          <w:lang w:val="en-US"/>
        </w:rPr>
      </w:pPr>
      <w:r w:rsidRPr="004109AA">
        <w:rPr>
          <w:rFonts w:asciiTheme="majorBidi" w:hAnsiTheme="majorBidi" w:cstheme="majorBidi"/>
          <w:sz w:val="24"/>
          <w:szCs w:val="24"/>
          <w:lang w:val="en-US"/>
        </w:rPr>
        <w:t>Masa rasulullah</w:t>
      </w:r>
    </w:p>
    <w:p w:rsidR="00D66838" w:rsidRPr="004109AA" w:rsidRDefault="00D66838" w:rsidP="00D66838">
      <w:pPr>
        <w:pStyle w:val="ListParagraph"/>
        <w:spacing w:after="0" w:line="480" w:lineRule="auto"/>
        <w:ind w:left="1440" w:firstLine="720"/>
        <w:jc w:val="both"/>
        <w:rPr>
          <w:rFonts w:asciiTheme="majorBidi" w:hAnsiTheme="majorBidi" w:cstheme="majorBidi"/>
          <w:b/>
          <w:bCs/>
          <w:sz w:val="24"/>
          <w:szCs w:val="24"/>
          <w:lang w:val="en-US"/>
        </w:rPr>
      </w:pPr>
      <w:r w:rsidRPr="004109AA">
        <w:rPr>
          <w:rFonts w:asciiTheme="majorBidi" w:hAnsiTheme="majorBidi" w:cstheme="majorBidi"/>
          <w:sz w:val="24"/>
          <w:szCs w:val="24"/>
          <w:lang w:val="en-US"/>
        </w:rPr>
        <w:t>Secara keseluruhan aktivitas dakwah rasulallah dalam konsep majerial dapat dirumuskan sebagai berikut:</w:t>
      </w:r>
    </w:p>
    <w:p w:rsidR="00D66838" w:rsidRPr="004109AA" w:rsidRDefault="00D66838" w:rsidP="00BF6520">
      <w:pPr>
        <w:pStyle w:val="ListParagraph"/>
        <w:numPr>
          <w:ilvl w:val="0"/>
          <w:numId w:val="14"/>
        </w:numPr>
        <w:spacing w:line="480" w:lineRule="auto"/>
        <w:ind w:left="1800"/>
        <w:jc w:val="both"/>
        <w:rPr>
          <w:rFonts w:asciiTheme="majorBidi" w:hAnsiTheme="majorBidi" w:cstheme="majorBidi"/>
          <w:sz w:val="24"/>
          <w:szCs w:val="24"/>
          <w:lang w:val="en-US"/>
        </w:rPr>
      </w:pPr>
      <w:r w:rsidRPr="004109AA">
        <w:rPr>
          <w:rFonts w:asciiTheme="majorBidi" w:hAnsiTheme="majorBidi" w:cstheme="majorBidi"/>
          <w:sz w:val="24"/>
          <w:szCs w:val="24"/>
          <w:lang w:val="en-US"/>
        </w:rPr>
        <w:t>Dakwah pertama ditunjukan kepada orang-orang yang seruma denganya.</w:t>
      </w:r>
    </w:p>
    <w:p w:rsidR="00D66838" w:rsidRPr="004109AA" w:rsidRDefault="00D66838" w:rsidP="00BF6520">
      <w:pPr>
        <w:pStyle w:val="ListParagraph"/>
        <w:numPr>
          <w:ilvl w:val="0"/>
          <w:numId w:val="14"/>
        </w:numPr>
        <w:spacing w:line="480" w:lineRule="auto"/>
        <w:ind w:left="1800"/>
        <w:jc w:val="both"/>
        <w:rPr>
          <w:rFonts w:asciiTheme="majorBidi" w:hAnsiTheme="majorBidi" w:cstheme="majorBidi"/>
          <w:sz w:val="24"/>
          <w:szCs w:val="24"/>
          <w:lang w:val="en-US"/>
        </w:rPr>
      </w:pPr>
      <w:r w:rsidRPr="004109AA">
        <w:rPr>
          <w:rFonts w:asciiTheme="majorBidi" w:hAnsiTheme="majorBidi" w:cstheme="majorBidi"/>
          <w:sz w:val="24"/>
          <w:szCs w:val="24"/>
          <w:lang w:val="en-US"/>
        </w:rPr>
        <w:t>Berdakwah kepada orang-orang yang bersahabat denganya.</w:t>
      </w:r>
    </w:p>
    <w:p w:rsidR="00D66838" w:rsidRPr="004109AA" w:rsidRDefault="00D66838" w:rsidP="00BF6520">
      <w:pPr>
        <w:pStyle w:val="ListParagraph"/>
        <w:numPr>
          <w:ilvl w:val="0"/>
          <w:numId w:val="14"/>
        </w:numPr>
        <w:spacing w:line="480" w:lineRule="auto"/>
        <w:ind w:left="180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Berdakwah kepada orang-orang yang agak dekat dengan beliau. Setelah itu barulah secara terbuka. Nabi Muhammad berdakwah </w:t>
      </w:r>
      <w:r w:rsidRPr="004109AA">
        <w:rPr>
          <w:rFonts w:asciiTheme="majorBidi" w:hAnsiTheme="majorBidi" w:cstheme="majorBidi"/>
          <w:sz w:val="24"/>
          <w:szCs w:val="24"/>
          <w:lang w:val="en-US"/>
        </w:rPr>
        <w:lastRenderedPageBreak/>
        <w:t>kepada masyarakat luas yaitu kaum kurasydan masyarakat mekah pada umumnya.</w:t>
      </w:r>
      <w:r w:rsidRPr="004109AA">
        <w:rPr>
          <w:rStyle w:val="FootnoteReference"/>
          <w:rFonts w:asciiTheme="majorBidi" w:hAnsiTheme="majorBidi" w:cstheme="majorBidi"/>
          <w:sz w:val="24"/>
          <w:szCs w:val="24"/>
          <w:lang w:val="en-US"/>
        </w:rPr>
        <w:footnoteReference w:id="68"/>
      </w:r>
    </w:p>
    <w:p w:rsidR="00D66838" w:rsidRPr="004109AA" w:rsidRDefault="00D66838" w:rsidP="00D66838">
      <w:pPr>
        <w:spacing w:line="480" w:lineRule="auto"/>
        <w:ind w:left="1440" w:firstLine="36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Dari potret manajemen dakwahyang dilakukan oleh rasulallah dalam konsep manajerial penulis dapat menyimpulkan bahwa konsep yang diterapkan oleh rasulallah diawali dengan orang-orang tersekat dahulu, seperti keluarganya setelah itu sahabat barulah dengn yang lainya.</w:t>
      </w:r>
      <w:proofErr w:type="gramEnd"/>
    </w:p>
    <w:p w:rsidR="00D66838" w:rsidRPr="004109AA" w:rsidRDefault="00D66838" w:rsidP="00BF6520">
      <w:pPr>
        <w:pStyle w:val="ListParagraph"/>
        <w:numPr>
          <w:ilvl w:val="0"/>
          <w:numId w:val="19"/>
        </w:numPr>
        <w:spacing w:line="480" w:lineRule="auto"/>
        <w:jc w:val="both"/>
        <w:rPr>
          <w:rFonts w:asciiTheme="majorBidi" w:hAnsiTheme="majorBidi" w:cstheme="majorBidi"/>
          <w:sz w:val="24"/>
          <w:szCs w:val="24"/>
          <w:lang w:val="en-US"/>
        </w:rPr>
      </w:pPr>
      <w:r w:rsidRPr="004109AA">
        <w:rPr>
          <w:rFonts w:asciiTheme="majorBidi" w:hAnsiTheme="majorBidi" w:cstheme="majorBidi"/>
          <w:sz w:val="24"/>
          <w:szCs w:val="24"/>
          <w:lang w:val="en-US"/>
        </w:rPr>
        <w:t>Bentuk menejemen dalam struktur khalifa al-rasyidin terdapat lembaga yang telah diorganisisr secara baik diantaranya adalah:</w:t>
      </w:r>
    </w:p>
    <w:p w:rsidR="00D66838" w:rsidRPr="004109AA" w:rsidRDefault="00D66838" w:rsidP="00BF6520">
      <w:pPr>
        <w:pStyle w:val="ListParagraph"/>
        <w:numPr>
          <w:ilvl w:val="0"/>
          <w:numId w:val="15"/>
        </w:numPr>
        <w:spacing w:line="480" w:lineRule="auto"/>
        <w:ind w:left="1890" w:hanging="450"/>
        <w:jc w:val="both"/>
        <w:rPr>
          <w:rFonts w:asciiTheme="majorBidi" w:hAnsiTheme="majorBidi" w:cstheme="majorBidi"/>
          <w:sz w:val="24"/>
          <w:szCs w:val="24"/>
          <w:lang w:val="en-US"/>
        </w:rPr>
      </w:pPr>
      <w:r w:rsidRPr="004109AA">
        <w:rPr>
          <w:rFonts w:asciiTheme="majorBidi" w:hAnsiTheme="majorBidi" w:cstheme="majorBidi"/>
          <w:sz w:val="24"/>
          <w:szCs w:val="24"/>
          <w:lang w:val="en-US"/>
        </w:rPr>
        <w:t>Lembaga politik, berupa jabatan kepala Negara (khalifa), lembaga sekretaris Negara (kitaba) dan kementrian Negara (wizarah).</w:t>
      </w:r>
    </w:p>
    <w:p w:rsidR="00D66838" w:rsidRPr="004109AA" w:rsidRDefault="00D66838" w:rsidP="00BF6520">
      <w:pPr>
        <w:pStyle w:val="ListParagraph"/>
        <w:numPr>
          <w:ilvl w:val="0"/>
          <w:numId w:val="15"/>
        </w:numPr>
        <w:spacing w:line="480" w:lineRule="auto"/>
        <w:ind w:left="1890" w:hanging="450"/>
        <w:jc w:val="both"/>
        <w:rPr>
          <w:rFonts w:asciiTheme="majorBidi" w:hAnsiTheme="majorBidi" w:cstheme="majorBidi"/>
          <w:sz w:val="24"/>
          <w:szCs w:val="24"/>
          <w:lang w:val="en-US"/>
        </w:rPr>
      </w:pPr>
      <w:r w:rsidRPr="004109AA">
        <w:rPr>
          <w:rFonts w:asciiTheme="majorBidi" w:hAnsiTheme="majorBidi" w:cstheme="majorBidi"/>
          <w:sz w:val="24"/>
          <w:szCs w:val="24"/>
          <w:lang w:val="en-US"/>
        </w:rPr>
        <w:t>Lemba keuangan Negara (ba'it al-mal). Lembaga keuangan ini mengorganisir urusan-urusan keuangan dan legistik yang menyangkut angaran belanja Negara, agaran depertemen-depertemen, dan angaran untuk dakwah islamiah.</w:t>
      </w:r>
    </w:p>
    <w:p w:rsidR="00D66838" w:rsidRPr="004109AA" w:rsidRDefault="00D66838" w:rsidP="00BF6520">
      <w:pPr>
        <w:pStyle w:val="ListParagraph"/>
        <w:numPr>
          <w:ilvl w:val="0"/>
          <w:numId w:val="15"/>
        </w:numPr>
        <w:spacing w:line="480" w:lineRule="auto"/>
        <w:ind w:left="1890" w:hanging="45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Lembaga kehakiman Negara. Diidalamnya menyangkut lembaga kehakiman Negara, urusan-urusan mengenai Qodla (pengadilan negeri), wilayah mazhalim (pengadilan banding), dan wilayah hizba yaitu pengadilan yang bertugas mengeurus perkara-perkara yang bersifat lurus, atau perkara pidana yang memerluaskan diurus oleh Negara. </w:t>
      </w:r>
    </w:p>
    <w:p w:rsidR="00D66838" w:rsidRPr="004109AA" w:rsidRDefault="00D66838" w:rsidP="00BF6520">
      <w:pPr>
        <w:pStyle w:val="ListParagraph"/>
        <w:numPr>
          <w:ilvl w:val="0"/>
          <w:numId w:val="15"/>
        </w:numPr>
        <w:spacing w:line="480" w:lineRule="auto"/>
        <w:ind w:left="1890" w:hanging="450"/>
        <w:jc w:val="both"/>
        <w:rPr>
          <w:rFonts w:asciiTheme="majorBidi" w:hAnsiTheme="majorBidi" w:cstheme="majorBidi"/>
          <w:sz w:val="24"/>
          <w:szCs w:val="24"/>
          <w:lang w:val="en-US"/>
        </w:rPr>
      </w:pPr>
      <w:r w:rsidRPr="004109AA">
        <w:rPr>
          <w:rFonts w:asciiTheme="majorBidi" w:hAnsiTheme="majorBidi" w:cstheme="majorBidi"/>
          <w:sz w:val="24"/>
          <w:szCs w:val="24"/>
          <w:lang w:val="en-US"/>
        </w:rPr>
        <w:lastRenderedPageBreak/>
        <w:t xml:space="preserve">Lembaga tata usaha Negara, yang meliputi idaroh al-aqalim </w:t>
      </w:r>
      <w:proofErr w:type="gramStart"/>
      <w:r w:rsidRPr="004109AA">
        <w:rPr>
          <w:rFonts w:asciiTheme="majorBidi" w:hAnsiTheme="majorBidi" w:cstheme="majorBidi"/>
          <w:sz w:val="24"/>
          <w:szCs w:val="24"/>
          <w:lang w:val="en-US"/>
        </w:rPr>
        <w:t>( pengolahan</w:t>
      </w:r>
      <w:proofErr w:type="gramEnd"/>
      <w:r w:rsidRPr="004109AA">
        <w:rPr>
          <w:rFonts w:asciiTheme="majorBidi" w:hAnsiTheme="majorBidi" w:cstheme="majorBidi"/>
          <w:sz w:val="24"/>
          <w:szCs w:val="24"/>
          <w:lang w:val="en-US"/>
        </w:rPr>
        <w:t xml:space="preserve"> pemerintahan daerah), pengurus dewan-dewan, seperti dewan kharaj(kantor urusan pajak), dewan ahdats (kantor urusan kepolisian) dan dewan–dewan lainya.</w:t>
      </w:r>
      <w:r w:rsidRPr="004109AA">
        <w:rPr>
          <w:rStyle w:val="FootnoteReference"/>
          <w:rFonts w:asciiTheme="majorBidi" w:hAnsiTheme="majorBidi" w:cstheme="majorBidi"/>
          <w:sz w:val="24"/>
          <w:szCs w:val="24"/>
          <w:lang w:val="en-US"/>
        </w:rPr>
        <w:footnoteReference w:id="69"/>
      </w:r>
    </w:p>
    <w:p w:rsidR="00D66838" w:rsidRPr="004109AA" w:rsidRDefault="00D66838" w:rsidP="00D66838">
      <w:pPr>
        <w:spacing w:line="480" w:lineRule="auto"/>
        <w:ind w:left="144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Bentuk manajemen dalam pemerintahan khalifah al-rosyidin dapat disimpulkan dahwa manajemen yang dilakukan yaitu dengan membentuk lembaga-lembaga, seperti lembaga politik</w:t>
      </w:r>
      <w:proofErr w:type="gramStart"/>
      <w:r w:rsidRPr="004109AA">
        <w:rPr>
          <w:rFonts w:asciiTheme="majorBidi" w:hAnsiTheme="majorBidi" w:cstheme="majorBidi"/>
          <w:sz w:val="24"/>
          <w:szCs w:val="24"/>
          <w:lang w:val="en-US"/>
        </w:rPr>
        <w:t>,lembaga</w:t>
      </w:r>
      <w:proofErr w:type="gramEnd"/>
      <w:r w:rsidRPr="004109AA">
        <w:rPr>
          <w:rFonts w:asciiTheme="majorBidi" w:hAnsiTheme="majorBidi" w:cstheme="majorBidi"/>
          <w:sz w:val="24"/>
          <w:szCs w:val="24"/>
          <w:lang w:val="en-US"/>
        </w:rPr>
        <w:t xml:space="preserve"> keuangan, lembaga kehakiman dan lembaga tata usaha.</w:t>
      </w:r>
    </w:p>
    <w:p w:rsidR="00D66838" w:rsidRPr="004109AA" w:rsidRDefault="00D66838" w:rsidP="00D66838">
      <w:pPr>
        <w:spacing w:line="480" w:lineRule="auto"/>
        <w:ind w:left="144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Secara kualitatif dakwah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bertujuan untuk mempengaruhi dan mengtransportasikan sikap bati dan prilaku manusia menuju tatanan kesolehan individu dan sosial dakwah dengan pesan-pesan keagamaan dan sosialnya dan juga merupakan ajakan kepada kesadaran untuksenantiasa memiliki komitmen (istiqomah) di jalan yang lurus. </w:t>
      </w:r>
      <w:proofErr w:type="gramStart"/>
      <w:r w:rsidRPr="004109AA">
        <w:rPr>
          <w:rFonts w:asciiTheme="majorBidi" w:hAnsiTheme="majorBidi" w:cstheme="majorBidi"/>
          <w:sz w:val="24"/>
          <w:szCs w:val="24"/>
          <w:lang w:val="en-US"/>
        </w:rPr>
        <w:t>Dakwah juga merupakan ajakan yang dilakukan untuk membebaskan individu dan masyarakat dari pengaruh eksternal nilai-nilai syaithoniah dan kejahiliaan menuju internalisasai nilai-nilai ketuhanan.disamping itu juga dakwah bertujuan untuk meningkatkan pemahaman keagamaan dalam berbagai aspek ajarannya agar diaktualisasikan dalam bersikap, berfikir, dan bertindak.</w:t>
      </w:r>
      <w:proofErr w:type="gramEnd"/>
      <w:r w:rsidRPr="004109AA">
        <w:rPr>
          <w:rStyle w:val="FootnoteReference"/>
          <w:rFonts w:asciiTheme="majorBidi" w:hAnsiTheme="majorBidi" w:cstheme="majorBidi"/>
          <w:sz w:val="24"/>
          <w:szCs w:val="24"/>
          <w:lang w:val="en-US"/>
        </w:rPr>
        <w:footnoteReference w:id="70"/>
      </w:r>
    </w:p>
    <w:p w:rsidR="00D66838" w:rsidRPr="004109AA" w:rsidRDefault="00D66838" w:rsidP="00D66838">
      <w:pPr>
        <w:spacing w:line="480" w:lineRule="auto"/>
        <w:ind w:left="144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lastRenderedPageBreak/>
        <w:t xml:space="preserve">Dalam pernyataan diatas ini penulis memberikan penjelasan yang </w:t>
      </w:r>
      <w:proofErr w:type="gramStart"/>
      <w:r w:rsidRPr="004109AA">
        <w:rPr>
          <w:rFonts w:asciiTheme="majorBidi" w:hAnsiTheme="majorBidi" w:cstheme="majorBidi"/>
          <w:sz w:val="24"/>
          <w:szCs w:val="24"/>
          <w:lang w:val="en-US"/>
        </w:rPr>
        <w:t>sama</w:t>
      </w:r>
      <w:proofErr w:type="gramEnd"/>
      <w:r w:rsidRPr="004109AA">
        <w:rPr>
          <w:rFonts w:asciiTheme="majorBidi" w:hAnsiTheme="majorBidi" w:cstheme="majorBidi"/>
          <w:sz w:val="24"/>
          <w:szCs w:val="24"/>
          <w:lang w:val="en-US"/>
        </w:rPr>
        <w:t>, bahwa tujuan dakwah merupakan untuk mengtransportasikan pesan-pesan allah (islam) dengan melakukan ajakan kepada khalayak untuk melaksanakan kewajiban selaku umat mansia, supaya mendapatkan kesholehan serta kebahagiaan.</w:t>
      </w:r>
    </w:p>
    <w:p w:rsidR="00D66838" w:rsidRPr="004109AA" w:rsidRDefault="00D66838" w:rsidP="00D66838">
      <w:pPr>
        <w:spacing w:line="480" w:lineRule="auto"/>
        <w:ind w:left="144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Disamping itu, dakwah juga harus dapat menampilkan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sebagai icon (rahmat rohman lil alamin) bukan hanya pada aspek pandangan hidup bagi umat manusia sebagai keuniversalannya. Dengan demikian dakwah berfungsi sebagai sarana pemecahan persoalan umat manusia, karena dakwah adalah sebagai sarana penyampaian informasi ajaran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didalam nya mengandung dan berfungsi sebagai edukas, kritik dan control sosial. </w:t>
      </w:r>
      <w:proofErr w:type="gramStart"/>
      <w:r w:rsidRPr="004109AA">
        <w:rPr>
          <w:rFonts w:asciiTheme="majorBidi" w:hAnsiTheme="majorBidi" w:cstheme="majorBidi"/>
          <w:sz w:val="24"/>
          <w:szCs w:val="24"/>
          <w:lang w:val="en-US"/>
        </w:rPr>
        <w:t>Untuk mencapai tujuan tersebut secara maksimal, maka disinilah letak siqnifikansinya manajemen dalam pengembangan dakwah terhadap masyarakat.</w:t>
      </w:r>
      <w:proofErr w:type="gramEnd"/>
      <w:r w:rsidRPr="004109AA">
        <w:rPr>
          <w:rStyle w:val="FootnoteReference"/>
          <w:rFonts w:asciiTheme="majorBidi" w:hAnsiTheme="majorBidi" w:cstheme="majorBidi"/>
          <w:sz w:val="24"/>
          <w:szCs w:val="24"/>
          <w:lang w:val="en-US"/>
        </w:rPr>
        <w:footnoteReference w:id="71"/>
      </w:r>
    </w:p>
    <w:p w:rsidR="00D66838" w:rsidRDefault="00D66838" w:rsidP="00D66838">
      <w:pPr>
        <w:spacing w:line="480" w:lineRule="auto"/>
        <w:ind w:left="1440" w:firstLine="720"/>
        <w:jc w:val="both"/>
        <w:rPr>
          <w:rFonts w:asciiTheme="majorBidi" w:hAnsiTheme="majorBidi" w:cstheme="majorBidi"/>
          <w:sz w:val="24"/>
          <w:szCs w:val="24"/>
        </w:rPr>
      </w:pPr>
      <w:r w:rsidRPr="004109AA">
        <w:rPr>
          <w:rFonts w:asciiTheme="majorBidi" w:hAnsiTheme="majorBidi" w:cstheme="majorBidi"/>
          <w:sz w:val="24"/>
          <w:szCs w:val="24"/>
          <w:lang w:val="en-US"/>
        </w:rPr>
        <w:t xml:space="preserve">Penulis sepakat dengan pernyataan diatas yang mengungkapkan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sebagai icon rahmat bagi seluruh umat manusia yang melaksanakan ajaran-ajaran islam. </w:t>
      </w:r>
      <w:proofErr w:type="gramStart"/>
      <w:r w:rsidRPr="004109AA">
        <w:rPr>
          <w:rFonts w:asciiTheme="majorBidi" w:hAnsiTheme="majorBidi" w:cstheme="majorBidi"/>
          <w:sz w:val="24"/>
          <w:szCs w:val="24"/>
          <w:lang w:val="en-US"/>
        </w:rPr>
        <w:t>Dengan demikian dakwah merupakan sebagai sarana dalam memecahkan persoalan yang dihadapi oleh manusia.</w:t>
      </w:r>
      <w:proofErr w:type="gramEnd"/>
    </w:p>
    <w:p w:rsidR="00D66838" w:rsidRDefault="00D66838" w:rsidP="00D66838">
      <w:pPr>
        <w:spacing w:line="480" w:lineRule="auto"/>
        <w:ind w:left="1440" w:firstLine="720"/>
        <w:jc w:val="both"/>
        <w:rPr>
          <w:rFonts w:asciiTheme="majorBidi" w:hAnsiTheme="majorBidi" w:cstheme="majorBidi"/>
          <w:sz w:val="24"/>
          <w:szCs w:val="24"/>
        </w:rPr>
      </w:pPr>
    </w:p>
    <w:p w:rsidR="00D66838" w:rsidRPr="00D66838" w:rsidRDefault="00D66838" w:rsidP="00D66838">
      <w:pPr>
        <w:spacing w:line="480" w:lineRule="auto"/>
        <w:ind w:left="1440" w:firstLine="720"/>
        <w:jc w:val="both"/>
        <w:rPr>
          <w:rFonts w:asciiTheme="majorBidi" w:hAnsiTheme="majorBidi" w:cstheme="majorBidi"/>
          <w:sz w:val="24"/>
          <w:szCs w:val="24"/>
        </w:rPr>
      </w:pPr>
    </w:p>
    <w:p w:rsidR="00D66838" w:rsidRPr="004109AA" w:rsidRDefault="00D66838" w:rsidP="00BF6520">
      <w:pPr>
        <w:pStyle w:val="ListParagraph"/>
        <w:numPr>
          <w:ilvl w:val="0"/>
          <w:numId w:val="17"/>
        </w:numPr>
        <w:spacing w:line="480" w:lineRule="auto"/>
        <w:jc w:val="both"/>
        <w:rPr>
          <w:rFonts w:asciiTheme="majorBidi" w:hAnsiTheme="majorBidi" w:cstheme="majorBidi"/>
          <w:sz w:val="24"/>
          <w:szCs w:val="24"/>
          <w:lang w:val="en-US"/>
        </w:rPr>
      </w:pPr>
      <w:r w:rsidRPr="004109AA">
        <w:rPr>
          <w:rFonts w:asciiTheme="majorBidi" w:hAnsiTheme="majorBidi" w:cstheme="majorBidi"/>
          <w:b/>
          <w:bCs/>
          <w:sz w:val="24"/>
          <w:szCs w:val="24"/>
        </w:rPr>
        <w:lastRenderedPageBreak/>
        <w:t xml:space="preserve">Pengertian Remaja </w:t>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Secara bahasa remaja merupakan terjemahan lescance, berasal dari kata latin adolescere yang berarti tumbuh “ tumbuh menjadi dewasa”. Pengertian lebih menekankan terjad kematangan fisik dimana ana mulai sudah beranjak dewasa apabilah memiliki kemampuan reproduksi.</w:t>
      </w:r>
      <w:r w:rsidRPr="004109AA">
        <w:rPr>
          <w:rStyle w:val="FootnoteReference"/>
          <w:rFonts w:asciiTheme="majorBidi" w:hAnsiTheme="majorBidi" w:cstheme="majorBidi"/>
          <w:sz w:val="24"/>
          <w:szCs w:val="24"/>
        </w:rPr>
        <w:footnoteReference w:id="72"/>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Anak-anak jelas kedudukannya, yaitu belum dapat berdiri sendiri dan belum matang dari berbagai dari segi tubuh masih kecil, organ-organ belum dapat menjalankan fungsinya secara sempurna, kecerdasan emosi dan hubungan sosial belum selesai pertumbuhannya, kehidupan anak-anak masih tergantung oleh orang dewasa, belum dapat diberi tanggungjawab atas segala hal.</w:t>
      </w:r>
      <w:r w:rsidRPr="004109AA">
        <w:rPr>
          <w:rStyle w:val="FootnoteReference"/>
          <w:rFonts w:asciiTheme="majorBidi" w:hAnsiTheme="majorBidi" w:cstheme="majorBidi"/>
          <w:sz w:val="24"/>
          <w:szCs w:val="24"/>
        </w:rPr>
        <w:footnoteReference w:id="73"/>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Berbeda dengan masa remaja., jika dilihat tubuhnya, dia seperti orang dewasa, jasmaninya jeas terbentuk laki-laki atau perempuan. Dari segi lain sebenarnya remaja belum berkembang menjadi dewasa, sedangkan kecerdasannya pun sedang mengalami perkembangan. Maka ingin berdiri sendiri, tidak agi tergantung kepada orang tua atau orang dewasa lainnya. Akan tetapi mereka belum mampu bertangung jawab dalam soal ekonomi dan sosial.</w:t>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 xml:space="preserve">Menurut </w:t>
      </w:r>
      <w:r w:rsidRPr="004109AA">
        <w:rPr>
          <w:rFonts w:asciiTheme="majorBidi" w:hAnsiTheme="majorBidi" w:cstheme="majorBidi"/>
          <w:sz w:val="24"/>
          <w:szCs w:val="24"/>
          <w:lang w:val="en-US"/>
        </w:rPr>
        <w:t>A</w:t>
      </w:r>
      <w:r w:rsidRPr="004109AA">
        <w:rPr>
          <w:rFonts w:asciiTheme="majorBidi" w:hAnsiTheme="majorBidi" w:cstheme="majorBidi"/>
          <w:sz w:val="24"/>
          <w:szCs w:val="24"/>
        </w:rPr>
        <w:t>ristoteles menekankan bahwa masa remaja bukan merupakan saat terjadinya perubahan prilaku.</w:t>
      </w:r>
      <w:r w:rsidRPr="004109AA">
        <w:rPr>
          <w:rFonts w:asciiTheme="majorBidi" w:hAnsiTheme="majorBidi" w:cstheme="majorBidi"/>
          <w:sz w:val="24"/>
          <w:szCs w:val="24"/>
          <w:lang w:val="en-US"/>
        </w:rPr>
        <w:t xml:space="preserve"> Menurut Aristoteles setelah </w:t>
      </w:r>
      <w:proofErr w:type="gramStart"/>
      <w:r w:rsidRPr="004109AA">
        <w:rPr>
          <w:rFonts w:asciiTheme="majorBidi" w:hAnsiTheme="majorBidi" w:cstheme="majorBidi"/>
          <w:sz w:val="24"/>
          <w:szCs w:val="24"/>
          <w:lang w:val="en-US"/>
        </w:rPr>
        <w:t>usia</w:t>
      </w:r>
      <w:proofErr w:type="gramEnd"/>
      <w:r w:rsidRPr="004109AA">
        <w:rPr>
          <w:rFonts w:asciiTheme="majorBidi" w:hAnsiTheme="majorBidi" w:cstheme="majorBidi"/>
          <w:sz w:val="24"/>
          <w:szCs w:val="24"/>
          <w:lang w:val="en-US"/>
        </w:rPr>
        <w:t xml:space="preserve"> 14 tahun sebagian besar anak laki-laki mulai memproduksi sperma </w:t>
      </w:r>
      <w:r w:rsidRPr="004109AA">
        <w:rPr>
          <w:rFonts w:asciiTheme="majorBidi" w:hAnsiTheme="majorBidi" w:cstheme="majorBidi"/>
          <w:sz w:val="24"/>
          <w:szCs w:val="24"/>
          <w:lang w:val="en-US"/>
        </w:rPr>
        <w:lastRenderedPageBreak/>
        <w:t xml:space="preserve">dan rambut kemaluan mulai tumbuh pada saat yang sama payu dara anak perembuan mulai tumbuh dan haid mulai mengalir. </w:t>
      </w:r>
      <w:proofErr w:type="gramStart"/>
      <w:r w:rsidRPr="004109AA">
        <w:rPr>
          <w:rFonts w:asciiTheme="majorBidi" w:hAnsiTheme="majorBidi" w:cstheme="majorBidi"/>
          <w:sz w:val="24"/>
          <w:szCs w:val="24"/>
          <w:lang w:val="en-US"/>
        </w:rPr>
        <w:t>Anak perempuan yang lagi puber mudah marah, penuh gairah, sangat rajin, dan selalu melakukan pengawasan karena berkembangnya dorongan-dorongan seksual.</w:t>
      </w:r>
      <w:proofErr w:type="gramEnd"/>
      <w:r w:rsidRPr="004109AA">
        <w:rPr>
          <w:rStyle w:val="FootnoteReference"/>
          <w:rFonts w:asciiTheme="majorBidi" w:hAnsiTheme="majorBidi" w:cstheme="majorBidi"/>
          <w:sz w:val="24"/>
          <w:szCs w:val="24"/>
          <w:lang w:val="en-US"/>
        </w:rPr>
        <w:footnoteReference w:id="74"/>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Masa remaja juga diartikan masa transisi dari masa kanak-kanak kemasa dewas</w:t>
      </w:r>
      <w:r w:rsidRPr="004109AA">
        <w:rPr>
          <w:rFonts w:asciiTheme="majorBidi" w:hAnsiTheme="majorBidi" w:cstheme="majorBidi"/>
          <w:sz w:val="24"/>
          <w:szCs w:val="24"/>
          <w:lang w:val="en-US"/>
        </w:rPr>
        <w:t xml:space="preserve">a. </w:t>
      </w:r>
      <w:proofErr w:type="gramStart"/>
      <w:r w:rsidRPr="004109AA">
        <w:rPr>
          <w:rFonts w:asciiTheme="majorBidi" w:hAnsiTheme="majorBidi" w:cstheme="majorBidi"/>
          <w:sz w:val="24"/>
          <w:szCs w:val="24"/>
          <w:lang w:val="en-US"/>
        </w:rPr>
        <w:t>Artinya masa remaja merupakan dimana masa individu meningalkan masa kanak-kanaknya dan mulai memasuki masa dewasa.Masa remaja tidak hanya mencakup kematangan fisik tetapi juga mencakup kematangan mental, emosional dan sosial.</w:t>
      </w:r>
      <w:proofErr w:type="gramEnd"/>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Menurut pianget secara psikologis remaja adalah usia dimana individu berintegrasi dengan masyarakat dewasa, usia dimana anak tidak lagi merasa dibawah tingkat orang-orang yang lebih tua melainkan berada dalam tingkatan yang sama</w:t>
      </w:r>
      <w:r w:rsidRPr="004109AA">
        <w:rPr>
          <w:rFonts w:asciiTheme="majorBidi" w:hAnsiTheme="majorBidi" w:cstheme="majorBidi"/>
          <w:sz w:val="24"/>
          <w:szCs w:val="24"/>
          <w:lang w:val="en-US"/>
        </w:rPr>
        <w:t xml:space="preserve">, sekurang-kurangnya dalam masalah hak. Hal ini disebabkan karena perubahan intelektual mencolok yang mempengaruhi </w:t>
      </w:r>
      <w:proofErr w:type="gramStart"/>
      <w:r w:rsidRPr="004109AA">
        <w:rPr>
          <w:rFonts w:asciiTheme="majorBidi" w:hAnsiTheme="majorBidi" w:cstheme="majorBidi"/>
          <w:sz w:val="24"/>
          <w:szCs w:val="24"/>
          <w:lang w:val="en-US"/>
        </w:rPr>
        <w:t>cara</w:t>
      </w:r>
      <w:proofErr w:type="gramEnd"/>
      <w:r w:rsidRPr="004109AA">
        <w:rPr>
          <w:rFonts w:asciiTheme="majorBidi" w:hAnsiTheme="majorBidi" w:cstheme="majorBidi"/>
          <w:sz w:val="24"/>
          <w:szCs w:val="24"/>
          <w:lang w:val="en-US"/>
        </w:rPr>
        <w:t xml:space="preserve"> berfikir remaja untuk berintraksi dalam hubungan sosial dengan orang dewasa.</w:t>
      </w:r>
      <w:r w:rsidRPr="004109AA">
        <w:rPr>
          <w:rStyle w:val="FootnoteReference"/>
          <w:rFonts w:asciiTheme="majorBidi" w:hAnsiTheme="majorBidi" w:cstheme="majorBidi"/>
          <w:sz w:val="24"/>
          <w:szCs w:val="24"/>
          <w:lang w:val="en-US"/>
        </w:rPr>
        <w:footnoteReference w:id="75"/>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rPr>
        <w:t>Dari pendapat diatas dapat disimpulkan bahwah pengertian pubertas tidak hanya terbatas priode dalam rentang kehidupan manusia dimana pada priode tersebut terjadi perubahan fisik, tetapi juga perubahan prilaku.</w:t>
      </w:r>
      <w:r w:rsidRPr="004109AA">
        <w:rPr>
          <w:rFonts w:asciiTheme="majorBidi" w:hAnsiTheme="majorBidi" w:cstheme="majorBidi"/>
          <w:sz w:val="24"/>
          <w:szCs w:val="24"/>
          <w:lang w:val="en-US"/>
        </w:rPr>
        <w:t xml:space="preserve">Prubahan fisik yang terjadi pada masa remaja adalah perubahan tubuh dari hormonal sehingga individu menjadi matang secara seksual </w:t>
      </w:r>
      <w:r w:rsidRPr="004109AA">
        <w:rPr>
          <w:rFonts w:asciiTheme="majorBidi" w:hAnsiTheme="majorBidi" w:cstheme="majorBidi"/>
          <w:sz w:val="24"/>
          <w:szCs w:val="24"/>
          <w:lang w:val="en-US"/>
        </w:rPr>
        <w:lastRenderedPageBreak/>
        <w:t xml:space="preserve">atau memiliki kemampuan reproduksi (menghasilkan keturunan).Akibat dari kematangan seksual tersebut mempengaruhi perubahan pada sikap dan prilaku individu seperti mudah marah, mulai tertarik pada lawan jenis, dan mulai muncul dorongan-dorongan seksual.Perubahan juga dapat dilihat pada pengambaran potensi positif yang mereka miliki seperti bakat, kemampuan dan minat.Selain itu masa remaja merupakan masa pencarian nilai-nilai kehidupan. Oleh karena itu sebaiknya mereka diberikan bimbingan agama supaya menjadi pedoman hidup, dimana kehidupanya </w:t>
      </w:r>
      <w:proofErr w:type="gramStart"/>
      <w:r w:rsidRPr="004109AA">
        <w:rPr>
          <w:rFonts w:asciiTheme="majorBidi" w:hAnsiTheme="majorBidi" w:cstheme="majorBidi"/>
          <w:sz w:val="24"/>
          <w:szCs w:val="24"/>
          <w:lang w:val="en-US"/>
        </w:rPr>
        <w:t>akan</w:t>
      </w:r>
      <w:proofErr w:type="gramEnd"/>
      <w:r w:rsidRPr="004109AA">
        <w:rPr>
          <w:rFonts w:asciiTheme="majorBidi" w:hAnsiTheme="majorBidi" w:cstheme="majorBidi"/>
          <w:sz w:val="24"/>
          <w:szCs w:val="24"/>
          <w:lang w:val="en-US"/>
        </w:rPr>
        <w:t xml:space="preserve"> terarah.</w:t>
      </w:r>
    </w:p>
    <w:p w:rsidR="00D66838" w:rsidRPr="004109AA" w:rsidRDefault="00D66838" w:rsidP="00BF6520">
      <w:pPr>
        <w:pStyle w:val="ListParagraph"/>
        <w:numPr>
          <w:ilvl w:val="0"/>
          <w:numId w:val="17"/>
        </w:numPr>
        <w:spacing w:after="0" w:line="480" w:lineRule="auto"/>
        <w:jc w:val="both"/>
        <w:rPr>
          <w:rFonts w:asciiTheme="majorBidi" w:hAnsiTheme="majorBidi" w:cstheme="majorBidi"/>
          <w:b/>
          <w:bCs/>
          <w:sz w:val="24"/>
          <w:szCs w:val="24"/>
          <w:lang w:val="en-US"/>
        </w:rPr>
      </w:pPr>
      <w:r w:rsidRPr="004109AA">
        <w:rPr>
          <w:rFonts w:asciiTheme="majorBidi" w:hAnsiTheme="majorBidi" w:cstheme="majorBidi"/>
          <w:b/>
          <w:bCs/>
          <w:sz w:val="24"/>
          <w:szCs w:val="24"/>
          <w:lang w:val="en-US"/>
        </w:rPr>
        <w:t>Fase Perkembangan Remaja</w:t>
      </w:r>
    </w:p>
    <w:p w:rsidR="00D66838" w:rsidRPr="004109AA" w:rsidRDefault="00D66838" w:rsidP="00D66838">
      <w:pPr>
        <w:spacing w:after="0" w:line="480" w:lineRule="auto"/>
        <w:ind w:left="1080" w:firstLine="720"/>
        <w:jc w:val="both"/>
        <w:rPr>
          <w:rFonts w:asciiTheme="majorBidi" w:hAnsiTheme="majorBidi" w:cstheme="majorBidi"/>
          <w:b/>
          <w:bCs/>
          <w:sz w:val="24"/>
          <w:szCs w:val="24"/>
          <w:lang w:val="en-US"/>
        </w:rPr>
      </w:pPr>
      <w:r w:rsidRPr="004109AA">
        <w:rPr>
          <w:rFonts w:asciiTheme="majorBidi" w:hAnsiTheme="majorBidi" w:cstheme="majorBidi"/>
          <w:sz w:val="24"/>
          <w:szCs w:val="24"/>
        </w:rPr>
        <w:t>Perkembangan dapat diartikan sebagai suatu perubahan yang progresif dan kontinu dalam diri individu atau dari mulai lahir sampai meningal.</w:t>
      </w:r>
      <w:r w:rsidRPr="004109AA">
        <w:rPr>
          <w:rFonts w:asciiTheme="majorBidi" w:hAnsiTheme="majorBidi" w:cstheme="majorBidi"/>
          <w:sz w:val="24"/>
          <w:szCs w:val="24"/>
          <w:lang w:val="en-US"/>
        </w:rPr>
        <w:t>Perkembangan juga dapat diartikan sebagai perubahan-perubahan yang dialamioleh individu atau orgasme menuju tingkat kedewasaan (</w:t>
      </w:r>
      <w:r w:rsidRPr="004109AA">
        <w:rPr>
          <w:rFonts w:asciiTheme="majorBidi" w:hAnsiTheme="majorBidi" w:cstheme="majorBidi"/>
          <w:i/>
          <w:iCs/>
          <w:sz w:val="24"/>
          <w:szCs w:val="24"/>
          <w:lang w:val="en-US"/>
        </w:rPr>
        <w:t>maturation)</w:t>
      </w:r>
      <w:r w:rsidRPr="004109AA">
        <w:rPr>
          <w:rFonts w:asciiTheme="majorBidi" w:hAnsiTheme="majorBidi" w:cstheme="majorBidi"/>
          <w:sz w:val="24"/>
          <w:szCs w:val="24"/>
          <w:lang w:val="en-US"/>
        </w:rPr>
        <w:t xml:space="preserve"> yang berlangsung secara sistematis (saling bergantung atau saling mempengaruhi antara bagian-bagian organisme dan merupakan suatu kesatuan yang utuh), progresif (bersifat maju meningkat dan mendalam baik secara kuanitatif maupun kualitatif) dan bersinabungan (secara beraturan, berurutan, bukan secara kebetulan) menyangkut fikis maupun psikis.</w:t>
      </w:r>
      <w:r w:rsidRPr="004109AA">
        <w:rPr>
          <w:rStyle w:val="FootnoteReference"/>
          <w:rFonts w:asciiTheme="majorBidi" w:hAnsiTheme="majorBidi" w:cstheme="majorBidi"/>
          <w:sz w:val="24"/>
          <w:szCs w:val="24"/>
          <w:lang w:val="en-US"/>
        </w:rPr>
        <w:footnoteReference w:id="76"/>
      </w:r>
    </w:p>
    <w:p w:rsidR="00D66838" w:rsidRPr="004109AA" w:rsidRDefault="00D66838" w:rsidP="00D66838">
      <w:pPr>
        <w:spacing w:after="0" w:line="480" w:lineRule="auto"/>
        <w:ind w:left="108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Perkembangan manusia merupakan proses perubahan fikis yang berkelanjutan. </w:t>
      </w:r>
      <w:proofErr w:type="gramStart"/>
      <w:r w:rsidRPr="004109AA">
        <w:rPr>
          <w:rFonts w:asciiTheme="majorBidi" w:hAnsiTheme="majorBidi" w:cstheme="majorBidi"/>
          <w:sz w:val="24"/>
          <w:szCs w:val="24"/>
          <w:lang w:val="en-US"/>
        </w:rPr>
        <w:t xml:space="preserve">Pertumbuhan remaja dapat dipengaruhi oleh pertumbuhan </w:t>
      </w:r>
      <w:r w:rsidRPr="004109AA">
        <w:rPr>
          <w:rFonts w:asciiTheme="majorBidi" w:hAnsiTheme="majorBidi" w:cstheme="majorBidi"/>
          <w:sz w:val="24"/>
          <w:szCs w:val="24"/>
          <w:lang w:val="en-US"/>
        </w:rPr>
        <w:lastRenderedPageBreak/>
        <w:t>pada masa anak-anak.Jika jadi permasalahan dalam pertumbuhan masakanak-kanak, maka pertumbuhan pada masa remaja juga bermasalah.Oleh karena itu, pertumbuhan anak harus diperhatikan mulai dalam kandungan orang tua.</w:t>
      </w:r>
      <w:proofErr w:type="gramEnd"/>
      <w:r w:rsidRPr="004109AA">
        <w:rPr>
          <w:rStyle w:val="FootnoteReference"/>
          <w:rFonts w:asciiTheme="majorBidi" w:hAnsiTheme="majorBidi" w:cstheme="majorBidi"/>
          <w:sz w:val="24"/>
          <w:szCs w:val="24"/>
          <w:lang w:val="en-US"/>
        </w:rPr>
        <w:footnoteReference w:id="77"/>
      </w:r>
    </w:p>
    <w:p w:rsidR="00D66838" w:rsidRPr="004109AA" w:rsidRDefault="00D66838" w:rsidP="00D66838">
      <w:pPr>
        <w:spacing w:after="0" w:line="480" w:lineRule="auto"/>
        <w:ind w:left="1080" w:firstLine="36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Pada masa pubertas terjadpertumbuhan yang penting bagi perkembangan remaja, apabilah pada masa pubertas remaja mengalami pertumbuhan yang kurang sempurna dalam ukuran tinggi, kekuatan otot, organ-organ seksual, organ-organ bagian tubuh, dan jaringan saraf, maka </w:t>
      </w:r>
      <w:proofErr w:type="gramStart"/>
      <w:r w:rsidRPr="004109AA">
        <w:rPr>
          <w:rFonts w:asciiTheme="majorBidi" w:hAnsiTheme="majorBidi" w:cstheme="majorBidi"/>
          <w:sz w:val="24"/>
          <w:szCs w:val="24"/>
          <w:lang w:val="en-US"/>
        </w:rPr>
        <w:t>akan</w:t>
      </w:r>
      <w:proofErr w:type="gramEnd"/>
      <w:r w:rsidRPr="004109AA">
        <w:rPr>
          <w:rFonts w:asciiTheme="majorBidi" w:hAnsiTheme="majorBidi" w:cstheme="majorBidi"/>
          <w:sz w:val="24"/>
          <w:szCs w:val="24"/>
          <w:lang w:val="en-US"/>
        </w:rPr>
        <w:t xml:space="preserve"> menimbulkan gangguan psikologis.</w:t>
      </w:r>
      <w:r w:rsidRPr="004109AA">
        <w:rPr>
          <w:rStyle w:val="FootnoteReference"/>
          <w:rFonts w:asciiTheme="majorBidi" w:hAnsiTheme="majorBidi" w:cstheme="majorBidi"/>
          <w:sz w:val="24"/>
          <w:szCs w:val="24"/>
          <w:lang w:val="en-US"/>
        </w:rPr>
        <w:footnoteReference w:id="78"/>
      </w:r>
    </w:p>
    <w:p w:rsidR="00D66838" w:rsidRPr="004109AA" w:rsidRDefault="00D66838" w:rsidP="00D66838">
      <w:pPr>
        <w:spacing w:after="0" w:line="480" w:lineRule="auto"/>
        <w:ind w:left="1080" w:firstLine="36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Perkembangan merupakan proses yang tidak pernah berhenti dikarenakan manusia secara terus </w:t>
      </w:r>
      <w:proofErr w:type="gramStart"/>
      <w:r w:rsidRPr="004109AA">
        <w:rPr>
          <w:rFonts w:asciiTheme="majorBidi" w:hAnsiTheme="majorBidi" w:cstheme="majorBidi"/>
          <w:sz w:val="24"/>
          <w:szCs w:val="24"/>
          <w:lang w:val="en-US"/>
        </w:rPr>
        <w:t>menerusbekembang  oleh</w:t>
      </w:r>
      <w:proofErr w:type="gramEnd"/>
      <w:r w:rsidRPr="004109AA">
        <w:rPr>
          <w:rFonts w:asciiTheme="majorBidi" w:hAnsiTheme="majorBidi" w:cstheme="majorBidi"/>
          <w:sz w:val="24"/>
          <w:szCs w:val="24"/>
          <w:lang w:val="en-US"/>
        </w:rPr>
        <w:t xml:space="preserve"> pengalaman atau belajar sepanjang hayat. </w:t>
      </w:r>
      <w:proofErr w:type="gramStart"/>
      <w:r w:rsidRPr="004109AA">
        <w:rPr>
          <w:rFonts w:asciiTheme="majorBidi" w:hAnsiTheme="majorBidi" w:cstheme="majorBidi"/>
          <w:sz w:val="24"/>
          <w:szCs w:val="24"/>
          <w:lang w:val="en-US"/>
        </w:rPr>
        <w:t>Setiap aspek perkembangan manusia, baik fisik, emosi, dan intelegensi maupun sosial merupakan saling mempengaruhi dan berkoelasi positif.</w:t>
      </w:r>
      <w:proofErr w:type="gramEnd"/>
    </w:p>
    <w:p w:rsidR="00D66838" w:rsidRPr="004109AA" w:rsidRDefault="00D66838" w:rsidP="00D66838">
      <w:pPr>
        <w:spacing w:after="0" w:line="480" w:lineRule="auto"/>
        <w:ind w:left="1080" w:firstLine="36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Dalam hal ini Dr. Zaskiahdaradjat (1978) </w:t>
      </w:r>
      <w:proofErr w:type="gramStart"/>
      <w:r w:rsidRPr="004109AA">
        <w:rPr>
          <w:rFonts w:asciiTheme="majorBidi" w:hAnsiTheme="majorBidi" w:cstheme="majorBidi"/>
          <w:sz w:val="24"/>
          <w:szCs w:val="24"/>
          <w:lang w:val="en-US"/>
        </w:rPr>
        <w:t>mengungkapkan :remaja</w:t>
      </w:r>
      <w:proofErr w:type="gramEnd"/>
      <w:r w:rsidRPr="004109AA">
        <w:rPr>
          <w:rFonts w:asciiTheme="majorBidi" w:hAnsiTheme="majorBidi" w:cstheme="majorBidi"/>
          <w:sz w:val="24"/>
          <w:szCs w:val="24"/>
          <w:lang w:val="en-US"/>
        </w:rPr>
        <w:t xml:space="preserve"> adalah tradisi. Seorang individu telah meninggalkan </w:t>
      </w:r>
      <w:proofErr w:type="gramStart"/>
      <w:r w:rsidRPr="004109AA">
        <w:rPr>
          <w:rFonts w:asciiTheme="majorBidi" w:hAnsiTheme="majorBidi" w:cstheme="majorBidi"/>
          <w:sz w:val="24"/>
          <w:szCs w:val="24"/>
          <w:lang w:val="en-US"/>
        </w:rPr>
        <w:t>usia</w:t>
      </w:r>
      <w:proofErr w:type="gramEnd"/>
      <w:r w:rsidRPr="004109AA">
        <w:rPr>
          <w:rFonts w:asciiTheme="majorBidi" w:hAnsiTheme="majorBidi" w:cstheme="majorBidi"/>
          <w:sz w:val="24"/>
          <w:szCs w:val="24"/>
          <w:lang w:val="en-US"/>
        </w:rPr>
        <w:t xml:space="preserve"> anak-anak yang lemah dan penuh kebergantungan, akan tetapi belum mampu keusia yang kuat dan penuh tanggung jawab, baik pada dirinya maupun terhadap masyarakat. </w:t>
      </w:r>
      <w:proofErr w:type="gramStart"/>
      <w:r w:rsidRPr="004109AA">
        <w:rPr>
          <w:rFonts w:asciiTheme="majorBidi" w:hAnsiTheme="majorBidi" w:cstheme="majorBidi"/>
          <w:sz w:val="24"/>
          <w:szCs w:val="24"/>
          <w:lang w:val="en-US"/>
        </w:rPr>
        <w:t>Banyaknya masa tradisi ini bergantung kepada keadaan dan tingkat sosial masyarakat dimana iya hidup.</w:t>
      </w:r>
      <w:proofErr w:type="gramEnd"/>
      <w:r w:rsidRPr="004109AA">
        <w:rPr>
          <w:rFonts w:asciiTheme="majorBidi" w:hAnsiTheme="majorBidi" w:cstheme="majorBidi"/>
          <w:sz w:val="24"/>
          <w:szCs w:val="24"/>
          <w:lang w:val="en-US"/>
        </w:rPr>
        <w:t xml:space="preserve"> Semakin maju masyarakat </w:t>
      </w:r>
      <w:r w:rsidRPr="004109AA">
        <w:rPr>
          <w:rFonts w:asciiTheme="majorBidi" w:hAnsiTheme="majorBidi" w:cstheme="majorBidi"/>
          <w:sz w:val="24"/>
          <w:szCs w:val="24"/>
          <w:lang w:val="en-US"/>
        </w:rPr>
        <w:lastRenderedPageBreak/>
        <w:t xml:space="preserve">semkin panjang </w:t>
      </w:r>
      <w:proofErr w:type="gramStart"/>
      <w:r w:rsidRPr="004109AA">
        <w:rPr>
          <w:rFonts w:asciiTheme="majorBidi" w:hAnsiTheme="majorBidi" w:cstheme="majorBidi"/>
          <w:sz w:val="24"/>
          <w:szCs w:val="24"/>
          <w:lang w:val="en-US"/>
        </w:rPr>
        <w:t>usia</w:t>
      </w:r>
      <w:proofErr w:type="gramEnd"/>
      <w:r w:rsidRPr="004109AA">
        <w:rPr>
          <w:rFonts w:asciiTheme="majorBidi" w:hAnsiTheme="majorBidi" w:cstheme="majorBidi"/>
          <w:sz w:val="24"/>
          <w:szCs w:val="24"/>
          <w:lang w:val="en-US"/>
        </w:rPr>
        <w:t xml:space="preserve"> remaja, karena ia harus mempersiapkan diri untuk menyesuaikan diri dalam masyarakat.</w:t>
      </w:r>
      <w:r w:rsidRPr="004109AA">
        <w:rPr>
          <w:rStyle w:val="FootnoteReference"/>
          <w:rFonts w:asciiTheme="majorBidi" w:hAnsiTheme="majorBidi" w:cstheme="majorBidi"/>
          <w:sz w:val="24"/>
          <w:szCs w:val="24"/>
          <w:lang w:val="en-US"/>
        </w:rPr>
        <w:footnoteReference w:id="79"/>
      </w:r>
    </w:p>
    <w:p w:rsidR="00D66838" w:rsidRPr="004109AA" w:rsidRDefault="00D66838" w:rsidP="00D66838">
      <w:pPr>
        <w:spacing w:after="0" w:line="480" w:lineRule="auto"/>
        <w:ind w:left="1080" w:firstLine="360"/>
        <w:jc w:val="both"/>
        <w:rPr>
          <w:rFonts w:asciiTheme="majorBidi" w:hAnsiTheme="majorBidi" w:cstheme="majorBidi"/>
          <w:sz w:val="24"/>
          <w:szCs w:val="24"/>
          <w:lang w:val="en-US"/>
        </w:rPr>
      </w:pPr>
      <w:r w:rsidRPr="004109AA">
        <w:rPr>
          <w:rFonts w:asciiTheme="majorBidi" w:hAnsiTheme="majorBidi" w:cstheme="majorBidi"/>
          <w:sz w:val="24"/>
          <w:szCs w:val="24"/>
          <w:lang w:val="en-US"/>
        </w:rPr>
        <w:t>Di zaman modern sekarang ini, semenjak ilmu pengetahuan telah berkembang dengan pesatnya, terutama psikologi dan ilmu pendidikan, maka fase-fase perkembangan manusia telah diperincidan ciri-ciri serta gejala yang tanpa pada setiap fase perkembangan itu dipelajari secara mendalam.Didalam fase-fase perkembangan itu, masa remaja merupakan pusat perhatian.Hal ini merupakan masa tradisi dari masa anak anak ke masa dewasa.</w:t>
      </w:r>
      <w:r w:rsidRPr="004109AA">
        <w:rPr>
          <w:rStyle w:val="FootnoteReference"/>
          <w:rFonts w:asciiTheme="majorBidi" w:hAnsiTheme="majorBidi" w:cstheme="majorBidi"/>
          <w:sz w:val="24"/>
          <w:szCs w:val="24"/>
          <w:lang w:val="en-US"/>
        </w:rPr>
        <w:footnoteReference w:id="80"/>
      </w:r>
    </w:p>
    <w:p w:rsidR="00D66838" w:rsidRPr="004109AA" w:rsidRDefault="00D66838" w:rsidP="00BF6520">
      <w:pPr>
        <w:pStyle w:val="ListParagraph"/>
        <w:numPr>
          <w:ilvl w:val="0"/>
          <w:numId w:val="19"/>
        </w:numPr>
        <w:spacing w:after="0" w:line="480" w:lineRule="auto"/>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Fase puber (Remaja awal ) </w:t>
      </w:r>
    </w:p>
    <w:p w:rsidR="00D66838" w:rsidRPr="004109AA" w:rsidRDefault="00D66838" w:rsidP="00D66838">
      <w:pPr>
        <w:pStyle w:val="ListParagraph"/>
        <w:spacing w:after="0" w:line="480" w:lineRule="auto"/>
        <w:ind w:left="1080" w:firstLine="108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Remaja awal merupakan masa pertumbuhan dan perubahan yang pesat meskipun masa puber merupakan priode singkat yang tumpang tindih dengan masa akhir anak dan permulaan masa remaja.</w:t>
      </w:r>
      <w:proofErr w:type="gramEnd"/>
      <w:r w:rsidRPr="004109AA">
        <w:rPr>
          <w:rFonts w:asciiTheme="majorBidi" w:hAnsiTheme="majorBidi" w:cstheme="majorBidi"/>
          <w:sz w:val="24"/>
          <w:szCs w:val="24"/>
          <w:lang w:val="en-US"/>
        </w:rPr>
        <w:t xml:space="preserve"> Masa ini terjadi pada </w:t>
      </w:r>
      <w:proofErr w:type="gramStart"/>
      <w:r w:rsidRPr="004109AA">
        <w:rPr>
          <w:rFonts w:asciiTheme="majorBidi" w:hAnsiTheme="majorBidi" w:cstheme="majorBidi"/>
          <w:sz w:val="24"/>
          <w:szCs w:val="24"/>
          <w:lang w:val="en-US"/>
        </w:rPr>
        <w:t>usia</w:t>
      </w:r>
      <w:proofErr w:type="gramEnd"/>
      <w:r w:rsidRPr="004109AA">
        <w:rPr>
          <w:rFonts w:asciiTheme="majorBidi" w:hAnsiTheme="majorBidi" w:cstheme="majorBidi"/>
          <w:sz w:val="24"/>
          <w:szCs w:val="24"/>
          <w:lang w:val="en-US"/>
        </w:rPr>
        <w:t xml:space="preserve"> yang berbeda bagi anak laki-laki dan anak perempuan dan bagi individu-individu dalam setisp seks. </w:t>
      </w:r>
      <w:proofErr w:type="gramStart"/>
      <w:r w:rsidRPr="004109AA">
        <w:rPr>
          <w:rFonts w:asciiTheme="majorBidi" w:hAnsiTheme="majorBidi" w:cstheme="majorBidi"/>
          <w:sz w:val="24"/>
          <w:szCs w:val="24"/>
          <w:lang w:val="en-US"/>
        </w:rPr>
        <w:t>Kreteria yang sering di gunakan untuk menentukan permulaan masa puber adalah haid yang pertama kali pada anak perempuan dan mimpi basah pada anak laki-laki.</w:t>
      </w:r>
      <w:proofErr w:type="gramEnd"/>
      <w:r w:rsidRPr="004109AA">
        <w:rPr>
          <w:rStyle w:val="FootnoteReference"/>
          <w:rFonts w:asciiTheme="majorBidi" w:hAnsiTheme="majorBidi" w:cstheme="majorBidi"/>
          <w:sz w:val="24"/>
          <w:szCs w:val="24"/>
          <w:lang w:val="en-US"/>
        </w:rPr>
        <w:footnoteReference w:id="81"/>
      </w:r>
    </w:p>
    <w:p w:rsidR="00D66838" w:rsidRPr="004109AA" w:rsidRDefault="00D66838" w:rsidP="00D66838">
      <w:pPr>
        <w:pStyle w:val="ListParagraph"/>
        <w:spacing w:after="0" w:line="480" w:lineRule="auto"/>
        <w:ind w:left="1080" w:firstLine="108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Ada empat perubahan tubuh yang utama pada priode ini, yaitu perubahan besar tubuh, besarnya produksi tubuh, pertumbuhan ciri-ciri seks primer dan perkembangan ciri-ciri seks skunder namun, ciri utama fase ini bergejolak dorongan seksual.Oleh karena itu, intraksi mereka </w:t>
      </w:r>
      <w:r w:rsidRPr="004109AA">
        <w:rPr>
          <w:rFonts w:asciiTheme="majorBidi" w:hAnsiTheme="majorBidi" w:cstheme="majorBidi"/>
          <w:sz w:val="24"/>
          <w:szCs w:val="24"/>
          <w:lang w:val="en-US"/>
        </w:rPr>
        <w:lastRenderedPageBreak/>
        <w:t>dengan kekuatan barunya ini tergolong salah satu problem yang paling berat.Oleh karena itu pula, ada sebuah hadits brbunyi, "</w:t>
      </w:r>
      <w:r w:rsidRPr="004109AA">
        <w:rPr>
          <w:rFonts w:asciiTheme="majorBidi" w:hAnsiTheme="majorBidi" w:cstheme="majorBidi"/>
          <w:i/>
          <w:iCs/>
          <w:sz w:val="24"/>
          <w:szCs w:val="24"/>
          <w:lang w:val="en-US"/>
        </w:rPr>
        <w:t>tuhanmu kagum akan orang pemuda yang tidak terjerumus dalam kenakalan kaum remaja.</w:t>
      </w:r>
      <w:r w:rsidRPr="004109AA">
        <w:rPr>
          <w:rFonts w:asciiTheme="majorBidi" w:hAnsiTheme="majorBidi" w:cstheme="majorBidi"/>
          <w:sz w:val="24"/>
          <w:szCs w:val="24"/>
          <w:lang w:val="en-US"/>
        </w:rPr>
        <w:t>"</w:t>
      </w:r>
      <w:proofErr w:type="gramStart"/>
      <w:r w:rsidRPr="004109AA">
        <w:rPr>
          <w:rFonts w:asciiTheme="majorBidi" w:hAnsiTheme="majorBidi" w:cstheme="majorBidi"/>
          <w:sz w:val="24"/>
          <w:szCs w:val="24"/>
          <w:lang w:val="en-US"/>
        </w:rPr>
        <w:t>(HR.Ahmad dan tabrani).</w:t>
      </w:r>
      <w:proofErr w:type="gramEnd"/>
      <w:r w:rsidRPr="004109AA">
        <w:rPr>
          <w:rStyle w:val="FootnoteReference"/>
          <w:rFonts w:asciiTheme="majorBidi" w:hAnsiTheme="majorBidi" w:cstheme="majorBidi"/>
          <w:sz w:val="24"/>
          <w:szCs w:val="24"/>
          <w:lang w:val="en-US"/>
        </w:rPr>
        <w:footnoteReference w:id="82"/>
      </w:r>
    </w:p>
    <w:p w:rsidR="00D66838" w:rsidRPr="004109AA" w:rsidRDefault="00D66838" w:rsidP="00D66838">
      <w:pPr>
        <w:pStyle w:val="ListParagraph"/>
        <w:spacing w:after="0" w:line="480" w:lineRule="auto"/>
        <w:ind w:left="1080" w:firstLine="108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Demikian maka mereka </w:t>
      </w:r>
      <w:proofErr w:type="gramStart"/>
      <w:r w:rsidRPr="004109AA">
        <w:rPr>
          <w:rFonts w:asciiTheme="majorBidi" w:hAnsiTheme="majorBidi" w:cstheme="majorBidi"/>
          <w:sz w:val="24"/>
          <w:szCs w:val="24"/>
          <w:lang w:val="en-US"/>
        </w:rPr>
        <w:t>akan</w:t>
      </w:r>
      <w:proofErr w:type="gramEnd"/>
      <w:r w:rsidRPr="004109AA">
        <w:rPr>
          <w:rFonts w:asciiTheme="majorBidi" w:hAnsiTheme="majorBidi" w:cstheme="majorBidi"/>
          <w:sz w:val="24"/>
          <w:szCs w:val="24"/>
          <w:lang w:val="en-US"/>
        </w:rPr>
        <w:t xml:space="preserve"> mudah di ajak untuk bekerja sama dalam rangka memajukan dirinya di dalam pendidikan dan karir.</w:t>
      </w:r>
      <w:r w:rsidRPr="004109AA">
        <w:rPr>
          <w:rStyle w:val="FootnoteReference"/>
          <w:rFonts w:asciiTheme="majorBidi" w:hAnsiTheme="majorBidi" w:cstheme="majorBidi"/>
          <w:sz w:val="24"/>
          <w:szCs w:val="24"/>
          <w:lang w:val="en-US"/>
        </w:rPr>
        <w:footnoteReference w:id="83"/>
      </w:r>
    </w:p>
    <w:p w:rsidR="00D66838" w:rsidRPr="00D66838" w:rsidRDefault="00D66838" w:rsidP="00D66838">
      <w:pPr>
        <w:pStyle w:val="ListParagraph"/>
        <w:spacing w:after="0" w:line="480" w:lineRule="auto"/>
        <w:ind w:left="1080" w:firstLine="1080"/>
        <w:jc w:val="both"/>
        <w:rPr>
          <w:rFonts w:asciiTheme="majorBidi" w:hAnsiTheme="majorBidi" w:cstheme="majorBidi"/>
          <w:sz w:val="24"/>
          <w:szCs w:val="24"/>
        </w:rPr>
      </w:pPr>
      <w:r w:rsidRPr="004109AA">
        <w:rPr>
          <w:rFonts w:asciiTheme="majorBidi" w:hAnsiTheme="majorBidi" w:cstheme="majorBidi"/>
          <w:sz w:val="24"/>
          <w:szCs w:val="24"/>
          <w:lang w:val="en-US"/>
        </w:rPr>
        <w:t>Mengenai penjelasan di atas dapat penulis simpulkan bahwa fase</w:t>
      </w:r>
      <w:r w:rsidRPr="004109AA">
        <w:rPr>
          <w:rFonts w:asciiTheme="majorBidi" w:hAnsiTheme="majorBidi" w:cstheme="majorBidi"/>
          <w:sz w:val="24"/>
          <w:szCs w:val="24"/>
        </w:rPr>
        <w:t xml:space="preserve"> </w:t>
      </w:r>
      <w:r w:rsidRPr="004109AA">
        <w:rPr>
          <w:rFonts w:asciiTheme="majorBidi" w:hAnsiTheme="majorBidi" w:cstheme="majorBidi"/>
          <w:sz w:val="24"/>
          <w:szCs w:val="24"/>
          <w:lang w:val="en-US"/>
        </w:rPr>
        <w:t>puber merupakan faseperalihan dari masa anak-anak kemasa remaja.Dimana pada masa ini mengalami perubahan yang sangat signifikasi mulai dari perubahan postur tubuh, proporsi tubuh, pertumbuhan ciri- ciri seks ciri utama masa ini yaitu dorongan seks.Masa ini merupakan masa kritis yang mana butuh pengawasan yang lebih eksra dari semua pihak, khususnya orang tua.</w:t>
      </w:r>
    </w:p>
    <w:p w:rsidR="00D66838" w:rsidRPr="004109AA" w:rsidRDefault="00D66838" w:rsidP="00BF6520">
      <w:pPr>
        <w:pStyle w:val="ListParagraph"/>
        <w:numPr>
          <w:ilvl w:val="0"/>
          <w:numId w:val="19"/>
        </w:numPr>
        <w:spacing w:after="0" w:line="480" w:lineRule="auto"/>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Fase remaja </w:t>
      </w:r>
    </w:p>
    <w:p w:rsidR="00D66838" w:rsidRPr="004109AA" w:rsidRDefault="00D66838" w:rsidP="00D66838">
      <w:pPr>
        <w:pStyle w:val="ListParagraph"/>
        <w:spacing w:after="0" w:line="480" w:lineRule="auto"/>
        <w:ind w:left="1440" w:firstLine="720"/>
        <w:jc w:val="both"/>
        <w:rPr>
          <w:rFonts w:asciiTheme="majorBidi" w:hAnsiTheme="majorBidi" w:cstheme="majorBidi"/>
          <w:sz w:val="24"/>
          <w:szCs w:val="24"/>
          <w:lang w:val="en-US"/>
        </w:rPr>
      </w:pPr>
      <w:r w:rsidRPr="004109AA">
        <w:rPr>
          <w:rFonts w:asciiTheme="majorBidi" w:hAnsiTheme="majorBidi" w:cstheme="majorBidi"/>
          <w:sz w:val="24"/>
          <w:szCs w:val="24"/>
          <w:lang w:val="en-US"/>
        </w:rPr>
        <w:t>Masa remaja yang berlangsung dari saat individu menjadi matang secara seksual sampai usia delapan belas tahun, usia kematangan yang resmi dibagi kedalam awal masa remaja, yang berlangsung sampai usia tujuh belasan tahun, dan akhir remaja yang berlangsung sampai usia kematangan yang resmi.</w:t>
      </w:r>
      <w:r w:rsidRPr="004109AA">
        <w:rPr>
          <w:rStyle w:val="FootnoteReference"/>
          <w:rFonts w:asciiTheme="majorBidi" w:hAnsiTheme="majorBidi" w:cstheme="majorBidi"/>
          <w:sz w:val="24"/>
          <w:szCs w:val="24"/>
          <w:lang w:val="en-US"/>
        </w:rPr>
        <w:footnoteReference w:id="84"/>
      </w:r>
    </w:p>
    <w:p w:rsidR="00D66838" w:rsidRPr="004109AA" w:rsidRDefault="00D66838" w:rsidP="00D66838">
      <w:pPr>
        <w:pStyle w:val="ListParagraph"/>
        <w:spacing w:after="0" w:line="480" w:lineRule="auto"/>
        <w:ind w:left="1440" w:firstLine="720"/>
        <w:jc w:val="both"/>
        <w:rPr>
          <w:rFonts w:asciiTheme="majorBidi" w:hAnsiTheme="majorBidi" w:cstheme="majorBidi"/>
          <w:sz w:val="24"/>
          <w:szCs w:val="24"/>
          <w:lang w:val="en-US"/>
        </w:rPr>
      </w:pPr>
      <w:proofErr w:type="gramStart"/>
      <w:r w:rsidRPr="004109AA">
        <w:rPr>
          <w:rFonts w:asciiTheme="majorBidi" w:hAnsiTheme="majorBidi" w:cstheme="majorBidi"/>
          <w:sz w:val="24"/>
          <w:szCs w:val="24"/>
          <w:lang w:val="en-US"/>
        </w:rPr>
        <w:t xml:space="preserve">Perubahan sosial yang penting pada masa remaja meliputi meningkatnya pengaruh kelompok sebaya, pola prilaku sosial yang </w:t>
      </w:r>
      <w:r w:rsidRPr="004109AA">
        <w:rPr>
          <w:rFonts w:asciiTheme="majorBidi" w:hAnsiTheme="majorBidi" w:cstheme="majorBidi"/>
          <w:sz w:val="24"/>
          <w:szCs w:val="24"/>
          <w:lang w:val="en-US"/>
        </w:rPr>
        <w:lastRenderedPageBreak/>
        <w:t>lebih matang, kelompok sosial baru dan nilai-nilai baru dalam pemilihan teman dan pemimpin dan dalam dukungan sosial.</w:t>
      </w:r>
      <w:proofErr w:type="gramEnd"/>
      <w:r w:rsidRPr="004109AA">
        <w:rPr>
          <w:rStyle w:val="FootnoteReference"/>
          <w:rFonts w:asciiTheme="majorBidi" w:hAnsiTheme="majorBidi" w:cstheme="majorBidi"/>
          <w:sz w:val="24"/>
          <w:szCs w:val="24"/>
          <w:lang w:val="en-US"/>
        </w:rPr>
        <w:footnoteReference w:id="85"/>
      </w:r>
    </w:p>
    <w:p w:rsidR="00D66838" w:rsidRPr="004109AA" w:rsidRDefault="00D66838" w:rsidP="00BF6520">
      <w:pPr>
        <w:pStyle w:val="ListParagraph"/>
        <w:numPr>
          <w:ilvl w:val="0"/>
          <w:numId w:val="16"/>
        </w:numPr>
        <w:spacing w:after="0" w:line="480" w:lineRule="auto"/>
        <w:jc w:val="both"/>
        <w:rPr>
          <w:rFonts w:asciiTheme="majorBidi" w:hAnsiTheme="majorBidi" w:cstheme="majorBidi"/>
          <w:b/>
          <w:bCs/>
          <w:sz w:val="24"/>
          <w:szCs w:val="24"/>
          <w:lang w:val="en-US"/>
        </w:rPr>
      </w:pPr>
      <w:r w:rsidRPr="004109AA">
        <w:rPr>
          <w:rFonts w:asciiTheme="majorBidi" w:hAnsiTheme="majorBidi" w:cstheme="majorBidi"/>
          <w:b/>
          <w:bCs/>
          <w:sz w:val="24"/>
          <w:szCs w:val="24"/>
          <w:lang w:val="en-US"/>
        </w:rPr>
        <w:t xml:space="preserve">Tinjauan Terhadap Penelitian Terdahulu Yang Relavan  </w:t>
      </w:r>
    </w:p>
    <w:p w:rsidR="00D66838" w:rsidRPr="004109AA" w:rsidRDefault="00D66838" w:rsidP="00D66838">
      <w:pPr>
        <w:pStyle w:val="ListParagraph"/>
        <w:spacing w:after="0"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t xml:space="preserve">Tinjauan untuk mengetahui </w:t>
      </w:r>
      <w:proofErr w:type="gramStart"/>
      <w:r w:rsidRPr="004109AA">
        <w:rPr>
          <w:rFonts w:asciiTheme="majorBidi" w:hAnsiTheme="majorBidi" w:cstheme="majorBidi"/>
          <w:sz w:val="24"/>
          <w:szCs w:val="24"/>
          <w:lang w:val="en-US"/>
        </w:rPr>
        <w:t>apa</w:t>
      </w:r>
      <w:proofErr w:type="gramEnd"/>
      <w:r w:rsidRPr="004109AA">
        <w:rPr>
          <w:rFonts w:asciiTheme="majorBidi" w:hAnsiTheme="majorBidi" w:cstheme="majorBidi"/>
          <w:sz w:val="24"/>
          <w:szCs w:val="24"/>
          <w:lang w:val="en-US"/>
        </w:rPr>
        <w:t xml:space="preserve"> yang sudah dan belum diteliti berkaitan dengan topic pembahasan dalam penulisan skripsi ini serta gambaran yang lebih menyeluruhmengenai berbagai variasi prilaku atau feomena dalam topic penelitian maka perlu adanya telah diguna memberi perbedaan dalam penelitian dahulu yang relavan.</w:t>
      </w:r>
    </w:p>
    <w:p w:rsidR="00D66838" w:rsidRPr="004109AA" w:rsidRDefault="00D66838" w:rsidP="00D66838">
      <w:pPr>
        <w:pStyle w:val="ListParagraph"/>
        <w:spacing w:after="0"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tab/>
        <w:t>Dalam hal ini penulis menelah berbagai karya penelitian yang berkaitan dengan pengembangan dakwah.Penelitian tentang pengembangan dakwah perna dilakukan dia di antaranya, "</w:t>
      </w:r>
      <w:r w:rsidRPr="004109AA">
        <w:rPr>
          <w:rFonts w:asciiTheme="majorBidi" w:hAnsiTheme="majorBidi" w:cstheme="majorBidi"/>
          <w:i/>
          <w:iCs/>
          <w:sz w:val="24"/>
          <w:szCs w:val="24"/>
          <w:lang w:val="en-US"/>
        </w:rPr>
        <w:t>Pengembangan Dakwa Pondok Pesantren Nurulummah</w:t>
      </w:r>
      <w:r w:rsidRPr="004109AA">
        <w:rPr>
          <w:rFonts w:asciiTheme="majorBidi" w:hAnsiTheme="majorBidi" w:cstheme="majorBidi"/>
          <w:sz w:val="24"/>
          <w:szCs w:val="24"/>
          <w:lang w:val="en-US"/>
        </w:rPr>
        <w:t xml:space="preserve"> kota gede </w:t>
      </w:r>
      <w:r w:rsidRPr="004109AA">
        <w:rPr>
          <w:rFonts w:asciiTheme="majorBidi" w:hAnsiTheme="majorBidi" w:cstheme="majorBidi"/>
          <w:i/>
          <w:iCs/>
          <w:sz w:val="24"/>
          <w:szCs w:val="24"/>
          <w:lang w:val="en-US"/>
        </w:rPr>
        <w:t>Yogyakarta".</w:t>
      </w:r>
      <w:r w:rsidRPr="004109AA">
        <w:rPr>
          <w:rFonts w:asciiTheme="majorBidi" w:hAnsiTheme="majorBidi" w:cstheme="majorBidi"/>
          <w:sz w:val="24"/>
          <w:szCs w:val="24"/>
          <w:lang w:val="en-US"/>
        </w:rPr>
        <w:t xml:space="preserve">Yang diteliti oleh Budi Hendriarto Mahasiswa Universitas </w:t>
      </w:r>
      <w:proofErr w:type="gramStart"/>
      <w:r w:rsidRPr="004109AA">
        <w:rPr>
          <w:rFonts w:asciiTheme="majorBidi" w:hAnsiTheme="majorBidi" w:cstheme="majorBidi"/>
          <w:sz w:val="24"/>
          <w:szCs w:val="24"/>
          <w:lang w:val="en-US"/>
        </w:rPr>
        <w:t>islam</w:t>
      </w:r>
      <w:proofErr w:type="gramEnd"/>
      <w:r w:rsidRPr="004109AA">
        <w:rPr>
          <w:rFonts w:asciiTheme="majorBidi" w:hAnsiTheme="majorBidi" w:cstheme="majorBidi"/>
          <w:sz w:val="24"/>
          <w:szCs w:val="24"/>
          <w:lang w:val="en-US"/>
        </w:rPr>
        <w:t xml:space="preserve"> sunan kali jaga. Penelitianini mempokuskan pada Pondok Pesantren Nurul Ummah sebagai lembaga professional dalam bidang pengembangan dakwah islamiah mempunyai peran penting dan tanggung jawab yang sangat besar dalam rangka mendidik, membimbing bahkan turut serta dalam membangun dan memsejahterakan kehidupan berbangsa dan bernegara.Pengembangan dakwah yang dilakukanPondok Pesantren Nurul Ummah dalam rangka meningkatkan pemahaman ilmu agama pada santri agar bisa mengamalkan imlunya kepada masyarakat ketika pulang kampung.</w:t>
      </w:r>
    </w:p>
    <w:p w:rsidR="00D66838" w:rsidRPr="004109AA" w:rsidRDefault="00D66838" w:rsidP="00D66838">
      <w:pPr>
        <w:pStyle w:val="ListParagraph"/>
        <w:spacing w:after="0" w:line="480" w:lineRule="auto"/>
        <w:ind w:left="1440"/>
        <w:jc w:val="both"/>
        <w:rPr>
          <w:rFonts w:asciiTheme="majorBidi" w:hAnsiTheme="majorBidi" w:cstheme="majorBidi"/>
          <w:sz w:val="24"/>
          <w:szCs w:val="24"/>
          <w:lang w:val="en-US"/>
        </w:rPr>
      </w:pPr>
      <w:r w:rsidRPr="004109AA">
        <w:rPr>
          <w:rFonts w:asciiTheme="majorBidi" w:hAnsiTheme="majorBidi" w:cstheme="majorBidi"/>
          <w:sz w:val="24"/>
          <w:szCs w:val="24"/>
          <w:lang w:val="en-US"/>
        </w:rPr>
        <w:lastRenderedPageBreak/>
        <w:tab/>
        <w:t xml:space="preserve">Dari tinauan penelitian diatas dapat mengklafikasikan perbedaan penelitian ini dengan penelitian di atas, bahwa penelitian ini mempokuskan terhadap upaya pengembangan dakwa risma al-amin kecamatan merigi kabupaten kepahiang.Didalam hal ini yang dilakukan Risma Al- Amin dalam upaya pengembangan dakwah di tunjukan kepada remaja yang bergabung kedalam keangotaan Risma Al-Amin Kecamaan Merigi. Upaya yang dilakukan dalam pengembangan dakwah Risma Al- Amin dengan </w:t>
      </w:r>
      <w:proofErr w:type="gramStart"/>
      <w:r w:rsidRPr="004109AA">
        <w:rPr>
          <w:rFonts w:asciiTheme="majorBidi" w:hAnsiTheme="majorBidi" w:cstheme="majorBidi"/>
          <w:sz w:val="24"/>
          <w:szCs w:val="24"/>
          <w:lang w:val="en-US"/>
        </w:rPr>
        <w:t>cara</w:t>
      </w:r>
      <w:proofErr w:type="gramEnd"/>
      <w:r w:rsidRPr="004109AA">
        <w:rPr>
          <w:rFonts w:asciiTheme="majorBidi" w:hAnsiTheme="majorBidi" w:cstheme="majorBidi"/>
          <w:sz w:val="24"/>
          <w:szCs w:val="24"/>
          <w:lang w:val="en-US"/>
        </w:rPr>
        <w:t xml:space="preserve"> membuat program kegiatan kegiatan yang diikuti oleh seluruh pengurus dan anggota Risma Al- Amin. Sedangkan faktor yang mendukung dalam kegiatan tersebut, ada ke</w:t>
      </w:r>
      <w:r>
        <w:rPr>
          <w:rFonts w:asciiTheme="majorBidi" w:hAnsiTheme="majorBidi" w:cstheme="majorBidi"/>
          <w:sz w:val="24"/>
          <w:szCs w:val="24"/>
          <w:lang w:val="en-US"/>
        </w:rPr>
        <w:t xml:space="preserve"> </w:t>
      </w:r>
      <w:r w:rsidRPr="004109AA">
        <w:rPr>
          <w:rFonts w:asciiTheme="majorBidi" w:hAnsiTheme="majorBidi" w:cstheme="majorBidi"/>
          <w:sz w:val="24"/>
          <w:szCs w:val="24"/>
          <w:lang w:val="en-US"/>
        </w:rPr>
        <w:t>ikut</w:t>
      </w:r>
      <w:r>
        <w:rPr>
          <w:rFonts w:asciiTheme="majorBidi" w:hAnsiTheme="majorBidi" w:cstheme="majorBidi"/>
          <w:sz w:val="24"/>
          <w:szCs w:val="24"/>
          <w:lang w:val="en-US"/>
        </w:rPr>
        <w:t xml:space="preserve"> </w:t>
      </w:r>
      <w:r w:rsidRPr="004109AA">
        <w:rPr>
          <w:rFonts w:asciiTheme="majorBidi" w:hAnsiTheme="majorBidi" w:cstheme="majorBidi"/>
          <w:sz w:val="24"/>
          <w:szCs w:val="24"/>
          <w:lang w:val="en-US"/>
        </w:rPr>
        <w:t>sertaan pemerintah daerah dan camat dalam penyelenggaraan program Risma Al-Amin.</w:t>
      </w: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E87D00" w:rsidRDefault="00E87D00" w:rsidP="00D66838">
      <w:pPr>
        <w:tabs>
          <w:tab w:val="center" w:pos="4680"/>
          <w:tab w:val="right" w:pos="9360"/>
        </w:tabs>
        <w:spacing w:after="0" w:line="480" w:lineRule="auto"/>
        <w:jc w:val="center"/>
        <w:rPr>
          <w:rFonts w:asciiTheme="majorBidi" w:hAnsiTheme="majorBidi" w:cstheme="majorBidi"/>
          <w:b/>
          <w:sz w:val="24"/>
          <w:szCs w:val="24"/>
        </w:rPr>
        <w:sectPr w:rsidR="00E87D00" w:rsidSect="00E87D00">
          <w:pgSz w:w="11906" w:h="16838" w:code="9"/>
          <w:pgMar w:top="2268" w:right="1418" w:bottom="1701" w:left="2268" w:header="720" w:footer="720" w:gutter="0"/>
          <w:pgNumType w:start="16"/>
          <w:cols w:space="720"/>
          <w:titlePg/>
          <w:bidi/>
          <w:rtlGutter/>
          <w:docGrid w:linePitch="360"/>
        </w:sectPr>
      </w:pPr>
    </w:p>
    <w:p w:rsidR="00D66838" w:rsidRPr="00312E87" w:rsidRDefault="00D66838" w:rsidP="00D66838">
      <w:pPr>
        <w:tabs>
          <w:tab w:val="center" w:pos="4680"/>
          <w:tab w:val="right" w:pos="9360"/>
        </w:tabs>
        <w:spacing w:after="0" w:line="480" w:lineRule="auto"/>
        <w:jc w:val="center"/>
        <w:rPr>
          <w:rFonts w:asciiTheme="majorBidi" w:hAnsiTheme="majorBidi" w:cstheme="majorBidi"/>
          <w:b/>
          <w:sz w:val="24"/>
          <w:szCs w:val="24"/>
        </w:rPr>
      </w:pPr>
      <w:r w:rsidRPr="00312E87">
        <w:rPr>
          <w:rFonts w:asciiTheme="majorBidi" w:hAnsiTheme="majorBidi" w:cstheme="majorBidi"/>
          <w:b/>
          <w:sz w:val="24"/>
          <w:szCs w:val="24"/>
        </w:rPr>
        <w:lastRenderedPageBreak/>
        <w:t>BAB III</w:t>
      </w:r>
    </w:p>
    <w:p w:rsidR="00D66838" w:rsidRDefault="00D66838" w:rsidP="00D66838">
      <w:pPr>
        <w:spacing w:after="0" w:line="480" w:lineRule="auto"/>
        <w:jc w:val="center"/>
        <w:rPr>
          <w:rFonts w:asciiTheme="majorBidi" w:hAnsiTheme="majorBidi" w:cstheme="majorBidi"/>
          <w:b/>
          <w:sz w:val="24"/>
          <w:szCs w:val="24"/>
          <w:lang w:val="en-US"/>
        </w:rPr>
      </w:pPr>
      <w:r w:rsidRPr="00312E87">
        <w:rPr>
          <w:rFonts w:asciiTheme="majorBidi" w:hAnsiTheme="majorBidi" w:cstheme="majorBidi"/>
          <w:b/>
          <w:sz w:val="24"/>
          <w:szCs w:val="24"/>
        </w:rPr>
        <w:t>METODE PENELITIAN</w:t>
      </w:r>
    </w:p>
    <w:p w:rsidR="00D66838" w:rsidRPr="00846099" w:rsidRDefault="00D66838" w:rsidP="00D66838">
      <w:pPr>
        <w:spacing w:after="0" w:line="480" w:lineRule="auto"/>
        <w:jc w:val="center"/>
        <w:rPr>
          <w:rFonts w:asciiTheme="majorBidi" w:hAnsiTheme="majorBidi" w:cstheme="majorBidi"/>
          <w:bCs/>
          <w:sz w:val="24"/>
          <w:szCs w:val="24"/>
          <w:lang w:val="en-US"/>
        </w:rPr>
      </w:pPr>
    </w:p>
    <w:p w:rsidR="00D66838" w:rsidRPr="00312E87" w:rsidRDefault="00D66838" w:rsidP="00BF6520">
      <w:pPr>
        <w:pStyle w:val="ListParagraph"/>
        <w:numPr>
          <w:ilvl w:val="0"/>
          <w:numId w:val="22"/>
        </w:numPr>
        <w:spacing w:after="0" w:line="480" w:lineRule="auto"/>
        <w:ind w:left="851" w:hanging="425"/>
        <w:jc w:val="both"/>
        <w:rPr>
          <w:rFonts w:asciiTheme="majorBidi" w:hAnsiTheme="majorBidi" w:cstheme="majorBidi"/>
          <w:b/>
          <w:sz w:val="24"/>
          <w:szCs w:val="24"/>
          <w:lang w:val="en-US"/>
        </w:rPr>
      </w:pPr>
      <w:r w:rsidRPr="00312E87">
        <w:rPr>
          <w:rFonts w:asciiTheme="majorBidi" w:hAnsiTheme="majorBidi" w:cstheme="majorBidi"/>
          <w:b/>
          <w:sz w:val="24"/>
          <w:szCs w:val="24"/>
        </w:rPr>
        <w:t>Jenis Penelitian</w:t>
      </w:r>
    </w:p>
    <w:p w:rsidR="00D66838" w:rsidRPr="00312E87" w:rsidRDefault="00D66838" w:rsidP="00D66838">
      <w:pPr>
        <w:pStyle w:val="ListParagraph"/>
        <w:spacing w:after="0" w:line="480" w:lineRule="auto"/>
        <w:ind w:left="851" w:firstLine="850"/>
        <w:jc w:val="both"/>
        <w:rPr>
          <w:rFonts w:asciiTheme="majorBidi" w:hAnsiTheme="majorBidi" w:cstheme="majorBidi"/>
          <w:sz w:val="24"/>
          <w:szCs w:val="24"/>
        </w:rPr>
      </w:pPr>
      <w:r w:rsidRPr="00312E87">
        <w:rPr>
          <w:rFonts w:asciiTheme="majorBidi" w:hAnsiTheme="majorBidi" w:cstheme="majorBidi"/>
          <w:sz w:val="24"/>
          <w:szCs w:val="24"/>
        </w:rPr>
        <w:t>Penelitian ini termasuk penelitian kualitatif dan bersifat deskriptif, yaitu penelitian yang berusaha mengungkapkan gambaran fenomena-fenomena yang ada di lapangan dan menghasilkan data deskriptif berupa kata-kata tertulis atau lisan dari orang atau perilaku yang dapat diamati.</w:t>
      </w:r>
      <w:r w:rsidRPr="00312E87">
        <w:rPr>
          <w:rStyle w:val="FootnoteReference"/>
          <w:rFonts w:asciiTheme="majorBidi" w:hAnsiTheme="majorBidi" w:cstheme="majorBidi"/>
          <w:sz w:val="24"/>
          <w:szCs w:val="24"/>
        </w:rPr>
        <w:footnoteReference w:id="86"/>
      </w:r>
    </w:p>
    <w:p w:rsidR="00D66838" w:rsidRPr="00312E87" w:rsidRDefault="00D66838" w:rsidP="00D66838">
      <w:pPr>
        <w:pStyle w:val="ListParagraph"/>
        <w:spacing w:after="0" w:line="480" w:lineRule="auto"/>
        <w:ind w:left="851" w:firstLine="850"/>
        <w:jc w:val="both"/>
        <w:rPr>
          <w:rFonts w:asciiTheme="majorBidi" w:hAnsiTheme="majorBidi" w:cstheme="majorBidi"/>
          <w:sz w:val="24"/>
          <w:szCs w:val="24"/>
        </w:rPr>
      </w:pPr>
      <w:r w:rsidRPr="00312E87">
        <w:rPr>
          <w:rFonts w:asciiTheme="majorBidi" w:hAnsiTheme="majorBidi" w:cstheme="majorBidi"/>
          <w:sz w:val="24"/>
          <w:szCs w:val="24"/>
        </w:rPr>
        <w:t>Pendekatan ini digunakan karena lebih mudah mengadakan penyesuaian dengan kenyataan yang berdimensi ganda, lebih mudah menyajikan secara langsung hakikat antara peneliti dan subjek penelitian, memiliki kepekaan dan daya penyesuaian diri dengan banyak pengaruh yang timbul dari pola-pola yang dihadapi.</w:t>
      </w:r>
    </w:p>
    <w:p w:rsidR="00D66838" w:rsidRDefault="00D66838" w:rsidP="00D66838">
      <w:pPr>
        <w:pStyle w:val="ListParagraph"/>
        <w:spacing w:after="0" w:line="480" w:lineRule="auto"/>
        <w:ind w:left="851" w:firstLine="850"/>
        <w:jc w:val="both"/>
        <w:rPr>
          <w:rFonts w:asciiTheme="majorBidi" w:hAnsiTheme="majorBidi" w:cstheme="majorBidi"/>
          <w:sz w:val="24"/>
          <w:szCs w:val="24"/>
        </w:rPr>
      </w:pPr>
      <w:r w:rsidRPr="00312E87">
        <w:rPr>
          <w:rFonts w:asciiTheme="majorBidi" w:hAnsiTheme="majorBidi" w:cstheme="majorBidi"/>
          <w:sz w:val="24"/>
          <w:szCs w:val="24"/>
        </w:rPr>
        <w:t>Dalam hal ini, jenis penelitian yang digunakan adalah studi kasus, yaitu suatu deskripsi intensif dan analisa fenomena tertentu atau satuan sosial seperti individu, kelompok, intitusi, atau masyarakat. Studi kasus dapat digunakan secara tepat dalam berbagai bidang. Di samping itu, merupakan penyelidikan secara rinci satu setting, satu subyek tunggal, satu kumpulan dokumen, atau satu kejadian tertentu.</w:t>
      </w:r>
      <w:r w:rsidRPr="00312E87">
        <w:rPr>
          <w:rStyle w:val="FootnoteReference"/>
          <w:rFonts w:asciiTheme="majorBidi" w:hAnsiTheme="majorBidi" w:cstheme="majorBidi"/>
          <w:sz w:val="24"/>
          <w:szCs w:val="24"/>
        </w:rPr>
        <w:footnoteReference w:id="87"/>
      </w:r>
    </w:p>
    <w:p w:rsidR="00D66838" w:rsidRDefault="00D66838" w:rsidP="00D66838">
      <w:pPr>
        <w:pStyle w:val="ListParagraph"/>
        <w:spacing w:after="0" w:line="480" w:lineRule="auto"/>
        <w:ind w:left="851" w:firstLine="850"/>
        <w:jc w:val="both"/>
        <w:rPr>
          <w:rFonts w:asciiTheme="majorBidi" w:hAnsiTheme="majorBidi" w:cstheme="majorBidi"/>
          <w:sz w:val="24"/>
          <w:szCs w:val="24"/>
        </w:rPr>
      </w:pPr>
    </w:p>
    <w:p w:rsidR="00D66838" w:rsidRDefault="00D66838" w:rsidP="00D66838">
      <w:pPr>
        <w:pStyle w:val="ListParagraph"/>
        <w:spacing w:after="0" w:line="480" w:lineRule="auto"/>
        <w:ind w:left="851" w:firstLine="850"/>
        <w:jc w:val="both"/>
        <w:rPr>
          <w:rFonts w:asciiTheme="majorBidi" w:hAnsiTheme="majorBidi" w:cstheme="majorBidi"/>
          <w:sz w:val="24"/>
          <w:szCs w:val="24"/>
        </w:rPr>
      </w:pPr>
    </w:p>
    <w:p w:rsidR="00D66838" w:rsidRPr="00D66838" w:rsidRDefault="00D66838" w:rsidP="00D66838">
      <w:pPr>
        <w:pStyle w:val="ListParagraph"/>
        <w:spacing w:after="0" w:line="480" w:lineRule="auto"/>
        <w:ind w:left="851" w:firstLine="850"/>
        <w:jc w:val="both"/>
        <w:rPr>
          <w:rFonts w:asciiTheme="majorBidi" w:hAnsiTheme="majorBidi" w:cstheme="majorBidi"/>
          <w:sz w:val="24"/>
          <w:szCs w:val="24"/>
        </w:rPr>
      </w:pPr>
    </w:p>
    <w:p w:rsidR="00D66838" w:rsidRPr="00312E87" w:rsidRDefault="00D66838" w:rsidP="00BF6520">
      <w:pPr>
        <w:pStyle w:val="ListParagraph"/>
        <w:numPr>
          <w:ilvl w:val="0"/>
          <w:numId w:val="22"/>
        </w:numPr>
        <w:spacing w:after="0" w:line="480" w:lineRule="auto"/>
        <w:ind w:left="851" w:hanging="425"/>
        <w:jc w:val="both"/>
        <w:rPr>
          <w:rFonts w:asciiTheme="majorBidi" w:hAnsiTheme="majorBidi" w:cstheme="majorBidi"/>
          <w:sz w:val="24"/>
          <w:szCs w:val="24"/>
        </w:rPr>
      </w:pPr>
      <w:r w:rsidRPr="00312E87">
        <w:rPr>
          <w:rFonts w:asciiTheme="majorBidi" w:hAnsiTheme="majorBidi" w:cstheme="majorBidi"/>
          <w:b/>
          <w:sz w:val="24"/>
          <w:szCs w:val="24"/>
        </w:rPr>
        <w:lastRenderedPageBreak/>
        <w:t>Subjek Penelitian</w:t>
      </w:r>
    </w:p>
    <w:p w:rsidR="00D66838" w:rsidRPr="00312E87" w:rsidRDefault="00D66838" w:rsidP="00D66838">
      <w:pPr>
        <w:pStyle w:val="ListParagraph"/>
        <w:spacing w:after="0" w:line="480" w:lineRule="auto"/>
        <w:ind w:left="851" w:firstLine="850"/>
        <w:jc w:val="both"/>
        <w:rPr>
          <w:rFonts w:asciiTheme="majorBidi" w:hAnsiTheme="majorBidi" w:cstheme="majorBidi"/>
          <w:sz w:val="24"/>
          <w:szCs w:val="24"/>
          <w:lang w:val="en-US"/>
        </w:rPr>
      </w:pPr>
      <w:r w:rsidRPr="00312E87">
        <w:rPr>
          <w:rFonts w:asciiTheme="majorBidi" w:hAnsiTheme="majorBidi" w:cstheme="majorBidi"/>
          <w:sz w:val="24"/>
          <w:szCs w:val="24"/>
        </w:rPr>
        <w:t>Subjek Penelitian adalah sesuatu yang diteliti baik orang, benda, atau lembaga (organisasi).  Jadi dalam penelitian ini peneliti menjadikan pengurus RISMA Al</w:t>
      </w:r>
      <w:r w:rsidRPr="00312E87">
        <w:rPr>
          <w:rFonts w:asciiTheme="majorBidi" w:hAnsiTheme="majorBidi" w:cstheme="majorBidi"/>
          <w:sz w:val="24"/>
          <w:szCs w:val="24"/>
          <w:lang w:val="en-US"/>
        </w:rPr>
        <w:t xml:space="preserve">–Amin </w:t>
      </w:r>
      <w:r w:rsidRPr="00312E87">
        <w:rPr>
          <w:rFonts w:asciiTheme="majorBidi" w:hAnsiTheme="majorBidi" w:cstheme="majorBidi"/>
          <w:sz w:val="24"/>
          <w:szCs w:val="24"/>
        </w:rPr>
        <w:t xml:space="preserve"> sebagai Subjek penelitian, terkait dengan</w:t>
      </w:r>
      <w:r w:rsidRPr="00312E87">
        <w:rPr>
          <w:rFonts w:asciiTheme="majorBidi" w:hAnsiTheme="majorBidi" w:cstheme="majorBidi"/>
          <w:sz w:val="24"/>
          <w:szCs w:val="24"/>
          <w:lang w:val="en-US"/>
        </w:rPr>
        <w:t>,</w:t>
      </w:r>
      <w:r w:rsidRPr="00312E87">
        <w:rPr>
          <w:rFonts w:asciiTheme="majorBidi" w:hAnsiTheme="majorBidi" w:cstheme="majorBidi"/>
          <w:sz w:val="24"/>
          <w:szCs w:val="24"/>
        </w:rPr>
        <w:t>Upaya Pengembangan Dakwah Risma Al-Amin Desa Pulo Geto Kecamatan Merigi</w:t>
      </w:r>
      <w:r w:rsidRPr="00312E87">
        <w:rPr>
          <w:rFonts w:asciiTheme="majorBidi" w:hAnsiTheme="majorBidi" w:cstheme="majorBidi"/>
          <w:sz w:val="24"/>
          <w:szCs w:val="24"/>
          <w:lang w:val="en-US"/>
        </w:rPr>
        <w:t>.</w:t>
      </w:r>
    </w:p>
    <w:p w:rsidR="00D66838" w:rsidRPr="00312E87" w:rsidRDefault="00D66838" w:rsidP="00BF6520">
      <w:pPr>
        <w:pStyle w:val="ListParagraph"/>
        <w:numPr>
          <w:ilvl w:val="0"/>
          <w:numId w:val="22"/>
        </w:numPr>
        <w:spacing w:after="0" w:line="480" w:lineRule="auto"/>
        <w:ind w:left="851" w:hanging="425"/>
        <w:jc w:val="both"/>
        <w:rPr>
          <w:rFonts w:asciiTheme="majorBidi" w:hAnsiTheme="majorBidi" w:cstheme="majorBidi"/>
          <w:sz w:val="24"/>
          <w:szCs w:val="24"/>
        </w:rPr>
      </w:pPr>
      <w:r w:rsidRPr="00312E87">
        <w:rPr>
          <w:rFonts w:asciiTheme="majorBidi" w:hAnsiTheme="majorBidi" w:cstheme="majorBidi"/>
          <w:b/>
          <w:bCs/>
          <w:sz w:val="24"/>
          <w:szCs w:val="24"/>
          <w:lang w:val="en-US"/>
        </w:rPr>
        <w:t>Tempat</w:t>
      </w:r>
      <w:r>
        <w:rPr>
          <w:rFonts w:asciiTheme="majorBidi" w:hAnsiTheme="majorBidi" w:cstheme="majorBidi"/>
          <w:b/>
          <w:bCs/>
          <w:sz w:val="24"/>
          <w:szCs w:val="24"/>
          <w:lang w:val="en-US"/>
        </w:rPr>
        <w:t xml:space="preserve"> </w:t>
      </w:r>
      <w:r w:rsidRPr="00312E87">
        <w:rPr>
          <w:rFonts w:asciiTheme="majorBidi" w:hAnsiTheme="majorBidi" w:cstheme="majorBidi"/>
          <w:b/>
          <w:bCs/>
          <w:sz w:val="24"/>
          <w:szCs w:val="24"/>
          <w:lang w:val="en-US"/>
        </w:rPr>
        <w:t>Penelitian</w:t>
      </w:r>
    </w:p>
    <w:p w:rsidR="00D66838" w:rsidRPr="00312E87" w:rsidRDefault="00D66838" w:rsidP="00D66838">
      <w:pPr>
        <w:pStyle w:val="ListParagraph"/>
        <w:spacing w:after="0" w:line="480" w:lineRule="auto"/>
        <w:ind w:left="851" w:firstLine="850"/>
        <w:jc w:val="both"/>
        <w:rPr>
          <w:rFonts w:asciiTheme="majorBidi" w:hAnsiTheme="majorBidi" w:cstheme="majorBidi"/>
          <w:sz w:val="24"/>
          <w:szCs w:val="24"/>
        </w:rPr>
      </w:pPr>
      <w:r w:rsidRPr="00312E87">
        <w:rPr>
          <w:rFonts w:asciiTheme="majorBidi" w:hAnsiTheme="majorBidi" w:cstheme="majorBidi"/>
          <w:sz w:val="24"/>
          <w:szCs w:val="24"/>
        </w:rPr>
        <w:t>Penelitian</w:t>
      </w:r>
      <w:r w:rsidRPr="004E4684">
        <w:rPr>
          <w:rFonts w:asciiTheme="majorBidi" w:hAnsiTheme="majorBidi" w:cstheme="majorBidi"/>
          <w:sz w:val="24"/>
          <w:szCs w:val="24"/>
        </w:rPr>
        <w:t xml:space="preserve"> </w:t>
      </w:r>
      <w:r w:rsidRPr="00312E87">
        <w:rPr>
          <w:rFonts w:asciiTheme="majorBidi" w:hAnsiTheme="majorBidi" w:cstheme="majorBidi"/>
          <w:sz w:val="24"/>
          <w:szCs w:val="24"/>
        </w:rPr>
        <w:t>ini</w:t>
      </w:r>
      <w:r w:rsidRPr="004E4684">
        <w:rPr>
          <w:rFonts w:asciiTheme="majorBidi" w:hAnsiTheme="majorBidi" w:cstheme="majorBidi"/>
          <w:sz w:val="24"/>
          <w:szCs w:val="24"/>
        </w:rPr>
        <w:t xml:space="preserve"> </w:t>
      </w:r>
      <w:r w:rsidRPr="00312E87">
        <w:rPr>
          <w:rFonts w:asciiTheme="majorBidi" w:hAnsiTheme="majorBidi" w:cstheme="majorBidi"/>
          <w:sz w:val="24"/>
          <w:szCs w:val="24"/>
        </w:rPr>
        <w:t>berlokasi di Masjid Al-Amin yang bertempatkan didesa</w:t>
      </w:r>
      <w:r>
        <w:rPr>
          <w:rFonts w:asciiTheme="majorBidi" w:hAnsiTheme="majorBidi" w:cstheme="majorBidi"/>
          <w:sz w:val="24"/>
          <w:szCs w:val="24"/>
          <w:lang w:val="en-US"/>
        </w:rPr>
        <w:t xml:space="preserve"> </w:t>
      </w:r>
      <w:r w:rsidRPr="00312E87">
        <w:rPr>
          <w:rFonts w:asciiTheme="majorBidi" w:hAnsiTheme="majorBidi" w:cstheme="majorBidi"/>
          <w:sz w:val="24"/>
          <w:szCs w:val="24"/>
        </w:rPr>
        <w:t>pulo</w:t>
      </w:r>
      <w:r>
        <w:rPr>
          <w:rFonts w:asciiTheme="majorBidi" w:hAnsiTheme="majorBidi" w:cstheme="majorBidi"/>
          <w:sz w:val="24"/>
          <w:szCs w:val="24"/>
          <w:lang w:val="en-US"/>
        </w:rPr>
        <w:t xml:space="preserve"> </w:t>
      </w:r>
      <w:r w:rsidRPr="00312E87">
        <w:rPr>
          <w:rFonts w:asciiTheme="majorBidi" w:hAnsiTheme="majorBidi" w:cstheme="majorBidi"/>
          <w:sz w:val="24"/>
          <w:szCs w:val="24"/>
        </w:rPr>
        <w:t>geto berdasarkan</w:t>
      </w:r>
      <w:r>
        <w:rPr>
          <w:rFonts w:asciiTheme="majorBidi" w:hAnsiTheme="majorBidi" w:cstheme="majorBidi"/>
          <w:sz w:val="24"/>
          <w:szCs w:val="24"/>
          <w:lang w:val="en-US"/>
        </w:rPr>
        <w:t xml:space="preserve"> </w:t>
      </w:r>
      <w:r w:rsidRPr="00312E87">
        <w:rPr>
          <w:rFonts w:asciiTheme="majorBidi" w:hAnsiTheme="majorBidi" w:cstheme="majorBidi"/>
          <w:sz w:val="24"/>
          <w:szCs w:val="24"/>
        </w:rPr>
        <w:t>pertimbangan</w:t>
      </w:r>
      <w:r>
        <w:rPr>
          <w:rFonts w:asciiTheme="majorBidi" w:hAnsiTheme="majorBidi" w:cstheme="majorBidi"/>
          <w:sz w:val="24"/>
          <w:szCs w:val="24"/>
          <w:lang w:val="en-US"/>
        </w:rPr>
        <w:t xml:space="preserve"> </w:t>
      </w:r>
      <w:r w:rsidRPr="00312E87">
        <w:rPr>
          <w:rFonts w:asciiTheme="majorBidi" w:hAnsiTheme="majorBidi" w:cstheme="majorBidi"/>
          <w:sz w:val="24"/>
          <w:szCs w:val="24"/>
        </w:rPr>
        <w:t>peneliti</w:t>
      </w:r>
      <w:r>
        <w:rPr>
          <w:rFonts w:asciiTheme="majorBidi" w:hAnsiTheme="majorBidi" w:cstheme="majorBidi"/>
          <w:sz w:val="24"/>
          <w:szCs w:val="24"/>
          <w:lang w:val="en-US"/>
        </w:rPr>
        <w:t xml:space="preserve"> </w:t>
      </w:r>
      <w:r w:rsidRPr="00312E87">
        <w:rPr>
          <w:rFonts w:asciiTheme="majorBidi" w:hAnsiTheme="majorBidi" w:cstheme="majorBidi"/>
          <w:sz w:val="24"/>
          <w:szCs w:val="24"/>
        </w:rPr>
        <w:t>lokasinya</w:t>
      </w:r>
      <w:r>
        <w:rPr>
          <w:rFonts w:asciiTheme="majorBidi" w:hAnsiTheme="majorBidi" w:cstheme="majorBidi"/>
          <w:sz w:val="24"/>
          <w:szCs w:val="24"/>
          <w:lang w:val="en-US"/>
        </w:rPr>
        <w:t xml:space="preserve"> </w:t>
      </w:r>
      <w:r w:rsidRPr="00312E87">
        <w:rPr>
          <w:rFonts w:asciiTheme="majorBidi" w:hAnsiTheme="majorBidi" w:cstheme="majorBidi"/>
          <w:sz w:val="24"/>
          <w:szCs w:val="24"/>
        </w:rPr>
        <w:t>sesuai</w:t>
      </w:r>
      <w:r>
        <w:rPr>
          <w:rFonts w:asciiTheme="majorBidi" w:hAnsiTheme="majorBidi" w:cstheme="majorBidi"/>
          <w:sz w:val="24"/>
          <w:szCs w:val="24"/>
          <w:lang w:val="en-US"/>
        </w:rPr>
        <w:t xml:space="preserve"> </w:t>
      </w:r>
      <w:r w:rsidRPr="00312E87">
        <w:rPr>
          <w:rFonts w:asciiTheme="majorBidi" w:hAnsiTheme="majorBidi" w:cstheme="majorBidi"/>
          <w:sz w:val="24"/>
          <w:szCs w:val="24"/>
        </w:rPr>
        <w:t>dengan</w:t>
      </w:r>
      <w:r>
        <w:rPr>
          <w:rFonts w:asciiTheme="majorBidi" w:hAnsiTheme="majorBidi" w:cstheme="majorBidi"/>
          <w:sz w:val="24"/>
          <w:szCs w:val="24"/>
          <w:lang w:val="en-US"/>
        </w:rPr>
        <w:t xml:space="preserve"> </w:t>
      </w:r>
      <w:r w:rsidRPr="00312E87">
        <w:rPr>
          <w:rFonts w:asciiTheme="majorBidi" w:hAnsiTheme="majorBidi" w:cstheme="majorBidi"/>
          <w:sz w:val="24"/>
          <w:szCs w:val="24"/>
        </w:rPr>
        <w:t>rumusan</w:t>
      </w:r>
      <w:r>
        <w:rPr>
          <w:rFonts w:asciiTheme="majorBidi" w:hAnsiTheme="majorBidi" w:cstheme="majorBidi"/>
          <w:sz w:val="24"/>
          <w:szCs w:val="24"/>
          <w:lang w:val="en-US"/>
        </w:rPr>
        <w:t xml:space="preserve"> </w:t>
      </w:r>
      <w:r w:rsidRPr="00312E87">
        <w:rPr>
          <w:rFonts w:asciiTheme="majorBidi" w:hAnsiTheme="majorBidi" w:cstheme="majorBidi"/>
          <w:sz w:val="24"/>
          <w:szCs w:val="24"/>
        </w:rPr>
        <w:t>masalah</w:t>
      </w:r>
      <w:r>
        <w:rPr>
          <w:rFonts w:asciiTheme="majorBidi" w:hAnsiTheme="majorBidi" w:cstheme="majorBidi"/>
          <w:sz w:val="24"/>
          <w:szCs w:val="24"/>
          <w:lang w:val="en-US"/>
        </w:rPr>
        <w:t xml:space="preserve"> </w:t>
      </w:r>
      <w:r w:rsidRPr="00312E87">
        <w:rPr>
          <w:rFonts w:asciiTheme="majorBidi" w:hAnsiTheme="majorBidi" w:cstheme="majorBidi"/>
          <w:sz w:val="24"/>
          <w:szCs w:val="24"/>
        </w:rPr>
        <w:t>dan</w:t>
      </w:r>
      <w:r>
        <w:rPr>
          <w:rFonts w:asciiTheme="majorBidi" w:hAnsiTheme="majorBidi" w:cstheme="majorBidi"/>
          <w:sz w:val="24"/>
          <w:szCs w:val="24"/>
          <w:lang w:val="en-US"/>
        </w:rPr>
        <w:t xml:space="preserve"> </w:t>
      </w:r>
      <w:r w:rsidRPr="00312E87">
        <w:rPr>
          <w:rFonts w:asciiTheme="majorBidi" w:hAnsiTheme="majorBidi" w:cstheme="majorBidi"/>
          <w:sz w:val="24"/>
          <w:szCs w:val="24"/>
        </w:rPr>
        <w:t>tujuan</w:t>
      </w:r>
      <w:r>
        <w:rPr>
          <w:rFonts w:asciiTheme="majorBidi" w:hAnsiTheme="majorBidi" w:cstheme="majorBidi"/>
          <w:sz w:val="24"/>
          <w:szCs w:val="24"/>
          <w:lang w:val="en-US"/>
        </w:rPr>
        <w:t xml:space="preserve"> </w:t>
      </w:r>
      <w:r w:rsidRPr="00312E87">
        <w:rPr>
          <w:rFonts w:asciiTheme="majorBidi" w:hAnsiTheme="majorBidi" w:cstheme="majorBidi"/>
          <w:sz w:val="24"/>
          <w:szCs w:val="24"/>
        </w:rPr>
        <w:t>penelitian.</w:t>
      </w:r>
    </w:p>
    <w:p w:rsidR="00D66838" w:rsidRPr="00312E87" w:rsidRDefault="00D66838" w:rsidP="00BF6520">
      <w:pPr>
        <w:pStyle w:val="ListParagraph"/>
        <w:numPr>
          <w:ilvl w:val="0"/>
          <w:numId w:val="22"/>
        </w:numPr>
        <w:spacing w:after="0" w:line="480" w:lineRule="auto"/>
        <w:ind w:left="851" w:hanging="425"/>
        <w:jc w:val="both"/>
        <w:rPr>
          <w:rFonts w:asciiTheme="majorBidi" w:hAnsiTheme="majorBidi" w:cstheme="majorBidi"/>
          <w:sz w:val="24"/>
          <w:szCs w:val="24"/>
          <w:lang w:val="en-US"/>
        </w:rPr>
      </w:pPr>
      <w:r w:rsidRPr="00312E87">
        <w:rPr>
          <w:rFonts w:asciiTheme="majorBidi" w:hAnsiTheme="majorBidi" w:cstheme="majorBidi"/>
          <w:b/>
          <w:sz w:val="24"/>
          <w:szCs w:val="24"/>
        </w:rPr>
        <w:t>Jenis dan Sumber Data</w:t>
      </w:r>
    </w:p>
    <w:p w:rsidR="00D66838" w:rsidRPr="00312E87" w:rsidRDefault="00D66838" w:rsidP="00BF6520">
      <w:pPr>
        <w:pStyle w:val="ListParagraph"/>
        <w:numPr>
          <w:ilvl w:val="0"/>
          <w:numId w:val="20"/>
        </w:numPr>
        <w:spacing w:after="0" w:line="480" w:lineRule="auto"/>
        <w:ind w:left="1134" w:hanging="270"/>
        <w:jc w:val="both"/>
        <w:rPr>
          <w:rFonts w:asciiTheme="majorBidi" w:hAnsiTheme="majorBidi" w:cstheme="majorBidi"/>
          <w:b/>
          <w:sz w:val="24"/>
          <w:szCs w:val="24"/>
        </w:rPr>
      </w:pPr>
      <w:r w:rsidRPr="00312E87">
        <w:rPr>
          <w:rFonts w:asciiTheme="majorBidi" w:hAnsiTheme="majorBidi" w:cstheme="majorBidi"/>
          <w:b/>
          <w:sz w:val="24"/>
          <w:szCs w:val="24"/>
        </w:rPr>
        <w:t>Jenis data</w:t>
      </w:r>
    </w:p>
    <w:p w:rsidR="00D66838" w:rsidRPr="00312E87" w:rsidRDefault="00D66838" w:rsidP="00BF6520">
      <w:pPr>
        <w:pStyle w:val="ListParagraph"/>
        <w:numPr>
          <w:ilvl w:val="0"/>
          <w:numId w:val="21"/>
        </w:numPr>
        <w:spacing w:after="0" w:line="480" w:lineRule="auto"/>
        <w:ind w:left="1134" w:firstLine="0"/>
        <w:jc w:val="both"/>
        <w:rPr>
          <w:rFonts w:asciiTheme="majorBidi" w:hAnsiTheme="majorBidi" w:cstheme="majorBidi"/>
          <w:b/>
          <w:sz w:val="24"/>
          <w:szCs w:val="24"/>
        </w:rPr>
      </w:pPr>
      <w:r w:rsidRPr="00312E87">
        <w:rPr>
          <w:rFonts w:asciiTheme="majorBidi" w:hAnsiTheme="majorBidi" w:cstheme="majorBidi"/>
          <w:sz w:val="24"/>
          <w:szCs w:val="24"/>
        </w:rPr>
        <w:t>Data Primer</w:t>
      </w:r>
    </w:p>
    <w:p w:rsidR="00D66838" w:rsidRPr="00312E87" w:rsidRDefault="00D66838" w:rsidP="00D66838">
      <w:pPr>
        <w:pStyle w:val="ListParagraph"/>
        <w:spacing w:after="0" w:line="480" w:lineRule="auto"/>
        <w:ind w:left="1560" w:firstLine="850"/>
        <w:jc w:val="both"/>
        <w:rPr>
          <w:rFonts w:asciiTheme="majorBidi" w:hAnsiTheme="majorBidi" w:cstheme="majorBidi"/>
          <w:sz w:val="24"/>
          <w:szCs w:val="24"/>
          <w:lang w:val="en-US"/>
        </w:rPr>
      </w:pPr>
      <w:r w:rsidRPr="00312E87">
        <w:rPr>
          <w:rFonts w:asciiTheme="majorBidi" w:hAnsiTheme="majorBidi" w:cstheme="majorBidi"/>
          <w:sz w:val="24"/>
          <w:szCs w:val="24"/>
        </w:rPr>
        <w:t>Data Primer adalah data yang diperbolehkan secara langsung, dengan observasi, wawancara, dan dokumentasi</w:t>
      </w:r>
      <w:r w:rsidRPr="00312E87">
        <w:rPr>
          <w:rFonts w:asciiTheme="majorBidi" w:hAnsiTheme="majorBidi" w:cstheme="majorBidi"/>
          <w:sz w:val="24"/>
          <w:szCs w:val="24"/>
          <w:lang w:val="en-US"/>
        </w:rPr>
        <w:t xml:space="preserve">. </w:t>
      </w:r>
      <w:r w:rsidRPr="00312E87">
        <w:rPr>
          <w:rFonts w:asciiTheme="majorBidi" w:hAnsiTheme="majorBidi" w:cstheme="majorBidi"/>
          <w:sz w:val="24"/>
          <w:szCs w:val="24"/>
        </w:rPr>
        <w:t xml:space="preserve">Dalam menetapkan informan menggunakan </w:t>
      </w:r>
      <w:r w:rsidRPr="00312E87">
        <w:rPr>
          <w:rFonts w:asciiTheme="majorBidi" w:hAnsiTheme="majorBidi" w:cstheme="majorBidi"/>
          <w:sz w:val="24"/>
          <w:szCs w:val="24"/>
          <w:lang w:val="en-US"/>
        </w:rPr>
        <w:t>t</w:t>
      </w:r>
      <w:r w:rsidRPr="00312E87">
        <w:rPr>
          <w:rFonts w:asciiTheme="majorBidi" w:hAnsiTheme="majorBidi" w:cstheme="majorBidi"/>
          <w:sz w:val="24"/>
          <w:szCs w:val="24"/>
        </w:rPr>
        <w:t>e</w:t>
      </w:r>
      <w:r w:rsidRPr="00312E87">
        <w:rPr>
          <w:rFonts w:asciiTheme="majorBidi" w:hAnsiTheme="majorBidi" w:cstheme="majorBidi"/>
          <w:sz w:val="24"/>
          <w:szCs w:val="24"/>
          <w:lang w:val="en-US"/>
        </w:rPr>
        <w:t>k</w:t>
      </w:r>
      <w:r w:rsidRPr="00312E87">
        <w:rPr>
          <w:rFonts w:asciiTheme="majorBidi" w:hAnsiTheme="majorBidi" w:cstheme="majorBidi"/>
          <w:sz w:val="24"/>
          <w:szCs w:val="24"/>
        </w:rPr>
        <w:t>nik snowball sampling. Snowball sampling adalah tehnik pengambilan sampel dengan bantuan key-informan, dan dari key informan inilah akan berkembang sesuai petunjuknya.</w:t>
      </w:r>
      <w:r w:rsidRPr="00312E87">
        <w:rPr>
          <w:rStyle w:val="FootnoteReference"/>
          <w:rFonts w:asciiTheme="majorBidi" w:hAnsiTheme="majorBidi" w:cstheme="majorBidi"/>
          <w:sz w:val="24"/>
          <w:szCs w:val="24"/>
        </w:rPr>
        <w:footnoteReference w:id="88"/>
      </w:r>
      <w:r w:rsidRPr="00312E87">
        <w:rPr>
          <w:rFonts w:asciiTheme="majorBidi" w:hAnsiTheme="majorBidi" w:cstheme="majorBidi"/>
          <w:sz w:val="24"/>
          <w:szCs w:val="24"/>
        </w:rPr>
        <w:t xml:space="preserve"> Dengan tehnik snowball sampling ini dipilih </w:t>
      </w:r>
      <w:r w:rsidRPr="00312E87">
        <w:rPr>
          <w:rFonts w:asciiTheme="majorBidi" w:hAnsiTheme="majorBidi" w:cstheme="majorBidi"/>
          <w:sz w:val="24"/>
          <w:szCs w:val="24"/>
          <w:lang w:val="en-US"/>
        </w:rPr>
        <w:t>Ardiansyah</w:t>
      </w:r>
      <w:r w:rsidRPr="00312E87">
        <w:rPr>
          <w:rFonts w:asciiTheme="majorBidi" w:hAnsiTheme="majorBidi" w:cstheme="majorBidi"/>
          <w:sz w:val="24"/>
          <w:szCs w:val="24"/>
        </w:rPr>
        <w:t xml:space="preserve"> Selaku Ketua Risma Masjid A</w:t>
      </w:r>
      <w:r w:rsidRPr="00312E87">
        <w:rPr>
          <w:rFonts w:asciiTheme="majorBidi" w:hAnsiTheme="majorBidi" w:cstheme="majorBidi"/>
          <w:sz w:val="24"/>
          <w:szCs w:val="24"/>
          <w:lang w:val="en-US"/>
        </w:rPr>
        <w:t>l-Amin</w:t>
      </w:r>
      <w:r w:rsidRPr="00312E87">
        <w:rPr>
          <w:rFonts w:asciiTheme="majorBidi" w:hAnsiTheme="majorBidi" w:cstheme="majorBidi"/>
          <w:sz w:val="24"/>
          <w:szCs w:val="24"/>
        </w:rPr>
        <w:t>, yang akan menjad</w:t>
      </w:r>
      <w:r w:rsidRPr="00312E87">
        <w:rPr>
          <w:rFonts w:asciiTheme="majorBidi" w:hAnsiTheme="majorBidi" w:cstheme="majorBidi"/>
          <w:sz w:val="24"/>
          <w:szCs w:val="24"/>
          <w:lang w:val="en-US"/>
        </w:rPr>
        <w:t>i</w:t>
      </w:r>
      <w:r w:rsidRPr="00312E87">
        <w:rPr>
          <w:rFonts w:asciiTheme="majorBidi" w:hAnsiTheme="majorBidi" w:cstheme="majorBidi"/>
          <w:sz w:val="24"/>
          <w:szCs w:val="24"/>
        </w:rPr>
        <w:t xml:space="preserve"> informa</w:t>
      </w:r>
      <w:r w:rsidRPr="00312E87">
        <w:rPr>
          <w:rFonts w:asciiTheme="majorBidi" w:hAnsiTheme="majorBidi" w:cstheme="majorBidi"/>
          <w:sz w:val="24"/>
          <w:szCs w:val="24"/>
          <w:lang w:val="en-US"/>
        </w:rPr>
        <w:t>si</w:t>
      </w:r>
      <w:r w:rsidRPr="00312E87">
        <w:rPr>
          <w:rFonts w:asciiTheme="majorBidi" w:hAnsiTheme="majorBidi" w:cstheme="majorBidi"/>
          <w:sz w:val="24"/>
          <w:szCs w:val="24"/>
        </w:rPr>
        <w:t xml:space="preserve">. Selanjutnya memberikan petunjuk siapadari </w:t>
      </w:r>
      <w:r w:rsidRPr="00312E87">
        <w:rPr>
          <w:rFonts w:asciiTheme="majorBidi" w:hAnsiTheme="majorBidi" w:cstheme="majorBidi"/>
          <w:sz w:val="24"/>
          <w:szCs w:val="24"/>
        </w:rPr>
        <w:lastRenderedPageBreak/>
        <w:t>pengurus Risma Al-</w:t>
      </w:r>
      <w:r w:rsidRPr="00312E87">
        <w:rPr>
          <w:rFonts w:asciiTheme="majorBidi" w:hAnsiTheme="majorBidi" w:cstheme="majorBidi"/>
          <w:sz w:val="24"/>
          <w:szCs w:val="24"/>
          <w:lang w:val="en-US"/>
        </w:rPr>
        <w:t>Amin</w:t>
      </w:r>
      <w:r w:rsidRPr="00312E87">
        <w:rPr>
          <w:rFonts w:asciiTheme="majorBidi" w:hAnsiTheme="majorBidi" w:cstheme="majorBidi"/>
          <w:sz w:val="24"/>
          <w:szCs w:val="24"/>
        </w:rPr>
        <w:t>yang berkompeten memberikan data sebanyak 5 orang.</w:t>
      </w:r>
    </w:p>
    <w:p w:rsidR="00D66838" w:rsidRPr="00312E87" w:rsidRDefault="00D66838" w:rsidP="00BF6520">
      <w:pPr>
        <w:pStyle w:val="ListParagraph"/>
        <w:numPr>
          <w:ilvl w:val="0"/>
          <w:numId w:val="21"/>
        </w:numPr>
        <w:spacing w:after="0" w:line="480" w:lineRule="auto"/>
        <w:ind w:left="1440" w:hanging="306"/>
        <w:jc w:val="both"/>
        <w:rPr>
          <w:rFonts w:asciiTheme="majorBidi" w:hAnsiTheme="majorBidi" w:cstheme="majorBidi"/>
          <w:b/>
          <w:sz w:val="24"/>
          <w:szCs w:val="24"/>
        </w:rPr>
      </w:pPr>
      <w:r w:rsidRPr="00312E87">
        <w:rPr>
          <w:rFonts w:asciiTheme="majorBidi" w:hAnsiTheme="majorBidi" w:cstheme="majorBidi"/>
          <w:sz w:val="24"/>
          <w:szCs w:val="24"/>
        </w:rPr>
        <w:t>Data sekunder</w:t>
      </w:r>
    </w:p>
    <w:p w:rsidR="00D66838" w:rsidRPr="00312E87" w:rsidRDefault="00D66838" w:rsidP="00D66838">
      <w:pPr>
        <w:pStyle w:val="ListParagraph"/>
        <w:spacing w:after="0" w:line="480" w:lineRule="auto"/>
        <w:ind w:left="1440" w:firstLine="720"/>
        <w:jc w:val="both"/>
        <w:rPr>
          <w:rFonts w:asciiTheme="majorBidi" w:hAnsiTheme="majorBidi" w:cstheme="majorBidi"/>
          <w:sz w:val="24"/>
          <w:szCs w:val="24"/>
          <w:lang w:val="en-US"/>
        </w:rPr>
      </w:pPr>
      <w:r w:rsidRPr="00312E87">
        <w:rPr>
          <w:rFonts w:asciiTheme="majorBidi" w:hAnsiTheme="majorBidi" w:cstheme="majorBidi"/>
          <w:sz w:val="24"/>
          <w:szCs w:val="24"/>
        </w:rPr>
        <w:t>Data sekunder adalah daya yang didapatkan dari buku-buku,</w:t>
      </w:r>
      <w:r w:rsidRPr="00312E87">
        <w:rPr>
          <w:rFonts w:asciiTheme="majorBidi" w:hAnsiTheme="majorBidi" w:cstheme="majorBidi"/>
          <w:sz w:val="24"/>
          <w:szCs w:val="24"/>
          <w:lang w:val="en-US"/>
        </w:rPr>
        <w:t>dokumentasi</w:t>
      </w:r>
      <w:r w:rsidRPr="00312E87">
        <w:rPr>
          <w:rFonts w:asciiTheme="majorBidi" w:hAnsiTheme="majorBidi" w:cstheme="majorBidi"/>
          <w:sz w:val="24"/>
          <w:szCs w:val="24"/>
        </w:rPr>
        <w:t xml:space="preserve"> dan sumber lai</w:t>
      </w:r>
      <w:r w:rsidRPr="00312E87">
        <w:rPr>
          <w:rFonts w:asciiTheme="majorBidi" w:hAnsiTheme="majorBidi" w:cstheme="majorBidi"/>
          <w:sz w:val="24"/>
          <w:szCs w:val="24"/>
          <w:lang w:val="en-US"/>
        </w:rPr>
        <w:t>n</w:t>
      </w:r>
      <w:r w:rsidRPr="00312E87">
        <w:rPr>
          <w:rFonts w:asciiTheme="majorBidi" w:hAnsiTheme="majorBidi" w:cstheme="majorBidi"/>
          <w:sz w:val="24"/>
          <w:szCs w:val="24"/>
        </w:rPr>
        <w:t>nya yang ada kaitanya dalam penelitian ini, sehingga penelitian ini dapat dipertangung jawabkan secara ilmiah.</w:t>
      </w:r>
    </w:p>
    <w:p w:rsidR="00D66838" w:rsidRPr="00312E87" w:rsidRDefault="00D66838" w:rsidP="00D66838">
      <w:pPr>
        <w:pStyle w:val="ListParagraph"/>
        <w:spacing w:after="0" w:line="480" w:lineRule="auto"/>
        <w:ind w:left="1440" w:firstLine="720"/>
        <w:jc w:val="both"/>
        <w:rPr>
          <w:rFonts w:asciiTheme="majorBidi" w:hAnsiTheme="majorBidi" w:cstheme="majorBidi"/>
          <w:sz w:val="24"/>
          <w:szCs w:val="24"/>
          <w:lang w:val="en-US"/>
        </w:rPr>
      </w:pPr>
      <w:r w:rsidRPr="00312E87">
        <w:rPr>
          <w:rFonts w:asciiTheme="majorBidi" w:hAnsiTheme="majorBidi" w:cstheme="majorBidi"/>
          <w:sz w:val="24"/>
          <w:szCs w:val="24"/>
        </w:rPr>
        <w:t>Pengumpulan data dalam penelitian ini menggunakan teknik sebagai berikut:</w:t>
      </w:r>
    </w:p>
    <w:p w:rsidR="00D66838" w:rsidRPr="00312E87" w:rsidRDefault="00D66838" w:rsidP="00BF6520">
      <w:pPr>
        <w:pStyle w:val="ListParagraph"/>
        <w:numPr>
          <w:ilvl w:val="0"/>
          <w:numId w:val="27"/>
        </w:numPr>
        <w:spacing w:after="0" w:line="480" w:lineRule="auto"/>
        <w:ind w:left="1800"/>
        <w:jc w:val="both"/>
        <w:rPr>
          <w:rFonts w:asciiTheme="majorBidi" w:hAnsiTheme="majorBidi" w:cstheme="majorBidi"/>
          <w:sz w:val="24"/>
          <w:szCs w:val="24"/>
          <w:lang w:val="en-US"/>
        </w:rPr>
      </w:pPr>
      <w:r w:rsidRPr="00312E87">
        <w:rPr>
          <w:rFonts w:asciiTheme="majorBidi" w:hAnsiTheme="majorBidi" w:cstheme="majorBidi"/>
          <w:sz w:val="24"/>
          <w:szCs w:val="24"/>
        </w:rPr>
        <w:t>Observasi</w:t>
      </w:r>
    </w:p>
    <w:p w:rsidR="00D66838" w:rsidRPr="00312E87" w:rsidRDefault="00D66838" w:rsidP="00D66838">
      <w:pPr>
        <w:pStyle w:val="ListParagraph"/>
        <w:spacing w:after="0" w:line="480" w:lineRule="auto"/>
        <w:ind w:left="1800" w:firstLine="360"/>
        <w:jc w:val="both"/>
        <w:rPr>
          <w:rFonts w:asciiTheme="majorBidi" w:hAnsiTheme="majorBidi" w:cstheme="majorBidi"/>
          <w:sz w:val="24"/>
          <w:szCs w:val="24"/>
          <w:lang w:val="en-US"/>
        </w:rPr>
      </w:pPr>
      <w:r w:rsidRPr="00312E87">
        <w:rPr>
          <w:rFonts w:asciiTheme="majorBidi" w:hAnsiTheme="majorBidi" w:cstheme="majorBidi"/>
          <w:sz w:val="24"/>
          <w:szCs w:val="24"/>
        </w:rPr>
        <w:t>Observasi merupakan pengamatan dan pencatatan yang sistematis terhadap gejala-gejala yang diteliti. Teknik observasi yang peneliti lakukan adalah teknik observasi parsitifatif pasif, dimana dalam hal ini peneliti datang di tempat kegiatan orang yang diamati, tetapi tidak ikut terlibat dalam kegiatan tersebut.</w:t>
      </w:r>
    </w:p>
    <w:p w:rsidR="00D66838" w:rsidRPr="00312E87" w:rsidRDefault="00D66838" w:rsidP="00D66838">
      <w:pPr>
        <w:pStyle w:val="ListParagraph"/>
        <w:spacing w:after="0" w:line="480" w:lineRule="auto"/>
        <w:ind w:left="1800" w:firstLine="360"/>
        <w:jc w:val="both"/>
        <w:rPr>
          <w:rFonts w:asciiTheme="majorBidi" w:hAnsiTheme="majorBidi" w:cstheme="majorBidi"/>
          <w:sz w:val="24"/>
          <w:szCs w:val="24"/>
          <w:lang w:val="en-US"/>
        </w:rPr>
      </w:pPr>
      <w:r w:rsidRPr="00312E87">
        <w:rPr>
          <w:rFonts w:asciiTheme="majorBidi" w:hAnsiTheme="majorBidi" w:cstheme="majorBidi"/>
          <w:sz w:val="24"/>
          <w:szCs w:val="24"/>
        </w:rPr>
        <w:t>Dalam penelitian ini teknik observasi dilakukan langsung ke tempat lokasi penelitian di lingkungan masyarakat Desa Lubuk Alai. Metode ini peneliti gunakan untuk memeroleh data tentang kematangan keagamaan orang tua dalam menumbuhkan sikap keagamaan anak.</w:t>
      </w:r>
    </w:p>
    <w:p w:rsidR="00D66838" w:rsidRPr="00312E87" w:rsidRDefault="00D66838" w:rsidP="00D66838">
      <w:pPr>
        <w:pStyle w:val="ListParagraph"/>
        <w:spacing w:after="0" w:line="480" w:lineRule="auto"/>
        <w:ind w:left="1800" w:firstLine="360"/>
        <w:jc w:val="both"/>
        <w:rPr>
          <w:rFonts w:asciiTheme="majorBidi" w:hAnsiTheme="majorBidi" w:cstheme="majorBidi"/>
          <w:sz w:val="24"/>
          <w:szCs w:val="24"/>
        </w:rPr>
      </w:pPr>
      <w:r w:rsidRPr="00312E87">
        <w:rPr>
          <w:rFonts w:asciiTheme="majorBidi" w:hAnsiTheme="majorBidi" w:cstheme="majorBidi"/>
          <w:sz w:val="24"/>
          <w:szCs w:val="24"/>
        </w:rPr>
        <w:t>Observasi sebagai teknik pengumpulan data mempunyai ciri yang spesifik bila dibandingkan dengan teknik yang lain yaitu wawancara dan kuesioner.</w:t>
      </w:r>
    </w:p>
    <w:p w:rsidR="00D66838" w:rsidRPr="00312E87" w:rsidRDefault="00D66838" w:rsidP="00D66838">
      <w:pPr>
        <w:pStyle w:val="ListParagraph"/>
        <w:spacing w:after="0" w:line="480" w:lineRule="auto"/>
        <w:ind w:left="1800" w:firstLine="360"/>
        <w:jc w:val="both"/>
        <w:rPr>
          <w:rFonts w:asciiTheme="majorBidi" w:hAnsiTheme="majorBidi" w:cstheme="majorBidi"/>
          <w:sz w:val="24"/>
          <w:szCs w:val="24"/>
        </w:rPr>
      </w:pPr>
      <w:r w:rsidRPr="00312E87">
        <w:rPr>
          <w:rFonts w:asciiTheme="majorBidi" w:hAnsiTheme="majorBidi" w:cstheme="majorBidi"/>
          <w:sz w:val="24"/>
          <w:szCs w:val="24"/>
        </w:rPr>
        <w:lastRenderedPageBreak/>
        <w:t xml:space="preserve"> Observasi merupakan instrument pengumpulan data dengan melakukan pengamatan secara langsung yakni dengan menggunakan alat standar lain untuk keperluan tersebut. Dalam kaitannya dengan peneliti ini, observasi ini dilakukan untuk mengetahui fenomena-fenomena apa saja yang ada atau masalah-masalah yang sedang berjalan di Desa Pulo Geto Kecamatan Merigi.</w:t>
      </w:r>
    </w:p>
    <w:p w:rsidR="00D66838" w:rsidRPr="00312E87" w:rsidRDefault="00D66838" w:rsidP="00BF6520">
      <w:pPr>
        <w:pStyle w:val="ListParagraph"/>
        <w:numPr>
          <w:ilvl w:val="0"/>
          <w:numId w:val="27"/>
        </w:numPr>
        <w:spacing w:line="480" w:lineRule="auto"/>
        <w:ind w:left="1800"/>
        <w:jc w:val="both"/>
        <w:rPr>
          <w:rFonts w:asciiTheme="majorBidi" w:hAnsiTheme="majorBidi" w:cstheme="majorBidi"/>
          <w:sz w:val="24"/>
          <w:szCs w:val="24"/>
        </w:rPr>
      </w:pPr>
      <w:r w:rsidRPr="00312E87">
        <w:rPr>
          <w:rFonts w:asciiTheme="majorBidi" w:hAnsiTheme="majorBidi" w:cstheme="majorBidi"/>
          <w:sz w:val="24"/>
          <w:szCs w:val="24"/>
        </w:rPr>
        <w:t>Wawancara</w:t>
      </w:r>
    </w:p>
    <w:p w:rsidR="00D66838" w:rsidRPr="00312E87" w:rsidRDefault="00D66838" w:rsidP="00D66838">
      <w:pPr>
        <w:pStyle w:val="ListParagraph"/>
        <w:spacing w:line="480" w:lineRule="auto"/>
        <w:ind w:left="1800" w:firstLine="360"/>
        <w:jc w:val="both"/>
        <w:rPr>
          <w:rFonts w:asciiTheme="majorBidi" w:hAnsiTheme="majorBidi" w:cstheme="majorBidi"/>
          <w:sz w:val="24"/>
          <w:szCs w:val="24"/>
          <w:lang w:val="en-US"/>
        </w:rPr>
      </w:pPr>
      <w:r w:rsidRPr="00312E87">
        <w:rPr>
          <w:rFonts w:asciiTheme="majorBidi" w:hAnsiTheme="majorBidi" w:cstheme="majorBidi"/>
          <w:sz w:val="24"/>
          <w:szCs w:val="24"/>
        </w:rPr>
        <w:t>Wawancara adalah salah satu alat yang paling banyak digunakan untuk mengumpulkan data penelitian kualitatif. Wawancara memungkinkan penelitian mengumpulkan data yang beragam dari para responden dalam berbagai situasi dan kondisi dan konteks. Meskipun demikian, wawancara perlu digunakan dengan berhati-hati karena perlu ditriangulasi dengan data lain.</w:t>
      </w:r>
    </w:p>
    <w:p w:rsidR="00D66838" w:rsidRPr="00312E87" w:rsidRDefault="00D66838" w:rsidP="00D66838">
      <w:pPr>
        <w:pStyle w:val="ListParagraph"/>
        <w:spacing w:line="480" w:lineRule="auto"/>
        <w:ind w:left="1800" w:firstLine="360"/>
        <w:jc w:val="both"/>
        <w:rPr>
          <w:rFonts w:asciiTheme="majorBidi" w:hAnsiTheme="majorBidi" w:cstheme="majorBidi"/>
          <w:sz w:val="24"/>
          <w:szCs w:val="24"/>
          <w:lang w:val="en-US"/>
        </w:rPr>
      </w:pPr>
      <w:r w:rsidRPr="00312E87">
        <w:rPr>
          <w:rFonts w:asciiTheme="majorBidi" w:hAnsiTheme="majorBidi" w:cstheme="majorBidi"/>
          <w:sz w:val="24"/>
          <w:szCs w:val="24"/>
        </w:rPr>
        <w:t>Wawancara merupakan proses memperoleh keterangan untuk tujuan penelitian dengan cara Tanya jawab sambil bertatap muka antara pewawancara dengan responden mengunakan alat yang dinamakan interview guide (panduan wawancara).</w:t>
      </w:r>
    </w:p>
    <w:p w:rsidR="00D66838" w:rsidRDefault="00D66838" w:rsidP="00D66838">
      <w:pPr>
        <w:pStyle w:val="ListParagraph"/>
        <w:spacing w:line="480" w:lineRule="auto"/>
        <w:ind w:left="1800" w:firstLine="360"/>
        <w:jc w:val="both"/>
        <w:rPr>
          <w:rFonts w:asciiTheme="majorBidi" w:hAnsiTheme="majorBidi" w:cstheme="majorBidi"/>
          <w:sz w:val="24"/>
          <w:szCs w:val="24"/>
        </w:rPr>
      </w:pPr>
      <w:r w:rsidRPr="00312E87">
        <w:rPr>
          <w:rFonts w:asciiTheme="majorBidi" w:hAnsiTheme="majorBidi" w:cstheme="majorBidi"/>
          <w:sz w:val="24"/>
          <w:szCs w:val="24"/>
        </w:rPr>
        <w:t>Metode wawancara untuk memperoleh data dari Anggota Risma Al-Amin Desa Pulo Geto Kecamatan Merigi. mengenai segala sesuatu yang berkaitan dengan</w:t>
      </w:r>
      <w:r>
        <w:rPr>
          <w:rFonts w:asciiTheme="majorBidi" w:hAnsiTheme="majorBidi" w:cstheme="majorBidi"/>
          <w:sz w:val="24"/>
          <w:szCs w:val="24"/>
        </w:rPr>
        <w:t xml:space="preserve"> </w:t>
      </w:r>
      <w:r w:rsidRPr="00312E87">
        <w:rPr>
          <w:rFonts w:asciiTheme="majorBidi" w:hAnsiTheme="majorBidi" w:cstheme="majorBidi"/>
          <w:sz w:val="24"/>
          <w:szCs w:val="24"/>
          <w:lang w:val="en-US"/>
        </w:rPr>
        <w:t>Upaya</w:t>
      </w:r>
      <w:r>
        <w:rPr>
          <w:rFonts w:asciiTheme="majorBidi" w:hAnsiTheme="majorBidi" w:cstheme="majorBidi"/>
          <w:sz w:val="24"/>
          <w:szCs w:val="24"/>
        </w:rPr>
        <w:t xml:space="preserve"> </w:t>
      </w:r>
      <w:r w:rsidRPr="00312E87">
        <w:rPr>
          <w:rFonts w:asciiTheme="majorBidi" w:hAnsiTheme="majorBidi" w:cstheme="majorBidi"/>
          <w:sz w:val="24"/>
          <w:szCs w:val="24"/>
          <w:lang w:val="en-US"/>
        </w:rPr>
        <w:t>Pengembangan</w:t>
      </w:r>
      <w:r>
        <w:rPr>
          <w:rFonts w:asciiTheme="majorBidi" w:hAnsiTheme="majorBidi" w:cstheme="majorBidi"/>
          <w:sz w:val="24"/>
          <w:szCs w:val="24"/>
        </w:rPr>
        <w:t xml:space="preserve"> </w:t>
      </w:r>
      <w:r w:rsidRPr="00312E87">
        <w:rPr>
          <w:rFonts w:asciiTheme="majorBidi" w:hAnsiTheme="majorBidi" w:cstheme="majorBidi"/>
          <w:sz w:val="24"/>
          <w:szCs w:val="24"/>
          <w:lang w:val="en-US"/>
        </w:rPr>
        <w:t>DakwahRisma Al-Amin Desa</w:t>
      </w:r>
      <w:r>
        <w:rPr>
          <w:rFonts w:asciiTheme="majorBidi" w:hAnsiTheme="majorBidi" w:cstheme="majorBidi"/>
          <w:sz w:val="24"/>
          <w:szCs w:val="24"/>
        </w:rPr>
        <w:t xml:space="preserve"> </w:t>
      </w:r>
      <w:r w:rsidRPr="00312E87">
        <w:rPr>
          <w:rFonts w:asciiTheme="majorBidi" w:hAnsiTheme="majorBidi" w:cstheme="majorBidi"/>
          <w:sz w:val="24"/>
          <w:szCs w:val="24"/>
          <w:lang w:val="en-US"/>
        </w:rPr>
        <w:t>Pulo</w:t>
      </w:r>
      <w:r>
        <w:rPr>
          <w:rFonts w:asciiTheme="majorBidi" w:hAnsiTheme="majorBidi" w:cstheme="majorBidi"/>
          <w:sz w:val="24"/>
          <w:szCs w:val="24"/>
        </w:rPr>
        <w:t xml:space="preserve"> </w:t>
      </w:r>
      <w:r w:rsidRPr="00312E87">
        <w:rPr>
          <w:rFonts w:asciiTheme="majorBidi" w:hAnsiTheme="majorBidi" w:cstheme="majorBidi"/>
          <w:sz w:val="24"/>
          <w:szCs w:val="24"/>
          <w:lang w:val="en-US"/>
        </w:rPr>
        <w:t>Geto</w:t>
      </w:r>
      <w:r>
        <w:rPr>
          <w:rFonts w:asciiTheme="majorBidi" w:hAnsiTheme="majorBidi" w:cstheme="majorBidi"/>
          <w:sz w:val="24"/>
          <w:szCs w:val="24"/>
        </w:rPr>
        <w:t xml:space="preserve"> </w:t>
      </w:r>
      <w:r w:rsidRPr="00312E87">
        <w:rPr>
          <w:rFonts w:asciiTheme="majorBidi" w:hAnsiTheme="majorBidi" w:cstheme="majorBidi"/>
          <w:sz w:val="24"/>
          <w:szCs w:val="24"/>
          <w:lang w:val="en-US"/>
        </w:rPr>
        <w:t>Kecamatan</w:t>
      </w:r>
      <w:r>
        <w:rPr>
          <w:rFonts w:asciiTheme="majorBidi" w:hAnsiTheme="majorBidi" w:cstheme="majorBidi"/>
          <w:sz w:val="24"/>
          <w:szCs w:val="24"/>
        </w:rPr>
        <w:t xml:space="preserve"> </w:t>
      </w:r>
      <w:r w:rsidRPr="00312E87">
        <w:rPr>
          <w:rFonts w:asciiTheme="majorBidi" w:hAnsiTheme="majorBidi" w:cstheme="majorBidi"/>
          <w:sz w:val="24"/>
          <w:szCs w:val="24"/>
          <w:lang w:val="en-US"/>
        </w:rPr>
        <w:t>Merigi</w:t>
      </w:r>
      <w:r w:rsidRPr="00312E87">
        <w:rPr>
          <w:rFonts w:asciiTheme="majorBidi" w:hAnsiTheme="majorBidi" w:cstheme="majorBidi"/>
          <w:sz w:val="24"/>
          <w:szCs w:val="24"/>
        </w:rPr>
        <w:t>.</w:t>
      </w:r>
    </w:p>
    <w:p w:rsidR="00D66838" w:rsidRPr="00312E87" w:rsidRDefault="00D66838" w:rsidP="00D66838">
      <w:pPr>
        <w:pStyle w:val="ListParagraph"/>
        <w:spacing w:line="480" w:lineRule="auto"/>
        <w:ind w:left="1800" w:firstLine="360"/>
        <w:jc w:val="both"/>
        <w:rPr>
          <w:rFonts w:asciiTheme="majorBidi" w:hAnsiTheme="majorBidi" w:cstheme="majorBidi"/>
          <w:sz w:val="24"/>
          <w:szCs w:val="24"/>
        </w:rPr>
      </w:pPr>
    </w:p>
    <w:p w:rsidR="00D66838" w:rsidRPr="00312E87" w:rsidRDefault="00D66838" w:rsidP="00BF6520">
      <w:pPr>
        <w:pStyle w:val="ListParagraph"/>
        <w:numPr>
          <w:ilvl w:val="0"/>
          <w:numId w:val="27"/>
        </w:numPr>
        <w:spacing w:line="480" w:lineRule="auto"/>
        <w:ind w:left="1800"/>
        <w:jc w:val="both"/>
        <w:rPr>
          <w:rFonts w:asciiTheme="majorBidi" w:hAnsiTheme="majorBidi" w:cstheme="majorBidi"/>
          <w:sz w:val="24"/>
          <w:szCs w:val="24"/>
        </w:rPr>
      </w:pPr>
      <w:r w:rsidRPr="00312E87">
        <w:rPr>
          <w:rFonts w:asciiTheme="majorBidi" w:hAnsiTheme="majorBidi" w:cstheme="majorBidi"/>
          <w:sz w:val="24"/>
          <w:szCs w:val="24"/>
        </w:rPr>
        <w:lastRenderedPageBreak/>
        <w:t>Dokumentasi</w:t>
      </w:r>
    </w:p>
    <w:p w:rsidR="00D66838" w:rsidRPr="00312E87" w:rsidRDefault="00D66838" w:rsidP="00D66838">
      <w:pPr>
        <w:pStyle w:val="ListParagraph"/>
        <w:spacing w:line="480" w:lineRule="auto"/>
        <w:ind w:left="1800" w:firstLine="360"/>
        <w:jc w:val="both"/>
        <w:rPr>
          <w:rFonts w:asciiTheme="majorBidi" w:hAnsiTheme="majorBidi" w:cstheme="majorBidi"/>
          <w:sz w:val="24"/>
          <w:szCs w:val="24"/>
          <w:lang w:val="en-US"/>
        </w:rPr>
      </w:pPr>
      <w:r w:rsidRPr="00312E87">
        <w:rPr>
          <w:rFonts w:asciiTheme="majorBidi" w:hAnsiTheme="majorBidi" w:cstheme="majorBidi"/>
          <w:sz w:val="24"/>
          <w:szCs w:val="24"/>
        </w:rPr>
        <w:t xml:space="preserve">Sejumlah besar fakta dan data tersimpan dalam bahan yang berbentuk dokumentasi.  Sebagian besar data yang tersedia yaitu berbentuk surat, catatan harian,cendra mata, laporan artefak, dan foto. Sifat utama data ini tak terbatas pada ruang dan waktu sehingga memberi peluang kepada penelitian untuk mengetahui hal-hal yang pernah terjadi di waktu silam. Secara detail, bahan dokumentar terbagi beberapa macam yaitu: autobiografi, surat pribadi, buku atau catatan harian, memorial, klipping, dokumen pemerintahan atau suasta, data deserver,  </w:t>
      </w:r>
      <w:r w:rsidRPr="00312E87">
        <w:rPr>
          <w:rFonts w:asciiTheme="majorBidi" w:hAnsiTheme="majorBidi" w:cstheme="majorBidi"/>
          <w:i/>
          <w:iCs/>
          <w:sz w:val="24"/>
          <w:szCs w:val="24"/>
        </w:rPr>
        <w:t xml:space="preserve">flasdisk, </w:t>
      </w:r>
      <w:r w:rsidRPr="00312E87">
        <w:rPr>
          <w:rFonts w:asciiTheme="majorBidi" w:hAnsiTheme="majorBidi" w:cstheme="majorBidi"/>
          <w:sz w:val="24"/>
          <w:szCs w:val="24"/>
        </w:rPr>
        <w:t>dan data tersimpan di web site.</w:t>
      </w:r>
    </w:p>
    <w:p w:rsidR="00D66838" w:rsidRPr="00312E87" w:rsidRDefault="00D66838" w:rsidP="00D66838">
      <w:pPr>
        <w:pStyle w:val="ListParagraph"/>
        <w:spacing w:line="480" w:lineRule="auto"/>
        <w:ind w:left="1800" w:firstLine="360"/>
        <w:jc w:val="both"/>
        <w:rPr>
          <w:rFonts w:asciiTheme="majorBidi" w:hAnsiTheme="majorBidi" w:cstheme="majorBidi"/>
          <w:sz w:val="24"/>
          <w:szCs w:val="24"/>
          <w:lang w:val="en-US"/>
        </w:rPr>
      </w:pPr>
      <w:r w:rsidRPr="00312E87">
        <w:rPr>
          <w:rFonts w:asciiTheme="majorBidi" w:hAnsiTheme="majorBidi" w:cstheme="majorBidi"/>
          <w:sz w:val="24"/>
          <w:szCs w:val="24"/>
        </w:rPr>
        <w:t>Dokumentasi adalah cara pengumpulan data dengan mempelajari data-data yang telah di dokumentasikan. Hal ini sesuai dengan yang diterangkan oleh Suharsimi Arikunto, bahwa "metode dokumentasi adalah mencari data mengenai hal-hal atau variable-variabel yang berupa catatan, transkip, buku, surat kabar, majala, prasasti, notulen rapat, legger, agenda dan sebagainya. Adapun dokumentasi yang berhubungan dengan penelitian ini</w:t>
      </w:r>
      <w:r w:rsidRPr="00312E87">
        <w:rPr>
          <w:rFonts w:asciiTheme="majorBidi" w:hAnsiTheme="majorBidi" w:cstheme="majorBidi"/>
          <w:sz w:val="24"/>
          <w:szCs w:val="24"/>
          <w:lang w:val="en-US"/>
        </w:rPr>
        <w:t>.</w:t>
      </w:r>
    </w:p>
    <w:p w:rsidR="00D66838" w:rsidRPr="00312E87" w:rsidRDefault="00D66838" w:rsidP="00D66838">
      <w:pPr>
        <w:spacing w:line="480" w:lineRule="auto"/>
        <w:jc w:val="both"/>
        <w:rPr>
          <w:rFonts w:asciiTheme="majorBidi" w:hAnsiTheme="majorBidi" w:cstheme="majorBidi"/>
          <w:sz w:val="24"/>
          <w:szCs w:val="24"/>
          <w:lang w:val="en-US"/>
        </w:rPr>
      </w:pPr>
      <w:r w:rsidRPr="00312E87">
        <w:rPr>
          <w:rFonts w:asciiTheme="majorBidi" w:hAnsiTheme="majorBidi" w:cstheme="majorBidi"/>
          <w:sz w:val="24"/>
          <w:szCs w:val="24"/>
          <w:lang w:val="en-US"/>
        </w:rPr>
        <w:br w:type="page"/>
      </w:r>
    </w:p>
    <w:p w:rsidR="00D66838" w:rsidRPr="00312E87" w:rsidRDefault="00D66838" w:rsidP="00BF6520">
      <w:pPr>
        <w:pStyle w:val="ListParagraph"/>
        <w:numPr>
          <w:ilvl w:val="0"/>
          <w:numId w:val="22"/>
        </w:numPr>
        <w:spacing w:line="480" w:lineRule="auto"/>
        <w:jc w:val="both"/>
        <w:rPr>
          <w:rFonts w:asciiTheme="majorBidi" w:hAnsiTheme="majorBidi" w:cstheme="majorBidi"/>
          <w:b/>
          <w:bCs/>
          <w:sz w:val="24"/>
          <w:szCs w:val="24"/>
        </w:rPr>
      </w:pPr>
      <w:r w:rsidRPr="00312E87">
        <w:rPr>
          <w:rFonts w:asciiTheme="majorBidi" w:hAnsiTheme="majorBidi" w:cstheme="majorBidi"/>
          <w:b/>
          <w:bCs/>
          <w:sz w:val="24"/>
          <w:szCs w:val="24"/>
        </w:rPr>
        <w:lastRenderedPageBreak/>
        <w:t>Teknik Analisis</w:t>
      </w:r>
    </w:p>
    <w:p w:rsidR="00D66838" w:rsidRPr="00312E87" w:rsidRDefault="00D66838" w:rsidP="00D66838">
      <w:pPr>
        <w:pStyle w:val="ListParagraph"/>
        <w:spacing w:line="480" w:lineRule="auto"/>
        <w:ind w:left="436" w:firstLine="644"/>
        <w:jc w:val="both"/>
        <w:rPr>
          <w:rFonts w:asciiTheme="majorBidi" w:hAnsiTheme="majorBidi" w:cstheme="majorBidi"/>
          <w:b/>
          <w:bCs/>
          <w:sz w:val="24"/>
          <w:szCs w:val="24"/>
        </w:rPr>
      </w:pPr>
      <w:r w:rsidRPr="00312E87">
        <w:rPr>
          <w:rFonts w:asciiTheme="majorBidi" w:hAnsiTheme="majorBidi" w:cstheme="majorBidi"/>
          <w:sz w:val="24"/>
          <w:szCs w:val="24"/>
        </w:rPr>
        <w:t>Dalam penelitian kualitatif, data diperoleh dari berbagai sumber, dengan mengunakan teknik pengumpulan data yang bermacam-macam (triangulasi), dan dilakukan secara terus menerus sampai datannya jenuh. Dengan pengamatan yang terus menerus tersebut mengakibatkan variasi data tinggi sekali. Data yang diperoleh pada umumnya adalah data kualitatif (walaupun tidak menolak data kuantitatif), sehinga teknik analisis data yang digunakan belum ada polannya yang jelas. Oleh karena itu sering mengalami kesulitan dalam melakukan analisis.</w:t>
      </w:r>
      <w:r w:rsidRPr="00312E87">
        <w:rPr>
          <w:rStyle w:val="FootnoteReference"/>
          <w:rFonts w:asciiTheme="majorBidi" w:hAnsiTheme="majorBidi" w:cstheme="majorBidi"/>
          <w:sz w:val="24"/>
          <w:szCs w:val="24"/>
        </w:rPr>
        <w:footnoteReference w:id="89"/>
      </w:r>
    </w:p>
    <w:p w:rsidR="00D66838" w:rsidRPr="00312E87" w:rsidRDefault="00D66838" w:rsidP="00BF6520">
      <w:pPr>
        <w:pStyle w:val="ListParagraph"/>
        <w:numPr>
          <w:ilvl w:val="0"/>
          <w:numId w:val="23"/>
        </w:numPr>
        <w:spacing w:line="480" w:lineRule="auto"/>
        <w:ind w:left="630" w:hanging="270"/>
        <w:jc w:val="both"/>
        <w:rPr>
          <w:rFonts w:asciiTheme="majorBidi" w:hAnsiTheme="majorBidi" w:cstheme="majorBidi"/>
          <w:sz w:val="24"/>
          <w:szCs w:val="24"/>
        </w:rPr>
      </w:pPr>
      <w:r w:rsidRPr="00312E87">
        <w:rPr>
          <w:rFonts w:asciiTheme="majorBidi" w:hAnsiTheme="majorBidi" w:cstheme="majorBidi"/>
          <w:sz w:val="24"/>
          <w:szCs w:val="24"/>
        </w:rPr>
        <w:t>Analisis Sebelum di Lapangan</w:t>
      </w:r>
    </w:p>
    <w:p w:rsidR="00D66838" w:rsidRPr="00312E87" w:rsidRDefault="00D66838" w:rsidP="00D66838">
      <w:pPr>
        <w:pStyle w:val="ListParagraph"/>
        <w:spacing w:line="480" w:lineRule="auto"/>
        <w:ind w:left="630" w:firstLine="360"/>
        <w:jc w:val="both"/>
        <w:rPr>
          <w:rFonts w:asciiTheme="majorBidi" w:hAnsiTheme="majorBidi" w:cstheme="majorBidi"/>
          <w:sz w:val="24"/>
          <w:szCs w:val="24"/>
          <w:lang w:val="en-US"/>
        </w:rPr>
      </w:pPr>
      <w:r w:rsidRPr="00312E87">
        <w:rPr>
          <w:rFonts w:asciiTheme="majorBidi" w:hAnsiTheme="majorBidi" w:cstheme="majorBidi"/>
          <w:sz w:val="24"/>
          <w:szCs w:val="24"/>
        </w:rPr>
        <w:t>Penelitian kualitatif telah melakukan analisis data sebelum penelitian memasuki lapangan. Analisis dilakukan terhadap data hasil studi pendahuluan, atau data sekunder, yang akan digunakan untuk menentukan fokus penelitian. Namun demikian fokus penelitian ini masih bersifat sementara, dan akan berkembang setelah penelitian masuk dan selama dilapangan.</w:t>
      </w:r>
      <w:r w:rsidRPr="00312E87">
        <w:rPr>
          <w:rStyle w:val="FootnoteReference"/>
          <w:rFonts w:asciiTheme="majorBidi" w:hAnsiTheme="majorBidi" w:cstheme="majorBidi"/>
          <w:sz w:val="24"/>
          <w:szCs w:val="24"/>
        </w:rPr>
        <w:footnoteReference w:id="90"/>
      </w:r>
    </w:p>
    <w:p w:rsidR="00D66838" w:rsidRPr="00312E87" w:rsidRDefault="00D66838" w:rsidP="00BF6520">
      <w:pPr>
        <w:pStyle w:val="ListParagraph"/>
        <w:numPr>
          <w:ilvl w:val="0"/>
          <w:numId w:val="23"/>
        </w:numPr>
        <w:spacing w:line="480" w:lineRule="auto"/>
        <w:ind w:left="720"/>
        <w:jc w:val="both"/>
        <w:rPr>
          <w:rFonts w:asciiTheme="majorBidi" w:hAnsiTheme="majorBidi" w:cstheme="majorBidi"/>
          <w:sz w:val="24"/>
          <w:szCs w:val="24"/>
        </w:rPr>
      </w:pPr>
      <w:r w:rsidRPr="00312E87">
        <w:rPr>
          <w:rFonts w:asciiTheme="majorBidi" w:hAnsiTheme="majorBidi" w:cstheme="majorBidi"/>
          <w:sz w:val="24"/>
          <w:szCs w:val="24"/>
        </w:rPr>
        <w:t>Analisis Selama di Lapangan Model Miles and Huberman</w:t>
      </w:r>
    </w:p>
    <w:p w:rsidR="00D66838" w:rsidRPr="00312E87" w:rsidRDefault="00D66838" w:rsidP="00D66838">
      <w:pPr>
        <w:spacing w:line="480" w:lineRule="auto"/>
        <w:ind w:left="720" w:firstLine="720"/>
        <w:jc w:val="both"/>
        <w:rPr>
          <w:rFonts w:asciiTheme="majorBidi" w:hAnsiTheme="majorBidi" w:cstheme="majorBidi"/>
          <w:sz w:val="24"/>
          <w:szCs w:val="24"/>
          <w:lang w:val="en-US"/>
        </w:rPr>
      </w:pPr>
      <w:r w:rsidRPr="00312E87">
        <w:rPr>
          <w:rFonts w:asciiTheme="majorBidi" w:hAnsiTheme="majorBidi" w:cstheme="majorBidi"/>
          <w:sz w:val="24"/>
          <w:szCs w:val="24"/>
        </w:rPr>
        <w:t>Analisis data dalam penelitian kualitatif, dilakukan pada saat pengumpulan data berlangsung dan setelah selesai pengumpulan data dalam periode tertentu.</w:t>
      </w:r>
    </w:p>
    <w:p w:rsidR="00D66838" w:rsidRPr="00312E87" w:rsidRDefault="00D66838" w:rsidP="00D66838">
      <w:pPr>
        <w:spacing w:line="480" w:lineRule="auto"/>
        <w:ind w:left="720" w:firstLine="720"/>
        <w:jc w:val="both"/>
        <w:rPr>
          <w:rFonts w:asciiTheme="majorBidi" w:hAnsiTheme="majorBidi" w:cstheme="majorBidi"/>
          <w:sz w:val="24"/>
          <w:szCs w:val="24"/>
          <w:lang w:val="en-US"/>
        </w:rPr>
      </w:pPr>
      <w:r w:rsidRPr="00312E87">
        <w:rPr>
          <w:rFonts w:asciiTheme="majorBidi" w:hAnsiTheme="majorBidi" w:cstheme="majorBidi"/>
          <w:sz w:val="24"/>
          <w:szCs w:val="24"/>
        </w:rPr>
        <w:lastRenderedPageBreak/>
        <w:t>Miles and Hubarman, mengemukakan bahwa aktivitas dalama analisis data kualitatif dilakukan secara intraktif dan berlangsung secara terus menerus sampai tuntas, sehingga datannya sudah jenuh</w:t>
      </w:r>
      <w:r w:rsidRPr="00312E87">
        <w:rPr>
          <w:rFonts w:asciiTheme="majorBidi" w:hAnsiTheme="majorBidi" w:cstheme="majorBidi"/>
          <w:sz w:val="24"/>
          <w:szCs w:val="24"/>
          <w:lang w:val="en-US"/>
        </w:rPr>
        <w:t>.</w:t>
      </w:r>
    </w:p>
    <w:p w:rsidR="00D66838" w:rsidRPr="00312E87" w:rsidRDefault="00D66838" w:rsidP="00BF6520">
      <w:pPr>
        <w:pStyle w:val="ListParagraph"/>
        <w:numPr>
          <w:ilvl w:val="0"/>
          <w:numId w:val="24"/>
        </w:numPr>
        <w:spacing w:line="480" w:lineRule="auto"/>
        <w:ind w:left="1080"/>
        <w:jc w:val="both"/>
        <w:rPr>
          <w:rFonts w:asciiTheme="majorBidi" w:hAnsiTheme="majorBidi" w:cstheme="majorBidi"/>
          <w:sz w:val="24"/>
          <w:szCs w:val="24"/>
        </w:rPr>
      </w:pPr>
      <w:r w:rsidRPr="00312E87">
        <w:rPr>
          <w:rFonts w:asciiTheme="majorBidi" w:hAnsiTheme="majorBidi" w:cstheme="majorBidi"/>
          <w:i/>
          <w:iCs/>
          <w:sz w:val="24"/>
          <w:szCs w:val="24"/>
        </w:rPr>
        <w:t>Data Reduction</w:t>
      </w:r>
      <w:r w:rsidRPr="00312E87">
        <w:rPr>
          <w:rFonts w:asciiTheme="majorBidi" w:hAnsiTheme="majorBidi" w:cstheme="majorBidi"/>
          <w:sz w:val="24"/>
          <w:szCs w:val="24"/>
        </w:rPr>
        <w:t xml:space="preserve"> (Reduksi Data)</w:t>
      </w:r>
    </w:p>
    <w:p w:rsidR="00D66838" w:rsidRPr="00312E87" w:rsidRDefault="00D66838" w:rsidP="00D66838">
      <w:pPr>
        <w:pStyle w:val="ListParagraph"/>
        <w:spacing w:line="480" w:lineRule="auto"/>
        <w:ind w:left="1080"/>
        <w:jc w:val="both"/>
        <w:rPr>
          <w:rFonts w:asciiTheme="majorBidi" w:hAnsiTheme="majorBidi" w:cstheme="majorBidi"/>
          <w:sz w:val="24"/>
          <w:szCs w:val="24"/>
        </w:rPr>
      </w:pPr>
      <w:r w:rsidRPr="00312E87">
        <w:rPr>
          <w:rFonts w:asciiTheme="majorBidi" w:hAnsiTheme="majorBidi" w:cstheme="majorBidi"/>
          <w:sz w:val="24"/>
          <w:szCs w:val="24"/>
        </w:rPr>
        <w:t>Data yang diperoleh dari lapangan jumlahnya cukup banyak, untuk itu maka perlu dicatat secara teliti dan rinci. Seperti telah dikemukakan, makin lama peneliti ke lapangan, maka jumlah data akan makin banyak, kompleks dan dan rumit.</w:t>
      </w:r>
    </w:p>
    <w:p w:rsidR="00D66838" w:rsidRPr="00312E87" w:rsidRDefault="00D66838" w:rsidP="00BF6520">
      <w:pPr>
        <w:pStyle w:val="ListParagraph"/>
        <w:numPr>
          <w:ilvl w:val="0"/>
          <w:numId w:val="24"/>
        </w:numPr>
        <w:spacing w:line="480" w:lineRule="auto"/>
        <w:ind w:left="1080"/>
        <w:jc w:val="both"/>
        <w:rPr>
          <w:rFonts w:asciiTheme="majorBidi" w:hAnsiTheme="majorBidi" w:cstheme="majorBidi"/>
          <w:sz w:val="24"/>
          <w:szCs w:val="24"/>
        </w:rPr>
      </w:pPr>
      <w:r w:rsidRPr="00312E87">
        <w:rPr>
          <w:rFonts w:asciiTheme="majorBidi" w:hAnsiTheme="majorBidi" w:cstheme="majorBidi"/>
          <w:i/>
          <w:iCs/>
          <w:sz w:val="24"/>
          <w:szCs w:val="24"/>
        </w:rPr>
        <w:t>Data Display</w:t>
      </w:r>
      <w:r w:rsidRPr="00312E87">
        <w:rPr>
          <w:rFonts w:asciiTheme="majorBidi" w:hAnsiTheme="majorBidi" w:cstheme="majorBidi"/>
          <w:sz w:val="24"/>
          <w:szCs w:val="24"/>
        </w:rPr>
        <w:t xml:space="preserve"> (Penyajian Data)</w:t>
      </w:r>
    </w:p>
    <w:p w:rsidR="00D66838" w:rsidRPr="00312E87" w:rsidRDefault="00D66838" w:rsidP="00D66838">
      <w:pPr>
        <w:pStyle w:val="ListParagraph"/>
        <w:spacing w:line="480" w:lineRule="auto"/>
        <w:ind w:left="1080"/>
        <w:jc w:val="both"/>
        <w:rPr>
          <w:rFonts w:asciiTheme="majorBidi" w:hAnsiTheme="majorBidi" w:cstheme="majorBidi"/>
          <w:sz w:val="24"/>
          <w:szCs w:val="24"/>
          <w:lang w:val="en-US"/>
        </w:rPr>
      </w:pPr>
      <w:r w:rsidRPr="00312E87">
        <w:rPr>
          <w:rFonts w:asciiTheme="majorBidi" w:hAnsiTheme="majorBidi" w:cstheme="majorBidi"/>
          <w:sz w:val="24"/>
          <w:szCs w:val="24"/>
        </w:rPr>
        <w:t>Setelah data di reduksi, maka langka selanjutnya akan mendisplaykan data. Kalau dalam penelitian kuantitafi penyajian data ini dapat dilakukan dalam bentuk tabel, grafik, phie chard, pictogram dan sejenisnya. Melalui penyajian data tersebut, maka data terorganisasikan, tersusun dalam pola hubungan, sehinggaa akan semakin mudah difahamai.</w:t>
      </w:r>
    </w:p>
    <w:p w:rsidR="00D66838" w:rsidRPr="00312E87" w:rsidRDefault="00D66838" w:rsidP="00BF6520">
      <w:pPr>
        <w:pStyle w:val="ListParagraph"/>
        <w:numPr>
          <w:ilvl w:val="0"/>
          <w:numId w:val="24"/>
        </w:numPr>
        <w:spacing w:line="480" w:lineRule="auto"/>
        <w:ind w:left="1080"/>
        <w:jc w:val="both"/>
        <w:rPr>
          <w:rFonts w:asciiTheme="majorBidi" w:hAnsiTheme="majorBidi" w:cstheme="majorBidi"/>
          <w:sz w:val="24"/>
          <w:szCs w:val="24"/>
        </w:rPr>
      </w:pPr>
      <w:r w:rsidRPr="00312E87">
        <w:rPr>
          <w:rFonts w:asciiTheme="majorBidi" w:hAnsiTheme="majorBidi" w:cstheme="majorBidi"/>
          <w:i/>
          <w:iCs/>
          <w:sz w:val="24"/>
          <w:szCs w:val="24"/>
        </w:rPr>
        <w:t>Conclusion Drawing</w:t>
      </w:r>
      <w:r w:rsidRPr="00312E87">
        <w:rPr>
          <w:rFonts w:asciiTheme="majorBidi" w:hAnsiTheme="majorBidi" w:cstheme="majorBidi"/>
          <w:sz w:val="24"/>
          <w:szCs w:val="24"/>
        </w:rPr>
        <w:t>/ Verification</w:t>
      </w:r>
    </w:p>
    <w:p w:rsidR="00D66838" w:rsidRPr="00312E87" w:rsidRDefault="00D66838" w:rsidP="00D66838">
      <w:pPr>
        <w:pStyle w:val="ListParagraph"/>
        <w:spacing w:line="480" w:lineRule="auto"/>
        <w:ind w:left="1080"/>
        <w:jc w:val="both"/>
        <w:rPr>
          <w:rFonts w:asciiTheme="majorBidi" w:hAnsiTheme="majorBidi" w:cstheme="majorBidi"/>
          <w:sz w:val="24"/>
          <w:szCs w:val="24"/>
        </w:rPr>
      </w:pPr>
      <w:r w:rsidRPr="00312E87">
        <w:rPr>
          <w:rFonts w:asciiTheme="majorBidi" w:hAnsiTheme="majorBidi" w:cstheme="majorBidi"/>
          <w:sz w:val="24"/>
          <w:szCs w:val="24"/>
        </w:rPr>
        <w:t>Langkah ketiga dalam analisis data kualitatif menurut Miles dan Huberman adalah penarikan kesimpulan dan verifikasi. Kesimpulan awal yang dikemukankan masih bersifat sementara, dan akan berubah bila tidak ditemukan bukti-bukti yang kuat yang mendukung pada tahap pengumpulan data berikutnya. Tetapi apabila kesimpulan yang dikemukakan pada tahap awal, didukung oleh bukti-bukti yang valid dan konsisten saat penelitian kembali kelapangan pengumpulan data, maka kesimpulan yang dikemukakan merupakan kesimpulan yang kredibel.</w:t>
      </w:r>
    </w:p>
    <w:p w:rsidR="00D66838" w:rsidRPr="00312E87" w:rsidRDefault="00D66838" w:rsidP="00BF6520">
      <w:pPr>
        <w:pStyle w:val="ListParagraph"/>
        <w:numPr>
          <w:ilvl w:val="0"/>
          <w:numId w:val="22"/>
        </w:numPr>
        <w:spacing w:line="480" w:lineRule="auto"/>
        <w:jc w:val="both"/>
        <w:rPr>
          <w:rFonts w:asciiTheme="majorBidi" w:hAnsiTheme="majorBidi" w:cstheme="majorBidi"/>
          <w:b/>
          <w:bCs/>
          <w:sz w:val="24"/>
          <w:szCs w:val="24"/>
        </w:rPr>
      </w:pPr>
      <w:r w:rsidRPr="00312E87">
        <w:rPr>
          <w:rFonts w:asciiTheme="majorBidi" w:hAnsiTheme="majorBidi" w:cstheme="majorBidi"/>
          <w:b/>
          <w:bCs/>
          <w:sz w:val="24"/>
          <w:szCs w:val="24"/>
        </w:rPr>
        <w:lastRenderedPageBreak/>
        <w:t>Kredibilitas Penelitian</w:t>
      </w:r>
    </w:p>
    <w:p w:rsidR="00D66838" w:rsidRPr="00312E87" w:rsidRDefault="00D66838" w:rsidP="00D66838">
      <w:pPr>
        <w:pStyle w:val="ListParagraph"/>
        <w:spacing w:line="480" w:lineRule="auto"/>
        <w:ind w:firstLine="720"/>
        <w:jc w:val="both"/>
        <w:rPr>
          <w:rFonts w:asciiTheme="majorBidi" w:hAnsiTheme="majorBidi" w:cstheme="majorBidi"/>
          <w:sz w:val="24"/>
          <w:szCs w:val="24"/>
        </w:rPr>
      </w:pPr>
      <w:r w:rsidRPr="00312E87">
        <w:rPr>
          <w:rFonts w:asciiTheme="majorBidi" w:hAnsiTheme="majorBidi" w:cstheme="majorBidi"/>
          <w:sz w:val="24"/>
          <w:szCs w:val="24"/>
        </w:rPr>
        <w:t xml:space="preserve">Uji </w:t>
      </w:r>
      <w:r w:rsidRPr="00312E87">
        <w:rPr>
          <w:rFonts w:asciiTheme="majorBidi" w:hAnsiTheme="majorBidi" w:cstheme="majorBidi"/>
          <w:i/>
          <w:iCs/>
          <w:sz w:val="24"/>
          <w:szCs w:val="24"/>
        </w:rPr>
        <w:t xml:space="preserve">credibility </w:t>
      </w:r>
      <w:r w:rsidRPr="00312E87">
        <w:rPr>
          <w:rFonts w:asciiTheme="majorBidi" w:hAnsiTheme="majorBidi" w:cstheme="majorBidi"/>
          <w:sz w:val="24"/>
          <w:szCs w:val="24"/>
        </w:rPr>
        <w:t>(kredebilitas) atau uji kepercayaan terhadap data hasil penelitian yang disajiakan oleh peneliti agar hasil penelitian yang dilakukan tidak meragukan sebagai sebuah karya ilmiah dilakukan.</w:t>
      </w:r>
    </w:p>
    <w:p w:rsidR="00D66838" w:rsidRPr="00312E87" w:rsidRDefault="00D66838" w:rsidP="00BF6520">
      <w:pPr>
        <w:pStyle w:val="ListParagraph"/>
        <w:numPr>
          <w:ilvl w:val="0"/>
          <w:numId w:val="25"/>
        </w:numPr>
        <w:spacing w:line="480" w:lineRule="auto"/>
        <w:ind w:left="1080"/>
        <w:jc w:val="both"/>
        <w:rPr>
          <w:rFonts w:asciiTheme="majorBidi" w:hAnsiTheme="majorBidi" w:cstheme="majorBidi"/>
          <w:sz w:val="24"/>
          <w:szCs w:val="24"/>
        </w:rPr>
      </w:pPr>
      <w:r w:rsidRPr="00312E87">
        <w:rPr>
          <w:rFonts w:asciiTheme="majorBidi" w:hAnsiTheme="majorBidi" w:cstheme="majorBidi"/>
          <w:sz w:val="24"/>
          <w:szCs w:val="24"/>
        </w:rPr>
        <w:t>Perpanjang Pengamatan</w:t>
      </w:r>
    </w:p>
    <w:p w:rsidR="00D66838" w:rsidRPr="00312E87" w:rsidRDefault="00D66838" w:rsidP="00D66838">
      <w:pPr>
        <w:pStyle w:val="ListParagraph"/>
        <w:spacing w:line="480" w:lineRule="auto"/>
        <w:ind w:left="1080" w:firstLine="360"/>
        <w:jc w:val="both"/>
        <w:rPr>
          <w:rFonts w:asciiTheme="majorBidi" w:hAnsiTheme="majorBidi" w:cstheme="majorBidi"/>
          <w:sz w:val="24"/>
          <w:szCs w:val="24"/>
          <w:lang w:val="en-US"/>
        </w:rPr>
      </w:pPr>
      <w:r w:rsidRPr="00312E87">
        <w:rPr>
          <w:rFonts w:asciiTheme="majorBidi" w:hAnsiTheme="majorBidi" w:cstheme="majorBidi"/>
          <w:sz w:val="24"/>
          <w:szCs w:val="24"/>
        </w:rPr>
        <w:t>Perpanjang pengamatan dapat meningkatkan kredibilitas atau kepercayaan data. Dengan perpanjang pengamatan berarti peneliti kembali ke lapangan, melakukan pengamatan, wawancara lagi dengan sumber data yang ditemui maupun sumber data yang lebih baru.Perpanjang pengamatan untuk menguji kredibilitas data penelitian difokuskan pada pengujian terhadap data yang telah di peroleh.</w:t>
      </w:r>
    </w:p>
    <w:p w:rsidR="00D66838" w:rsidRPr="00312E87" w:rsidRDefault="00D66838" w:rsidP="00BF6520">
      <w:pPr>
        <w:pStyle w:val="ListParagraph"/>
        <w:numPr>
          <w:ilvl w:val="0"/>
          <w:numId w:val="25"/>
        </w:numPr>
        <w:spacing w:line="480" w:lineRule="auto"/>
        <w:ind w:left="1080"/>
        <w:jc w:val="both"/>
        <w:rPr>
          <w:rFonts w:asciiTheme="majorBidi" w:hAnsiTheme="majorBidi" w:cstheme="majorBidi"/>
          <w:sz w:val="24"/>
          <w:szCs w:val="24"/>
        </w:rPr>
      </w:pPr>
      <w:r w:rsidRPr="00312E87">
        <w:rPr>
          <w:rFonts w:asciiTheme="majorBidi" w:hAnsiTheme="majorBidi" w:cstheme="majorBidi"/>
          <w:sz w:val="24"/>
          <w:szCs w:val="24"/>
        </w:rPr>
        <w:t>Meningkatkan Kecermatan Dalam Penelitian</w:t>
      </w:r>
    </w:p>
    <w:p w:rsidR="00D66838" w:rsidRPr="00312E87" w:rsidRDefault="00D66838" w:rsidP="00D66838">
      <w:pPr>
        <w:pStyle w:val="ListParagraph"/>
        <w:spacing w:line="480" w:lineRule="auto"/>
        <w:ind w:left="1080" w:firstLine="360"/>
        <w:jc w:val="both"/>
        <w:rPr>
          <w:rFonts w:asciiTheme="majorBidi" w:hAnsiTheme="majorBidi" w:cstheme="majorBidi"/>
          <w:sz w:val="24"/>
          <w:szCs w:val="24"/>
        </w:rPr>
      </w:pPr>
      <w:r w:rsidRPr="00312E87">
        <w:rPr>
          <w:rFonts w:asciiTheme="majorBidi" w:hAnsiTheme="majorBidi" w:cstheme="majorBidi"/>
          <w:sz w:val="24"/>
          <w:szCs w:val="24"/>
        </w:rPr>
        <w:t>Meningkatkan kecermatan atau ketentuan secara berkelanjutan maka kepastian data dan urutan kronologis pristiwa dapat dicatat atau direkam dengan baik sistematis.Untuk meningkatkan ketentuan penelitian dapat dilakukan dengan cara membaca berbagai referensi, buku, hasil penelitian yang telah diperoleh. Dengan cara demikian, maka peneliti akan semakin cermat dalam membuat laporan yang pada akhirnya laporan yang dibuat akan semakin berkualitas.</w:t>
      </w:r>
    </w:p>
    <w:p w:rsidR="00D66838" w:rsidRDefault="00D66838" w:rsidP="00D66838">
      <w:pPr>
        <w:pStyle w:val="ListParagraph"/>
        <w:spacing w:line="480" w:lineRule="auto"/>
        <w:ind w:left="1080" w:firstLine="360"/>
        <w:jc w:val="both"/>
        <w:rPr>
          <w:rFonts w:asciiTheme="majorBidi" w:hAnsiTheme="majorBidi" w:cstheme="majorBidi"/>
          <w:sz w:val="24"/>
          <w:szCs w:val="24"/>
        </w:rPr>
      </w:pPr>
    </w:p>
    <w:p w:rsidR="00D66838" w:rsidRDefault="00D66838" w:rsidP="00D66838">
      <w:pPr>
        <w:pStyle w:val="ListParagraph"/>
        <w:spacing w:line="480" w:lineRule="auto"/>
        <w:ind w:left="1080" w:firstLine="360"/>
        <w:jc w:val="both"/>
        <w:rPr>
          <w:rFonts w:asciiTheme="majorBidi" w:hAnsiTheme="majorBidi" w:cstheme="majorBidi"/>
          <w:sz w:val="24"/>
          <w:szCs w:val="24"/>
        </w:rPr>
      </w:pPr>
    </w:p>
    <w:p w:rsidR="00D66838" w:rsidRDefault="00D66838" w:rsidP="00D66838">
      <w:pPr>
        <w:pStyle w:val="ListParagraph"/>
        <w:spacing w:line="480" w:lineRule="auto"/>
        <w:ind w:left="1080" w:firstLine="360"/>
        <w:jc w:val="both"/>
        <w:rPr>
          <w:rFonts w:asciiTheme="majorBidi" w:hAnsiTheme="majorBidi" w:cstheme="majorBidi"/>
          <w:sz w:val="24"/>
          <w:szCs w:val="24"/>
        </w:rPr>
      </w:pPr>
    </w:p>
    <w:p w:rsidR="00D66838" w:rsidRPr="00312E87" w:rsidRDefault="00D66838" w:rsidP="00D66838">
      <w:pPr>
        <w:pStyle w:val="ListParagraph"/>
        <w:spacing w:line="480" w:lineRule="auto"/>
        <w:ind w:left="1080" w:firstLine="360"/>
        <w:jc w:val="both"/>
        <w:rPr>
          <w:rFonts w:asciiTheme="majorBidi" w:hAnsiTheme="majorBidi" w:cstheme="majorBidi"/>
          <w:sz w:val="24"/>
          <w:szCs w:val="24"/>
        </w:rPr>
      </w:pPr>
    </w:p>
    <w:p w:rsidR="00D66838" w:rsidRPr="00312E87" w:rsidRDefault="00D66838" w:rsidP="00BF6520">
      <w:pPr>
        <w:pStyle w:val="ListParagraph"/>
        <w:numPr>
          <w:ilvl w:val="0"/>
          <w:numId w:val="25"/>
        </w:numPr>
        <w:spacing w:line="480" w:lineRule="auto"/>
        <w:ind w:left="1080"/>
        <w:jc w:val="both"/>
        <w:rPr>
          <w:rFonts w:asciiTheme="majorBidi" w:hAnsiTheme="majorBidi" w:cstheme="majorBidi"/>
          <w:sz w:val="24"/>
          <w:szCs w:val="24"/>
        </w:rPr>
      </w:pPr>
      <w:r w:rsidRPr="00312E87">
        <w:rPr>
          <w:rFonts w:asciiTheme="majorBidi" w:hAnsiTheme="majorBidi" w:cstheme="majorBidi"/>
          <w:sz w:val="24"/>
          <w:szCs w:val="24"/>
        </w:rPr>
        <w:lastRenderedPageBreak/>
        <w:t>Triangulasi</w:t>
      </w:r>
    </w:p>
    <w:p w:rsidR="00D66838" w:rsidRPr="00312E87" w:rsidRDefault="00D66838" w:rsidP="00D66838">
      <w:pPr>
        <w:pStyle w:val="ListParagraph"/>
        <w:spacing w:line="480" w:lineRule="auto"/>
        <w:ind w:left="1080" w:firstLine="360"/>
        <w:jc w:val="both"/>
        <w:rPr>
          <w:rFonts w:asciiTheme="majorBidi" w:hAnsiTheme="majorBidi" w:cstheme="majorBidi"/>
          <w:sz w:val="24"/>
          <w:szCs w:val="24"/>
        </w:rPr>
      </w:pPr>
      <w:r w:rsidRPr="00312E87">
        <w:rPr>
          <w:rFonts w:asciiTheme="majorBidi" w:hAnsiTheme="majorBidi" w:cstheme="majorBidi"/>
          <w:sz w:val="24"/>
          <w:szCs w:val="24"/>
        </w:rPr>
        <w:t>Wiliam Wiersma, menyatakan triangulasi dalam pengujian kredibilitas diartikan sebagai pengecekan data dari berbagai sumber dengan berbagai waktu.</w:t>
      </w:r>
    </w:p>
    <w:p w:rsidR="00D66838" w:rsidRPr="00312E87" w:rsidRDefault="00D66838" w:rsidP="00BF6520">
      <w:pPr>
        <w:pStyle w:val="ListParagraph"/>
        <w:numPr>
          <w:ilvl w:val="0"/>
          <w:numId w:val="26"/>
        </w:numPr>
        <w:spacing w:line="480" w:lineRule="auto"/>
        <w:jc w:val="both"/>
        <w:rPr>
          <w:rFonts w:asciiTheme="majorBidi" w:hAnsiTheme="majorBidi" w:cstheme="majorBidi"/>
          <w:sz w:val="24"/>
          <w:szCs w:val="24"/>
        </w:rPr>
      </w:pPr>
      <w:r w:rsidRPr="00312E87">
        <w:rPr>
          <w:rFonts w:asciiTheme="majorBidi" w:hAnsiTheme="majorBidi" w:cstheme="majorBidi"/>
          <w:sz w:val="24"/>
          <w:szCs w:val="24"/>
        </w:rPr>
        <w:t>Triangulasi Sumber</w:t>
      </w:r>
    </w:p>
    <w:p w:rsidR="00D66838" w:rsidRPr="00312E87" w:rsidRDefault="00D66838" w:rsidP="00D66838">
      <w:pPr>
        <w:pStyle w:val="ListParagraph"/>
        <w:spacing w:line="480" w:lineRule="auto"/>
        <w:ind w:left="1800"/>
        <w:jc w:val="both"/>
        <w:rPr>
          <w:rFonts w:asciiTheme="majorBidi" w:hAnsiTheme="majorBidi" w:cstheme="majorBidi"/>
          <w:sz w:val="24"/>
          <w:szCs w:val="24"/>
        </w:rPr>
      </w:pPr>
      <w:r w:rsidRPr="00312E87">
        <w:rPr>
          <w:rFonts w:asciiTheme="majorBidi" w:hAnsiTheme="majorBidi" w:cstheme="majorBidi"/>
          <w:sz w:val="24"/>
          <w:szCs w:val="24"/>
        </w:rPr>
        <w:t>Untuk menguji kredibilitas data  dilakukan dengan cara mengecek data yang telah diperoleh melalui beberapa sumber. Data yang diperoleh dianalisis oleh peneliti sehingga menghasilkan suatu kesimpulan selanjutnya dimintakkan kesepakatan (</w:t>
      </w:r>
      <w:r w:rsidRPr="00312E87">
        <w:rPr>
          <w:rFonts w:asciiTheme="majorBidi" w:hAnsiTheme="majorBidi" w:cstheme="majorBidi"/>
          <w:i/>
          <w:iCs/>
          <w:sz w:val="24"/>
          <w:szCs w:val="24"/>
        </w:rPr>
        <w:t>member check)</w:t>
      </w:r>
      <w:r w:rsidRPr="00312E87">
        <w:rPr>
          <w:rFonts w:asciiTheme="majorBidi" w:hAnsiTheme="majorBidi" w:cstheme="majorBidi"/>
          <w:sz w:val="24"/>
          <w:szCs w:val="24"/>
        </w:rPr>
        <w:t xml:space="preserve"> dengan tiga sumber data.</w:t>
      </w:r>
    </w:p>
    <w:p w:rsidR="00D66838" w:rsidRPr="00312E87" w:rsidRDefault="00D66838" w:rsidP="00BF6520">
      <w:pPr>
        <w:pStyle w:val="ListParagraph"/>
        <w:numPr>
          <w:ilvl w:val="0"/>
          <w:numId w:val="26"/>
        </w:numPr>
        <w:spacing w:line="480" w:lineRule="auto"/>
        <w:jc w:val="both"/>
        <w:rPr>
          <w:rFonts w:asciiTheme="majorBidi" w:hAnsiTheme="majorBidi" w:cstheme="majorBidi"/>
          <w:sz w:val="24"/>
          <w:szCs w:val="24"/>
        </w:rPr>
      </w:pPr>
      <w:r w:rsidRPr="00312E87">
        <w:rPr>
          <w:rFonts w:asciiTheme="majorBidi" w:hAnsiTheme="majorBidi" w:cstheme="majorBidi"/>
          <w:sz w:val="24"/>
          <w:szCs w:val="24"/>
        </w:rPr>
        <w:t>Triangulasi Teknik</w:t>
      </w:r>
    </w:p>
    <w:p w:rsidR="00D66838" w:rsidRPr="00312E87" w:rsidRDefault="00D66838" w:rsidP="00D66838">
      <w:pPr>
        <w:pStyle w:val="ListParagraph"/>
        <w:spacing w:line="480" w:lineRule="auto"/>
        <w:ind w:left="1800"/>
        <w:jc w:val="both"/>
        <w:rPr>
          <w:rFonts w:asciiTheme="majorBidi" w:hAnsiTheme="majorBidi" w:cstheme="majorBidi"/>
          <w:sz w:val="24"/>
          <w:szCs w:val="24"/>
          <w:lang w:val="en-US"/>
        </w:rPr>
      </w:pPr>
      <w:r w:rsidRPr="00312E87">
        <w:rPr>
          <w:rFonts w:asciiTheme="majorBidi" w:hAnsiTheme="majorBidi" w:cstheme="majorBidi"/>
          <w:sz w:val="24"/>
          <w:szCs w:val="24"/>
        </w:rPr>
        <w:t>Untuk menguji kredibilitas data dilakukan dengan cara mengecek data kepada sumber yang sama dengan teknik yang berbeda.</w:t>
      </w:r>
    </w:p>
    <w:p w:rsidR="00D66838" w:rsidRPr="00312E87" w:rsidRDefault="00D66838" w:rsidP="00BF6520">
      <w:pPr>
        <w:pStyle w:val="ListParagraph"/>
        <w:numPr>
          <w:ilvl w:val="0"/>
          <w:numId w:val="26"/>
        </w:numPr>
        <w:spacing w:line="480" w:lineRule="auto"/>
        <w:jc w:val="both"/>
        <w:rPr>
          <w:rFonts w:asciiTheme="majorBidi" w:hAnsiTheme="majorBidi" w:cstheme="majorBidi"/>
          <w:sz w:val="24"/>
          <w:szCs w:val="24"/>
        </w:rPr>
      </w:pPr>
      <w:r w:rsidRPr="00312E87">
        <w:rPr>
          <w:rFonts w:asciiTheme="majorBidi" w:hAnsiTheme="majorBidi" w:cstheme="majorBidi"/>
          <w:sz w:val="24"/>
          <w:szCs w:val="24"/>
        </w:rPr>
        <w:t>Triangulasi Waktu</w:t>
      </w:r>
    </w:p>
    <w:p w:rsidR="00D66838" w:rsidRPr="00312E87" w:rsidRDefault="00D66838" w:rsidP="00D66838">
      <w:pPr>
        <w:pStyle w:val="ListParagraph"/>
        <w:spacing w:line="480" w:lineRule="auto"/>
        <w:ind w:left="1800"/>
        <w:jc w:val="both"/>
        <w:rPr>
          <w:rFonts w:asciiTheme="majorBidi" w:hAnsiTheme="majorBidi" w:cstheme="majorBidi"/>
          <w:sz w:val="24"/>
          <w:szCs w:val="24"/>
        </w:rPr>
      </w:pPr>
      <w:r w:rsidRPr="00312E87">
        <w:rPr>
          <w:rFonts w:asciiTheme="majorBidi" w:hAnsiTheme="majorBidi" w:cstheme="majorBidi"/>
          <w:sz w:val="24"/>
          <w:szCs w:val="24"/>
        </w:rPr>
        <w:t>Data yang dikumpulkan dengan teknik wawancara di pagi hari pada saat narasumber masih segar, akan memberikan data lebih valid sehingga lebih kredibel.</w:t>
      </w:r>
    </w:p>
    <w:p w:rsidR="00D66838" w:rsidRPr="00312E87" w:rsidRDefault="00D66838" w:rsidP="00BF6520">
      <w:pPr>
        <w:pStyle w:val="ListParagraph"/>
        <w:numPr>
          <w:ilvl w:val="0"/>
          <w:numId w:val="25"/>
        </w:numPr>
        <w:spacing w:line="480" w:lineRule="auto"/>
        <w:ind w:left="1440"/>
        <w:jc w:val="both"/>
        <w:rPr>
          <w:rFonts w:asciiTheme="majorBidi" w:hAnsiTheme="majorBidi" w:cstheme="majorBidi"/>
          <w:sz w:val="24"/>
          <w:szCs w:val="24"/>
        </w:rPr>
      </w:pPr>
      <w:r w:rsidRPr="00312E87">
        <w:rPr>
          <w:rFonts w:asciiTheme="majorBidi" w:hAnsiTheme="majorBidi" w:cstheme="majorBidi"/>
          <w:sz w:val="24"/>
          <w:szCs w:val="24"/>
        </w:rPr>
        <w:t>Analisis Kasus Negatif</w:t>
      </w:r>
    </w:p>
    <w:p w:rsidR="00D66838" w:rsidRPr="00312E87" w:rsidRDefault="00D66838" w:rsidP="00D66838">
      <w:pPr>
        <w:pStyle w:val="ListParagraph"/>
        <w:spacing w:line="480" w:lineRule="auto"/>
        <w:ind w:left="1440" w:firstLine="360"/>
        <w:jc w:val="both"/>
        <w:rPr>
          <w:rFonts w:asciiTheme="majorBidi" w:hAnsiTheme="majorBidi" w:cstheme="majorBidi"/>
          <w:sz w:val="24"/>
          <w:szCs w:val="24"/>
        </w:rPr>
      </w:pPr>
      <w:r w:rsidRPr="00312E87">
        <w:rPr>
          <w:rFonts w:asciiTheme="majorBidi" w:hAnsiTheme="majorBidi" w:cstheme="majorBidi"/>
          <w:sz w:val="24"/>
          <w:szCs w:val="24"/>
        </w:rPr>
        <w:t>Melakukan analisis kasus negatif berarti peneliti mencari data yang berbeda atau bahkan bertentangan dengan data yang telah ditemukan.</w:t>
      </w:r>
    </w:p>
    <w:p w:rsidR="00D66838" w:rsidRPr="00312E87" w:rsidRDefault="00D66838" w:rsidP="00BF6520">
      <w:pPr>
        <w:pStyle w:val="ListParagraph"/>
        <w:numPr>
          <w:ilvl w:val="0"/>
          <w:numId w:val="25"/>
        </w:numPr>
        <w:spacing w:line="480" w:lineRule="auto"/>
        <w:ind w:left="1440"/>
        <w:jc w:val="both"/>
        <w:rPr>
          <w:rFonts w:asciiTheme="majorBidi" w:hAnsiTheme="majorBidi" w:cstheme="majorBidi"/>
          <w:sz w:val="24"/>
          <w:szCs w:val="24"/>
        </w:rPr>
      </w:pPr>
      <w:r w:rsidRPr="00312E87">
        <w:rPr>
          <w:rFonts w:asciiTheme="majorBidi" w:hAnsiTheme="majorBidi" w:cstheme="majorBidi"/>
          <w:sz w:val="24"/>
          <w:szCs w:val="24"/>
        </w:rPr>
        <w:t>Mengunakan Bahan Refrensi</w:t>
      </w:r>
    </w:p>
    <w:p w:rsidR="00D66838" w:rsidRPr="00312E87" w:rsidRDefault="00D66838" w:rsidP="00D66838">
      <w:pPr>
        <w:pStyle w:val="ListParagraph"/>
        <w:spacing w:line="480" w:lineRule="auto"/>
        <w:ind w:left="1440" w:firstLine="360"/>
        <w:jc w:val="both"/>
        <w:rPr>
          <w:rFonts w:asciiTheme="majorBidi" w:hAnsiTheme="majorBidi" w:cstheme="majorBidi"/>
          <w:sz w:val="24"/>
          <w:szCs w:val="24"/>
        </w:rPr>
      </w:pPr>
      <w:r w:rsidRPr="00312E87">
        <w:rPr>
          <w:rFonts w:asciiTheme="majorBidi" w:hAnsiTheme="majorBidi" w:cstheme="majorBidi"/>
          <w:sz w:val="24"/>
          <w:szCs w:val="24"/>
        </w:rPr>
        <w:lastRenderedPageBreak/>
        <w:t>Yang dimaksud refrensi adalah pendukung untuk membuktikan data yang telah ditemukan oleh peneliti.</w:t>
      </w:r>
    </w:p>
    <w:p w:rsidR="00D66838" w:rsidRPr="00312E87" w:rsidRDefault="00D66838" w:rsidP="00BF6520">
      <w:pPr>
        <w:pStyle w:val="ListParagraph"/>
        <w:numPr>
          <w:ilvl w:val="0"/>
          <w:numId w:val="25"/>
        </w:numPr>
        <w:spacing w:line="480" w:lineRule="auto"/>
        <w:ind w:left="1440"/>
        <w:jc w:val="both"/>
        <w:rPr>
          <w:rFonts w:asciiTheme="majorBidi" w:hAnsiTheme="majorBidi" w:cstheme="majorBidi"/>
          <w:sz w:val="24"/>
          <w:szCs w:val="24"/>
        </w:rPr>
      </w:pPr>
      <w:r w:rsidRPr="00312E87">
        <w:rPr>
          <w:rFonts w:asciiTheme="majorBidi" w:hAnsiTheme="majorBidi" w:cstheme="majorBidi"/>
          <w:sz w:val="24"/>
          <w:szCs w:val="24"/>
        </w:rPr>
        <w:t xml:space="preserve">Mengadakan </w:t>
      </w:r>
      <w:r w:rsidRPr="00312E87">
        <w:rPr>
          <w:rFonts w:asciiTheme="majorBidi" w:hAnsiTheme="majorBidi" w:cstheme="majorBidi"/>
          <w:i/>
          <w:iCs/>
          <w:sz w:val="24"/>
          <w:szCs w:val="24"/>
        </w:rPr>
        <w:t>Membercheck</w:t>
      </w:r>
    </w:p>
    <w:p w:rsidR="00D66838" w:rsidRPr="00312E87" w:rsidRDefault="00D66838" w:rsidP="00D66838">
      <w:pPr>
        <w:spacing w:after="0" w:line="480" w:lineRule="auto"/>
        <w:ind w:left="993" w:hanging="993"/>
        <w:jc w:val="both"/>
        <w:rPr>
          <w:rFonts w:asciiTheme="majorBidi" w:hAnsiTheme="majorBidi" w:cstheme="majorBidi"/>
          <w:sz w:val="24"/>
          <w:szCs w:val="24"/>
          <w:lang w:val="en-US"/>
        </w:rPr>
      </w:pPr>
      <w:r w:rsidRPr="00312E87">
        <w:rPr>
          <w:rFonts w:asciiTheme="majorBidi" w:hAnsiTheme="majorBidi" w:cstheme="majorBidi"/>
          <w:sz w:val="24"/>
          <w:szCs w:val="24"/>
        </w:rPr>
        <w:tab/>
      </w:r>
      <w:r w:rsidRPr="00312E87">
        <w:rPr>
          <w:rFonts w:asciiTheme="majorBidi" w:hAnsiTheme="majorBidi" w:cstheme="majorBidi"/>
          <w:sz w:val="24"/>
          <w:szCs w:val="24"/>
        </w:rPr>
        <w:tab/>
      </w:r>
      <w:r w:rsidRPr="00312E87">
        <w:rPr>
          <w:rFonts w:asciiTheme="majorBidi" w:hAnsiTheme="majorBidi" w:cstheme="majorBidi"/>
          <w:sz w:val="24"/>
          <w:szCs w:val="24"/>
        </w:rPr>
        <w:tab/>
        <w:t xml:space="preserve">Tujuan </w:t>
      </w:r>
      <w:r w:rsidRPr="00312E87">
        <w:rPr>
          <w:rFonts w:asciiTheme="majorBidi" w:hAnsiTheme="majorBidi" w:cstheme="majorBidi"/>
          <w:i/>
          <w:iCs/>
          <w:sz w:val="24"/>
          <w:szCs w:val="24"/>
        </w:rPr>
        <w:t xml:space="preserve">Membercheck </w:t>
      </w:r>
      <w:r w:rsidRPr="00312E87">
        <w:rPr>
          <w:rFonts w:asciiTheme="majorBidi" w:hAnsiTheme="majorBidi" w:cstheme="majorBidi"/>
          <w:sz w:val="24"/>
          <w:szCs w:val="24"/>
        </w:rPr>
        <w:t xml:space="preserve">adalah untuk mengetahui seberapa jauh data yang diperoleh sesuai dengan apa yang diberikan oleh pemberi data.Jadi tujuan </w:t>
      </w:r>
      <w:r w:rsidRPr="00312E87">
        <w:rPr>
          <w:rFonts w:asciiTheme="majorBidi" w:hAnsiTheme="majorBidi" w:cstheme="majorBidi"/>
          <w:i/>
          <w:iCs/>
          <w:sz w:val="24"/>
          <w:szCs w:val="24"/>
        </w:rPr>
        <w:t>Membercheck</w:t>
      </w:r>
      <w:r w:rsidRPr="00312E87">
        <w:rPr>
          <w:rFonts w:asciiTheme="majorBidi" w:hAnsiTheme="majorBidi" w:cstheme="majorBidi"/>
          <w:sz w:val="24"/>
          <w:szCs w:val="24"/>
        </w:rPr>
        <w:t xml:space="preserve"> adalah agar informasi yang diperoleh dan akan digunakan dalam penulisan laporan sesuai dengan apa yang dimaksud sumber data atau</w:t>
      </w:r>
      <w:r w:rsidRPr="00312E87">
        <w:rPr>
          <w:rFonts w:asciiTheme="majorBidi" w:hAnsiTheme="majorBidi" w:cstheme="majorBidi"/>
          <w:sz w:val="24"/>
          <w:szCs w:val="24"/>
          <w:lang w:val="en-US"/>
        </w:rPr>
        <w:t>informasi.</w:t>
      </w: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jc w:val="center"/>
        <w:rPr>
          <w:rFonts w:asciiTheme="majorBidi" w:hAnsiTheme="majorBidi" w:cstheme="majorBidi"/>
          <w:b/>
          <w:bCs/>
          <w:sz w:val="24"/>
          <w:szCs w:val="24"/>
        </w:rPr>
        <w:sectPr w:rsidR="00E87D00" w:rsidSect="00E87D00">
          <w:pgSz w:w="11906" w:h="16838" w:code="9"/>
          <w:pgMar w:top="2268" w:right="1418" w:bottom="1701" w:left="2268" w:header="720" w:footer="720" w:gutter="0"/>
          <w:pgNumType w:start="48"/>
          <w:cols w:space="720"/>
          <w:titlePg/>
          <w:bidi/>
          <w:rtlGutter/>
          <w:docGrid w:linePitch="360"/>
        </w:sectPr>
      </w:pPr>
    </w:p>
    <w:p w:rsidR="00D66838" w:rsidRPr="0082786C" w:rsidRDefault="00D66838" w:rsidP="00D66838">
      <w:pPr>
        <w:spacing w:line="480" w:lineRule="auto"/>
        <w:jc w:val="center"/>
        <w:rPr>
          <w:rFonts w:asciiTheme="majorBidi" w:hAnsiTheme="majorBidi" w:cstheme="majorBidi"/>
          <w:b/>
          <w:bCs/>
          <w:sz w:val="24"/>
          <w:szCs w:val="24"/>
        </w:rPr>
      </w:pPr>
      <w:r w:rsidRPr="0082786C">
        <w:rPr>
          <w:rFonts w:asciiTheme="majorBidi" w:hAnsiTheme="majorBidi" w:cstheme="majorBidi"/>
          <w:b/>
          <w:bCs/>
          <w:sz w:val="24"/>
          <w:szCs w:val="24"/>
        </w:rPr>
        <w:lastRenderedPageBreak/>
        <w:t>BAB  IV</w:t>
      </w:r>
    </w:p>
    <w:p w:rsidR="00D66838" w:rsidRPr="0082786C" w:rsidRDefault="00D66838" w:rsidP="00D66838">
      <w:pPr>
        <w:spacing w:line="480" w:lineRule="auto"/>
        <w:jc w:val="center"/>
        <w:rPr>
          <w:rFonts w:asciiTheme="majorBidi" w:hAnsiTheme="majorBidi" w:cstheme="majorBidi"/>
          <w:b/>
          <w:bCs/>
          <w:sz w:val="24"/>
          <w:szCs w:val="24"/>
        </w:rPr>
      </w:pPr>
      <w:r w:rsidRPr="0082786C">
        <w:rPr>
          <w:rFonts w:asciiTheme="majorBidi" w:hAnsiTheme="majorBidi" w:cstheme="majorBidi"/>
          <w:b/>
          <w:bCs/>
          <w:sz w:val="24"/>
          <w:szCs w:val="24"/>
        </w:rPr>
        <w:t>HASIL PENEITIAN</w:t>
      </w:r>
    </w:p>
    <w:p w:rsidR="00D66838" w:rsidRPr="008B19B5" w:rsidRDefault="00D66838" w:rsidP="00BF6520">
      <w:pPr>
        <w:pStyle w:val="ListParagraph"/>
        <w:numPr>
          <w:ilvl w:val="0"/>
          <w:numId w:val="28"/>
        </w:numPr>
        <w:spacing w:line="480" w:lineRule="auto"/>
        <w:jc w:val="both"/>
        <w:rPr>
          <w:rFonts w:asciiTheme="majorBidi" w:hAnsiTheme="majorBidi" w:cstheme="majorBidi"/>
          <w:b/>
          <w:bCs/>
          <w:sz w:val="24"/>
          <w:szCs w:val="24"/>
        </w:rPr>
      </w:pPr>
      <w:r w:rsidRPr="008B19B5">
        <w:rPr>
          <w:rFonts w:asciiTheme="majorBidi" w:hAnsiTheme="majorBidi" w:cstheme="majorBidi"/>
          <w:b/>
          <w:bCs/>
          <w:sz w:val="24"/>
          <w:szCs w:val="24"/>
        </w:rPr>
        <w:t xml:space="preserve">Kondisi Umum Wilayah Penelitian </w:t>
      </w:r>
    </w:p>
    <w:p w:rsidR="00D66838" w:rsidRPr="0082786C" w:rsidRDefault="00D66838" w:rsidP="00BF6520">
      <w:pPr>
        <w:pStyle w:val="ListParagraph"/>
        <w:numPr>
          <w:ilvl w:val="0"/>
          <w:numId w:val="29"/>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 xml:space="preserve">Sejarah Berdirinya Risma Al- Amin </w:t>
      </w:r>
    </w:p>
    <w:p w:rsidR="00D66838" w:rsidRPr="0082786C" w:rsidRDefault="00D66838" w:rsidP="00D66838">
      <w:pPr>
        <w:pStyle w:val="ListParagraph"/>
        <w:spacing w:line="480" w:lineRule="auto"/>
        <w:ind w:left="1134" w:firstLine="306"/>
        <w:jc w:val="both"/>
        <w:rPr>
          <w:rFonts w:asciiTheme="majorBidi" w:hAnsiTheme="majorBidi" w:cstheme="majorBidi"/>
          <w:sz w:val="24"/>
          <w:szCs w:val="24"/>
        </w:rPr>
      </w:pPr>
      <w:r w:rsidRPr="0082786C">
        <w:rPr>
          <w:rFonts w:asciiTheme="majorBidi" w:hAnsiTheme="majorBidi" w:cstheme="majorBidi"/>
          <w:sz w:val="24"/>
          <w:szCs w:val="24"/>
        </w:rPr>
        <w:t xml:space="preserve">Sejarah secara sempit adalah kejadian atau peristiwa dimasa lampau. Dalam sebuah organisasi pasti tidak terlepas dari </w:t>
      </w:r>
      <w:r w:rsidRPr="0082786C">
        <w:rPr>
          <w:rFonts w:asciiTheme="majorBidi" w:hAnsiTheme="majorBidi" w:cstheme="majorBidi"/>
          <w:i/>
          <w:iCs/>
          <w:sz w:val="24"/>
          <w:szCs w:val="24"/>
        </w:rPr>
        <w:t xml:space="preserve">historis </w:t>
      </w:r>
      <w:r w:rsidRPr="0082786C">
        <w:rPr>
          <w:rFonts w:asciiTheme="majorBidi" w:hAnsiTheme="majorBidi" w:cstheme="majorBidi"/>
          <w:sz w:val="24"/>
          <w:szCs w:val="24"/>
        </w:rPr>
        <w:t>atau sejarah yang melatar belakangi berdirinya suatu organisasi  tersebut. Sama halnya de</w:t>
      </w:r>
      <w:r>
        <w:rPr>
          <w:rFonts w:asciiTheme="majorBidi" w:hAnsiTheme="majorBidi" w:cstheme="majorBidi"/>
          <w:sz w:val="24"/>
          <w:szCs w:val="24"/>
        </w:rPr>
        <w:t>ngan Remaja Islam Masjid  R</w:t>
      </w:r>
      <w:r>
        <w:rPr>
          <w:rFonts w:asciiTheme="majorBidi" w:hAnsiTheme="majorBidi" w:cstheme="majorBidi"/>
          <w:sz w:val="24"/>
          <w:szCs w:val="24"/>
          <w:lang w:val="en-US"/>
        </w:rPr>
        <w:t>isma</w:t>
      </w:r>
      <w:r>
        <w:rPr>
          <w:rFonts w:asciiTheme="majorBidi" w:hAnsiTheme="majorBidi" w:cstheme="majorBidi"/>
          <w:sz w:val="24"/>
          <w:szCs w:val="24"/>
        </w:rPr>
        <w:t>A</w:t>
      </w:r>
      <w:r>
        <w:rPr>
          <w:rFonts w:asciiTheme="majorBidi" w:hAnsiTheme="majorBidi" w:cstheme="majorBidi"/>
          <w:sz w:val="24"/>
          <w:szCs w:val="24"/>
          <w:lang w:val="en-US"/>
        </w:rPr>
        <w:t>l-Amin</w:t>
      </w:r>
      <w:r w:rsidRPr="0082786C">
        <w:rPr>
          <w:rFonts w:asciiTheme="majorBidi" w:hAnsiTheme="majorBidi" w:cstheme="majorBidi"/>
          <w:sz w:val="24"/>
          <w:szCs w:val="24"/>
        </w:rPr>
        <w:t>, organisasi kepemudan dalam kumpulan kelompok Risma-Risma yang ada di Kecamatan Merigi. Juga terdapat sejarah yang melatar belakangi berdirinya Risma Al-amin.</w:t>
      </w:r>
    </w:p>
    <w:p w:rsidR="00D66838" w:rsidRPr="0082786C" w:rsidRDefault="00D66838" w:rsidP="00D66838">
      <w:pPr>
        <w:pStyle w:val="ListParagraph"/>
        <w:spacing w:line="480" w:lineRule="auto"/>
        <w:ind w:left="1134" w:firstLine="306"/>
        <w:jc w:val="both"/>
        <w:rPr>
          <w:rFonts w:asciiTheme="majorBidi" w:hAnsiTheme="majorBidi" w:cstheme="majorBidi"/>
          <w:sz w:val="24"/>
          <w:szCs w:val="24"/>
        </w:rPr>
      </w:pPr>
      <w:r w:rsidRPr="0082786C">
        <w:rPr>
          <w:rFonts w:asciiTheme="majorBidi" w:hAnsiTheme="majorBidi" w:cstheme="majorBidi"/>
          <w:sz w:val="24"/>
          <w:szCs w:val="24"/>
        </w:rPr>
        <w:t>Sejarah berdirin</w:t>
      </w:r>
      <w:r>
        <w:rPr>
          <w:rFonts w:asciiTheme="majorBidi" w:hAnsiTheme="majorBidi" w:cstheme="majorBidi"/>
          <w:sz w:val="24"/>
          <w:szCs w:val="24"/>
          <w:lang w:val="en-US"/>
        </w:rPr>
        <w:t>a</w:t>
      </w:r>
      <w:r w:rsidRPr="0082786C">
        <w:rPr>
          <w:rFonts w:asciiTheme="majorBidi" w:hAnsiTheme="majorBidi" w:cstheme="majorBidi"/>
          <w:sz w:val="24"/>
          <w:szCs w:val="24"/>
        </w:rPr>
        <w:t>ya organisasi kepemudaan Risma Al</w:t>
      </w:r>
      <w:r>
        <w:rPr>
          <w:rFonts w:asciiTheme="majorBidi" w:hAnsiTheme="majorBidi" w:cstheme="majorBidi"/>
          <w:sz w:val="24"/>
          <w:szCs w:val="24"/>
        </w:rPr>
        <w:t>-</w:t>
      </w:r>
      <w:r w:rsidRPr="0082786C">
        <w:rPr>
          <w:rFonts w:asciiTheme="majorBidi" w:hAnsiTheme="majorBidi" w:cstheme="majorBidi"/>
          <w:sz w:val="24"/>
          <w:szCs w:val="24"/>
        </w:rPr>
        <w:t>Amin ini terbentuk untuk pertama kalinya berdasarkan usulan para pengurus Risma yang berkeinginan untuk membentuk organisasi Risma kecamatan dengan menyatukan Risma Desa yang ada di Kecamatan Merigi.</w:t>
      </w:r>
    </w:p>
    <w:p w:rsidR="00D66838" w:rsidRDefault="00D66838" w:rsidP="00D66838">
      <w:pPr>
        <w:pStyle w:val="ListParagraph"/>
        <w:spacing w:line="480" w:lineRule="auto"/>
        <w:ind w:left="1134" w:firstLine="306"/>
        <w:jc w:val="both"/>
        <w:rPr>
          <w:rFonts w:asciiTheme="majorBidi" w:hAnsiTheme="majorBidi" w:cstheme="majorBidi"/>
          <w:sz w:val="24"/>
          <w:szCs w:val="24"/>
          <w:lang w:val="en-US"/>
        </w:rPr>
      </w:pPr>
      <w:r w:rsidRPr="0082786C">
        <w:rPr>
          <w:rFonts w:asciiTheme="majorBidi" w:hAnsiTheme="majorBidi" w:cstheme="majorBidi"/>
          <w:sz w:val="24"/>
          <w:szCs w:val="24"/>
        </w:rPr>
        <w:t>Risma Al- Amin didirikan pada tanggal  05 januari 2010 di Desa Pulo Geto Risma Al-Amin didirikan oleh beberapa para pemuda Kecamatan Mer</w:t>
      </w:r>
      <w:r>
        <w:rPr>
          <w:rFonts w:asciiTheme="majorBidi" w:hAnsiTheme="majorBidi" w:cstheme="majorBidi"/>
          <w:sz w:val="24"/>
          <w:szCs w:val="24"/>
        </w:rPr>
        <w:t>igi Toko pendiri Risma Al-Amin</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91"/>
      </w:r>
    </w:p>
    <w:p w:rsidR="00D66838" w:rsidRDefault="00D66838" w:rsidP="00D66838">
      <w:pPr>
        <w:pStyle w:val="ListParagraph"/>
        <w:spacing w:line="480" w:lineRule="auto"/>
        <w:ind w:left="1134" w:firstLine="306"/>
        <w:jc w:val="both"/>
        <w:rPr>
          <w:rFonts w:asciiTheme="majorBidi" w:hAnsiTheme="majorBidi" w:cstheme="majorBidi"/>
          <w:sz w:val="24"/>
          <w:szCs w:val="24"/>
          <w:lang w:val="en-US"/>
        </w:rPr>
      </w:pPr>
    </w:p>
    <w:p w:rsidR="00D66838" w:rsidRDefault="00D66838" w:rsidP="00D66838">
      <w:pPr>
        <w:pStyle w:val="ListParagraph"/>
        <w:spacing w:line="480" w:lineRule="auto"/>
        <w:ind w:left="1134" w:firstLine="306"/>
        <w:jc w:val="both"/>
        <w:rPr>
          <w:rFonts w:asciiTheme="majorBidi" w:hAnsiTheme="majorBidi" w:cstheme="majorBidi"/>
          <w:sz w:val="24"/>
          <w:szCs w:val="24"/>
          <w:lang w:val="en-US"/>
        </w:rPr>
      </w:pPr>
    </w:p>
    <w:p w:rsidR="00D66838" w:rsidRDefault="00D66838" w:rsidP="00D66838">
      <w:pPr>
        <w:pStyle w:val="ListParagraph"/>
        <w:spacing w:line="480" w:lineRule="auto"/>
        <w:ind w:left="1134" w:firstLine="306"/>
        <w:jc w:val="both"/>
        <w:rPr>
          <w:rFonts w:asciiTheme="majorBidi" w:hAnsiTheme="majorBidi" w:cstheme="majorBidi"/>
          <w:sz w:val="24"/>
          <w:szCs w:val="24"/>
          <w:lang w:val="en-US"/>
        </w:rPr>
      </w:pPr>
    </w:p>
    <w:p w:rsidR="00D66838" w:rsidRPr="0082786C" w:rsidRDefault="00D66838" w:rsidP="00D66838">
      <w:pPr>
        <w:pStyle w:val="ListParagraph"/>
        <w:spacing w:line="480" w:lineRule="auto"/>
        <w:ind w:left="1134" w:firstLine="306"/>
        <w:jc w:val="both"/>
        <w:rPr>
          <w:rFonts w:asciiTheme="majorBidi" w:hAnsiTheme="majorBidi" w:cstheme="majorBidi"/>
          <w:sz w:val="24"/>
          <w:szCs w:val="24"/>
          <w:lang w:val="en-US"/>
        </w:rPr>
      </w:pPr>
    </w:p>
    <w:p w:rsidR="00D66838" w:rsidRPr="0082786C" w:rsidRDefault="00D66838" w:rsidP="00BF6520">
      <w:pPr>
        <w:pStyle w:val="ListParagraph"/>
        <w:numPr>
          <w:ilvl w:val="0"/>
          <w:numId w:val="29"/>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lastRenderedPageBreak/>
        <w:t xml:space="preserve">Pengurus dan Anggota Risma Al-Amin </w:t>
      </w:r>
    </w:p>
    <w:p w:rsidR="00D66838" w:rsidRPr="0082786C" w:rsidRDefault="00D66838" w:rsidP="00BF6520">
      <w:pPr>
        <w:pStyle w:val="ListParagraph"/>
        <w:numPr>
          <w:ilvl w:val="0"/>
          <w:numId w:val="30"/>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 xml:space="preserve">Pengurus </w:t>
      </w:r>
    </w:p>
    <w:p w:rsidR="00D66838" w:rsidRPr="0082786C" w:rsidRDefault="00D66838" w:rsidP="00D66838">
      <w:pPr>
        <w:pStyle w:val="ListParagraph"/>
        <w:spacing w:line="480" w:lineRule="auto"/>
        <w:ind w:left="1440"/>
        <w:jc w:val="both"/>
        <w:rPr>
          <w:rFonts w:asciiTheme="majorBidi" w:hAnsiTheme="majorBidi" w:cstheme="majorBidi"/>
          <w:sz w:val="24"/>
          <w:szCs w:val="24"/>
        </w:rPr>
      </w:pPr>
      <w:r w:rsidRPr="0082786C">
        <w:rPr>
          <w:rFonts w:asciiTheme="majorBidi" w:hAnsiTheme="majorBidi" w:cstheme="majorBidi"/>
          <w:sz w:val="24"/>
          <w:szCs w:val="24"/>
        </w:rPr>
        <w:t>Pengurus Risma Al- Amin meliputi syarat-syarat sebagai berikut :</w:t>
      </w:r>
    </w:p>
    <w:p w:rsidR="00D66838" w:rsidRPr="0082786C" w:rsidRDefault="00D66838" w:rsidP="00BF6520">
      <w:pPr>
        <w:pStyle w:val="ListParagraph"/>
        <w:numPr>
          <w:ilvl w:val="0"/>
          <w:numId w:val="31"/>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Telah menjadi anggota 1 tahun atau lebih.</w:t>
      </w:r>
    </w:p>
    <w:p w:rsidR="00D66838" w:rsidRPr="0082786C" w:rsidRDefault="00D66838" w:rsidP="00BF6520">
      <w:pPr>
        <w:pStyle w:val="ListParagraph"/>
        <w:numPr>
          <w:ilvl w:val="0"/>
          <w:numId w:val="31"/>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Umur tidak lebih dari 35 tahun.</w:t>
      </w:r>
    </w:p>
    <w:p w:rsidR="00D66838" w:rsidRPr="0082786C" w:rsidRDefault="00D66838" w:rsidP="00BF6520">
      <w:pPr>
        <w:pStyle w:val="ListParagraph"/>
        <w:numPr>
          <w:ilvl w:val="0"/>
          <w:numId w:val="31"/>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Memiliki kesempatan untuk berbakti kepada organisasi.</w:t>
      </w:r>
    </w:p>
    <w:p w:rsidR="00D66838" w:rsidRPr="0082786C" w:rsidRDefault="00D66838" w:rsidP="00BF6520">
      <w:pPr>
        <w:pStyle w:val="ListParagraph"/>
        <w:numPr>
          <w:ilvl w:val="0"/>
          <w:numId w:val="31"/>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 xml:space="preserve">Mengetahui maksud dan organisasi pengajian. </w:t>
      </w:r>
    </w:p>
    <w:p w:rsidR="00D66838" w:rsidRPr="0082786C" w:rsidRDefault="00D66838" w:rsidP="00BF6520">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sz w:val="24"/>
          <w:szCs w:val="24"/>
        </w:rPr>
        <w:t>S</w:t>
      </w:r>
      <w:r w:rsidRPr="0082786C">
        <w:rPr>
          <w:rFonts w:asciiTheme="majorBidi" w:hAnsiTheme="majorBidi" w:cstheme="majorBidi"/>
          <w:sz w:val="24"/>
          <w:szCs w:val="24"/>
        </w:rPr>
        <w:t>yarat nomor 1 dan 2 tidak berlaku untuk yang pertama kali.</w:t>
      </w:r>
    </w:p>
    <w:p w:rsidR="00D66838" w:rsidRPr="0082786C" w:rsidRDefault="00D66838" w:rsidP="00BF6520">
      <w:pPr>
        <w:pStyle w:val="ListParagraph"/>
        <w:numPr>
          <w:ilvl w:val="0"/>
          <w:numId w:val="31"/>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Hak dan kewajiban pengurus.</w:t>
      </w:r>
    </w:p>
    <w:p w:rsidR="00D66838" w:rsidRPr="0082786C" w:rsidRDefault="00D66838" w:rsidP="00BF6520">
      <w:pPr>
        <w:pStyle w:val="ListParagraph"/>
        <w:numPr>
          <w:ilvl w:val="0"/>
          <w:numId w:val="31"/>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Hak pengurus adalah mewakili pengajian ke dalam atau ke luar.</w:t>
      </w:r>
    </w:p>
    <w:p w:rsidR="00D66838" w:rsidRPr="0082786C" w:rsidRDefault="00D66838" w:rsidP="00BF6520">
      <w:pPr>
        <w:pStyle w:val="ListParagraph"/>
        <w:numPr>
          <w:ilvl w:val="0"/>
          <w:numId w:val="32"/>
        </w:numPr>
        <w:spacing w:line="480" w:lineRule="auto"/>
        <w:ind w:left="2127" w:hanging="284"/>
        <w:jc w:val="both"/>
        <w:rPr>
          <w:rFonts w:asciiTheme="majorBidi" w:hAnsiTheme="majorBidi" w:cstheme="majorBidi"/>
          <w:sz w:val="24"/>
          <w:szCs w:val="24"/>
        </w:rPr>
      </w:pPr>
      <w:r w:rsidRPr="0082786C">
        <w:rPr>
          <w:rFonts w:asciiTheme="majorBidi" w:hAnsiTheme="majorBidi" w:cstheme="majorBidi"/>
          <w:sz w:val="24"/>
          <w:szCs w:val="24"/>
        </w:rPr>
        <w:t>Masa jabatan pengurus pengajian 1 tahun dan setelah itu diadakan pemilihan kembali.</w:t>
      </w:r>
    </w:p>
    <w:p w:rsidR="00D66838" w:rsidRPr="0082786C" w:rsidRDefault="00D66838" w:rsidP="00BF6520">
      <w:pPr>
        <w:pStyle w:val="ListParagraph"/>
        <w:numPr>
          <w:ilvl w:val="0"/>
          <w:numId w:val="32"/>
        </w:numPr>
        <w:spacing w:line="480" w:lineRule="auto"/>
        <w:ind w:left="2127" w:hanging="284"/>
        <w:jc w:val="both"/>
        <w:rPr>
          <w:rFonts w:asciiTheme="majorBidi" w:hAnsiTheme="majorBidi" w:cstheme="majorBidi"/>
          <w:sz w:val="24"/>
          <w:szCs w:val="24"/>
        </w:rPr>
      </w:pPr>
      <w:r w:rsidRPr="0082786C">
        <w:rPr>
          <w:rFonts w:asciiTheme="majorBidi" w:hAnsiTheme="majorBidi" w:cstheme="majorBidi"/>
          <w:sz w:val="24"/>
          <w:szCs w:val="24"/>
        </w:rPr>
        <w:t>Ketua umum paling lama menjabat 2 priode masing- masing selama 1 tahun.</w:t>
      </w:r>
    </w:p>
    <w:p w:rsidR="00D66838" w:rsidRPr="0082786C" w:rsidRDefault="00D66838" w:rsidP="00BF6520">
      <w:pPr>
        <w:pStyle w:val="ListParagraph"/>
        <w:numPr>
          <w:ilvl w:val="0"/>
          <w:numId w:val="30"/>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 xml:space="preserve">Surat keputusan pengurus </w:t>
      </w:r>
    </w:p>
    <w:p w:rsidR="00D66838" w:rsidRPr="0082786C" w:rsidRDefault="00D66838" w:rsidP="00BF6520">
      <w:pPr>
        <w:pStyle w:val="ListParagraph"/>
        <w:numPr>
          <w:ilvl w:val="0"/>
          <w:numId w:val="33"/>
        </w:numPr>
        <w:spacing w:line="480" w:lineRule="auto"/>
        <w:ind w:left="2127" w:hanging="284"/>
        <w:jc w:val="both"/>
        <w:rPr>
          <w:rFonts w:asciiTheme="majorBidi" w:hAnsiTheme="majorBidi" w:cstheme="majorBidi"/>
          <w:sz w:val="24"/>
          <w:szCs w:val="24"/>
        </w:rPr>
      </w:pPr>
      <w:r w:rsidRPr="0082786C">
        <w:rPr>
          <w:rFonts w:asciiTheme="majorBidi" w:hAnsiTheme="majorBidi" w:cstheme="majorBidi"/>
          <w:sz w:val="24"/>
          <w:szCs w:val="24"/>
        </w:rPr>
        <w:t>Pengurus pengajian di SK kan oleh pelindung dan pembina.</w:t>
      </w:r>
    </w:p>
    <w:p w:rsidR="00D66838" w:rsidRPr="0082786C" w:rsidRDefault="00D66838" w:rsidP="00BF6520">
      <w:pPr>
        <w:pStyle w:val="ListParagraph"/>
        <w:numPr>
          <w:ilvl w:val="0"/>
          <w:numId w:val="33"/>
        </w:numPr>
        <w:spacing w:line="480" w:lineRule="auto"/>
        <w:ind w:left="2127" w:hanging="284"/>
        <w:jc w:val="both"/>
        <w:rPr>
          <w:rFonts w:asciiTheme="majorBidi" w:hAnsiTheme="majorBidi" w:cstheme="majorBidi"/>
          <w:sz w:val="24"/>
          <w:szCs w:val="24"/>
        </w:rPr>
      </w:pPr>
      <w:r w:rsidRPr="0082786C">
        <w:rPr>
          <w:rFonts w:asciiTheme="majorBidi" w:hAnsiTheme="majorBidi" w:cstheme="majorBidi"/>
          <w:sz w:val="24"/>
          <w:szCs w:val="24"/>
        </w:rPr>
        <w:t>Bekerja selama 1 tahun sejak ditetapkan.</w:t>
      </w:r>
    </w:p>
    <w:p w:rsidR="00D66838" w:rsidRPr="0082786C" w:rsidRDefault="00D66838" w:rsidP="00BF6520">
      <w:pPr>
        <w:pStyle w:val="ListParagraph"/>
        <w:numPr>
          <w:ilvl w:val="0"/>
          <w:numId w:val="30"/>
        </w:numPr>
        <w:spacing w:line="480" w:lineRule="auto"/>
        <w:ind w:hanging="306"/>
        <w:jc w:val="both"/>
        <w:rPr>
          <w:rFonts w:asciiTheme="majorBidi" w:hAnsiTheme="majorBidi" w:cstheme="majorBidi"/>
          <w:sz w:val="24"/>
          <w:szCs w:val="24"/>
        </w:rPr>
      </w:pPr>
      <w:r w:rsidRPr="0082786C">
        <w:rPr>
          <w:rFonts w:asciiTheme="majorBidi" w:hAnsiTheme="majorBidi" w:cstheme="majorBidi"/>
          <w:sz w:val="24"/>
          <w:szCs w:val="24"/>
        </w:rPr>
        <w:t xml:space="preserve">System pemilihan pengurus </w:t>
      </w:r>
    </w:p>
    <w:p w:rsidR="00D66838" w:rsidRPr="0082786C" w:rsidRDefault="00D66838" w:rsidP="00BF6520">
      <w:pPr>
        <w:pStyle w:val="ListParagraph"/>
        <w:numPr>
          <w:ilvl w:val="0"/>
          <w:numId w:val="34"/>
        </w:numPr>
        <w:spacing w:line="480" w:lineRule="auto"/>
        <w:ind w:hanging="317"/>
        <w:jc w:val="both"/>
        <w:rPr>
          <w:rFonts w:asciiTheme="majorBidi" w:hAnsiTheme="majorBidi" w:cstheme="majorBidi"/>
          <w:sz w:val="24"/>
          <w:szCs w:val="24"/>
        </w:rPr>
      </w:pPr>
      <w:r w:rsidRPr="0082786C">
        <w:rPr>
          <w:rFonts w:asciiTheme="majorBidi" w:hAnsiTheme="majorBidi" w:cstheme="majorBidi"/>
          <w:sz w:val="24"/>
          <w:szCs w:val="24"/>
        </w:rPr>
        <w:t>Ketua umum dipilih langsung oleh anggota selaku formulir tunggal untuk masa jabatan 1 minggu setelah pemilihan.</w:t>
      </w:r>
    </w:p>
    <w:p w:rsidR="00D66838" w:rsidRPr="0082786C" w:rsidRDefault="00D66838" w:rsidP="00BF6520">
      <w:pPr>
        <w:pStyle w:val="ListParagraph"/>
        <w:numPr>
          <w:ilvl w:val="0"/>
          <w:numId w:val="34"/>
        </w:numPr>
        <w:spacing w:line="480" w:lineRule="auto"/>
        <w:ind w:hanging="317"/>
        <w:jc w:val="both"/>
        <w:rPr>
          <w:rFonts w:asciiTheme="majorBidi" w:hAnsiTheme="majorBidi" w:cstheme="majorBidi"/>
          <w:sz w:val="24"/>
          <w:szCs w:val="24"/>
        </w:rPr>
      </w:pPr>
      <w:r w:rsidRPr="0082786C">
        <w:rPr>
          <w:rFonts w:asciiTheme="majorBidi" w:hAnsiTheme="majorBidi" w:cstheme="majorBidi"/>
          <w:sz w:val="24"/>
          <w:szCs w:val="24"/>
        </w:rPr>
        <w:t>Rapat pemilihan ketua umum dihadiri oleh sedikitnya 2/3 dari seluruh anggota pengajian.</w:t>
      </w:r>
    </w:p>
    <w:p w:rsidR="00D66838" w:rsidRPr="0082786C" w:rsidRDefault="00D66838" w:rsidP="00BF6520">
      <w:pPr>
        <w:pStyle w:val="ListParagraph"/>
        <w:numPr>
          <w:ilvl w:val="0"/>
          <w:numId w:val="34"/>
        </w:numPr>
        <w:spacing w:line="480" w:lineRule="auto"/>
        <w:ind w:hanging="317"/>
        <w:jc w:val="both"/>
        <w:rPr>
          <w:rFonts w:asciiTheme="majorBidi" w:hAnsiTheme="majorBidi" w:cstheme="majorBidi"/>
          <w:sz w:val="24"/>
          <w:szCs w:val="24"/>
        </w:rPr>
      </w:pPr>
      <w:r w:rsidRPr="0082786C">
        <w:rPr>
          <w:rFonts w:asciiTheme="majorBidi" w:hAnsiTheme="majorBidi" w:cstheme="majorBidi"/>
          <w:sz w:val="24"/>
          <w:szCs w:val="24"/>
        </w:rPr>
        <w:t>Ketua dipilih berdasarkan suara terbanyak.</w:t>
      </w:r>
    </w:p>
    <w:p w:rsidR="00D66838" w:rsidRPr="004B27FF" w:rsidRDefault="00D66838" w:rsidP="00BF6520">
      <w:pPr>
        <w:pStyle w:val="ListParagraph"/>
        <w:numPr>
          <w:ilvl w:val="0"/>
          <w:numId w:val="34"/>
        </w:numPr>
        <w:spacing w:line="480" w:lineRule="auto"/>
        <w:ind w:hanging="317"/>
        <w:jc w:val="both"/>
        <w:rPr>
          <w:rFonts w:asciiTheme="majorBidi" w:hAnsiTheme="majorBidi" w:cstheme="majorBidi"/>
          <w:sz w:val="24"/>
          <w:szCs w:val="24"/>
        </w:rPr>
      </w:pPr>
      <w:r w:rsidRPr="0082786C">
        <w:rPr>
          <w:rFonts w:asciiTheme="majorBidi" w:hAnsiTheme="majorBidi" w:cstheme="majorBidi"/>
          <w:sz w:val="24"/>
          <w:szCs w:val="24"/>
        </w:rPr>
        <w:lastRenderedPageBreak/>
        <w:t>Ketua dipilih langsung berdampingan dengan wakilnya.</w:t>
      </w:r>
    </w:p>
    <w:p w:rsidR="00D66838" w:rsidRPr="004B27FF" w:rsidRDefault="00D66838" w:rsidP="00BF6520">
      <w:pPr>
        <w:pStyle w:val="ListParagraph"/>
        <w:numPr>
          <w:ilvl w:val="0"/>
          <w:numId w:val="34"/>
        </w:numPr>
        <w:spacing w:line="480" w:lineRule="auto"/>
        <w:ind w:hanging="317"/>
        <w:jc w:val="both"/>
        <w:rPr>
          <w:rFonts w:asciiTheme="majorBidi" w:hAnsiTheme="majorBidi" w:cstheme="majorBidi"/>
          <w:sz w:val="24"/>
          <w:szCs w:val="24"/>
        </w:rPr>
      </w:pPr>
      <w:r w:rsidRPr="0082786C">
        <w:rPr>
          <w:rFonts w:asciiTheme="majorBidi" w:hAnsiTheme="majorBidi" w:cstheme="majorBidi"/>
          <w:sz w:val="24"/>
          <w:szCs w:val="24"/>
        </w:rPr>
        <w:t>Ketua terpilih mencalonkan diantara anggota untuk menjadi sekretaris dan bendahara dan dipi</w:t>
      </w:r>
      <w:r>
        <w:rPr>
          <w:rFonts w:asciiTheme="majorBidi" w:hAnsiTheme="majorBidi" w:cstheme="majorBidi"/>
          <w:sz w:val="24"/>
          <w:szCs w:val="24"/>
        </w:rPr>
        <w:t>lih berdasarkan suara terbanyak</w:t>
      </w:r>
      <w:r>
        <w:rPr>
          <w:rFonts w:asciiTheme="majorBidi" w:hAnsiTheme="majorBidi" w:cstheme="majorBidi"/>
          <w:sz w:val="24"/>
          <w:szCs w:val="24"/>
          <w:lang w:val="en-US"/>
        </w:rPr>
        <w:t>.</w:t>
      </w:r>
    </w:p>
    <w:p w:rsidR="00D66838" w:rsidRPr="0082786C" w:rsidRDefault="00D66838" w:rsidP="00BF6520">
      <w:pPr>
        <w:pStyle w:val="ListParagraph"/>
        <w:numPr>
          <w:ilvl w:val="0"/>
          <w:numId w:val="30"/>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 xml:space="preserve">Teknik pemilihan ketua </w:t>
      </w:r>
    </w:p>
    <w:p w:rsidR="00D66838" w:rsidRPr="0082786C" w:rsidRDefault="00D66838" w:rsidP="00BF6520">
      <w:pPr>
        <w:pStyle w:val="ListParagraph"/>
        <w:numPr>
          <w:ilvl w:val="0"/>
          <w:numId w:val="35"/>
        </w:numPr>
        <w:spacing w:line="480" w:lineRule="auto"/>
        <w:ind w:left="2127" w:hanging="284"/>
        <w:jc w:val="both"/>
        <w:rPr>
          <w:rFonts w:asciiTheme="majorBidi" w:hAnsiTheme="majorBidi" w:cstheme="majorBidi"/>
          <w:sz w:val="24"/>
          <w:szCs w:val="24"/>
        </w:rPr>
      </w:pPr>
      <w:r w:rsidRPr="0082786C">
        <w:rPr>
          <w:rFonts w:asciiTheme="majorBidi" w:hAnsiTheme="majorBidi" w:cstheme="majorBidi"/>
          <w:sz w:val="24"/>
          <w:szCs w:val="24"/>
        </w:rPr>
        <w:t>Dibentuk 5 orang panitia pemilihan.</w:t>
      </w:r>
    </w:p>
    <w:p w:rsidR="00D66838" w:rsidRPr="0082786C" w:rsidRDefault="00D66838" w:rsidP="00BF6520">
      <w:pPr>
        <w:pStyle w:val="ListParagraph"/>
        <w:numPr>
          <w:ilvl w:val="0"/>
          <w:numId w:val="35"/>
        </w:numPr>
        <w:spacing w:line="480" w:lineRule="auto"/>
        <w:ind w:left="2127" w:hanging="284"/>
        <w:jc w:val="both"/>
        <w:rPr>
          <w:rFonts w:asciiTheme="majorBidi" w:hAnsiTheme="majorBidi" w:cstheme="majorBidi"/>
          <w:sz w:val="24"/>
          <w:szCs w:val="24"/>
        </w:rPr>
      </w:pPr>
      <w:r w:rsidRPr="0082786C">
        <w:rPr>
          <w:rFonts w:asciiTheme="majorBidi" w:hAnsiTheme="majorBidi" w:cstheme="majorBidi"/>
          <w:sz w:val="24"/>
          <w:szCs w:val="24"/>
        </w:rPr>
        <w:t>Panitia pemilihan berhak mengajukan calon ketua dari kalangan anggota atau pengurus.</w:t>
      </w:r>
    </w:p>
    <w:p w:rsidR="00D66838" w:rsidRPr="0082786C" w:rsidRDefault="00D66838" w:rsidP="00BF6520">
      <w:pPr>
        <w:pStyle w:val="ListParagraph"/>
        <w:numPr>
          <w:ilvl w:val="0"/>
          <w:numId w:val="35"/>
        </w:numPr>
        <w:spacing w:line="480" w:lineRule="auto"/>
        <w:ind w:left="2127" w:hanging="284"/>
        <w:jc w:val="both"/>
        <w:rPr>
          <w:rFonts w:asciiTheme="majorBidi" w:hAnsiTheme="majorBidi" w:cstheme="majorBidi"/>
          <w:sz w:val="24"/>
          <w:szCs w:val="24"/>
        </w:rPr>
      </w:pPr>
      <w:r w:rsidRPr="0082786C">
        <w:rPr>
          <w:rFonts w:asciiTheme="majorBidi" w:hAnsiTheme="majorBidi" w:cstheme="majorBidi"/>
          <w:sz w:val="24"/>
          <w:szCs w:val="24"/>
        </w:rPr>
        <w:t>Calon harus lebih dahulu menyatakan kesediaannya sebagai ketua.</w:t>
      </w:r>
    </w:p>
    <w:p w:rsidR="00D66838" w:rsidRPr="0082786C" w:rsidRDefault="00D66838" w:rsidP="00BF6520">
      <w:pPr>
        <w:pStyle w:val="ListParagraph"/>
        <w:numPr>
          <w:ilvl w:val="0"/>
          <w:numId w:val="35"/>
        </w:numPr>
        <w:spacing w:line="480" w:lineRule="auto"/>
        <w:ind w:left="2127" w:hanging="284"/>
        <w:jc w:val="both"/>
        <w:rPr>
          <w:rFonts w:asciiTheme="majorBidi" w:hAnsiTheme="majorBidi" w:cstheme="majorBidi"/>
          <w:sz w:val="24"/>
          <w:szCs w:val="24"/>
        </w:rPr>
      </w:pPr>
      <w:r w:rsidRPr="0082786C">
        <w:rPr>
          <w:rFonts w:asciiTheme="majorBidi" w:hAnsiTheme="majorBidi" w:cstheme="majorBidi"/>
          <w:sz w:val="24"/>
          <w:szCs w:val="24"/>
        </w:rPr>
        <w:t>Panitia menawarkan calon- calon ketua kepada rapat anggota dengan cara pemilihan rahasia.</w:t>
      </w:r>
    </w:p>
    <w:p w:rsidR="00D66838" w:rsidRPr="0082786C" w:rsidRDefault="00D66838" w:rsidP="00BF6520">
      <w:pPr>
        <w:pStyle w:val="ListParagraph"/>
        <w:numPr>
          <w:ilvl w:val="0"/>
          <w:numId w:val="35"/>
        </w:numPr>
        <w:spacing w:line="480" w:lineRule="auto"/>
        <w:ind w:left="2127" w:hanging="284"/>
        <w:jc w:val="both"/>
        <w:rPr>
          <w:rFonts w:asciiTheme="majorBidi" w:hAnsiTheme="majorBidi" w:cstheme="majorBidi"/>
          <w:sz w:val="24"/>
          <w:szCs w:val="24"/>
        </w:rPr>
      </w:pPr>
      <w:r w:rsidRPr="0082786C">
        <w:rPr>
          <w:rFonts w:asciiTheme="majorBidi" w:hAnsiTheme="majorBidi" w:cstheme="majorBidi"/>
          <w:sz w:val="24"/>
          <w:szCs w:val="24"/>
        </w:rPr>
        <w:t>Panitia pemilihan menghiting suara dan mengumumkan siapa yang memperoleh suara terbanyak.</w:t>
      </w:r>
    </w:p>
    <w:p w:rsidR="00D66838" w:rsidRPr="003C64BA" w:rsidRDefault="00D66838" w:rsidP="00BF6520">
      <w:pPr>
        <w:pStyle w:val="ListParagraph"/>
        <w:numPr>
          <w:ilvl w:val="0"/>
          <w:numId w:val="35"/>
        </w:numPr>
        <w:spacing w:line="480" w:lineRule="auto"/>
        <w:ind w:left="2127" w:hanging="284"/>
        <w:jc w:val="both"/>
        <w:rPr>
          <w:rFonts w:asciiTheme="majorBidi" w:hAnsiTheme="majorBidi" w:cstheme="majorBidi"/>
          <w:sz w:val="24"/>
          <w:szCs w:val="24"/>
        </w:rPr>
      </w:pPr>
      <w:r w:rsidRPr="0082786C">
        <w:rPr>
          <w:rFonts w:asciiTheme="majorBidi" w:hAnsiTheme="majorBidi" w:cstheme="majorBidi"/>
          <w:sz w:val="24"/>
          <w:szCs w:val="24"/>
        </w:rPr>
        <w:t>Panitia pemilihan bertugas sampai selesai pemilihan dan mengesahkan ketua.</w:t>
      </w:r>
    </w:p>
    <w:p w:rsidR="00D66838" w:rsidRDefault="00D66838" w:rsidP="00D66838">
      <w:pPr>
        <w:spacing w:line="480" w:lineRule="auto"/>
        <w:jc w:val="both"/>
        <w:rPr>
          <w:rFonts w:asciiTheme="majorBidi" w:hAnsiTheme="majorBidi" w:cstheme="majorBidi"/>
          <w:sz w:val="24"/>
          <w:szCs w:val="24"/>
          <w:lang w:val="en-US"/>
        </w:rPr>
      </w:pPr>
    </w:p>
    <w:p w:rsidR="00D66838" w:rsidRDefault="00D66838" w:rsidP="00D66838">
      <w:pPr>
        <w:spacing w:line="480" w:lineRule="auto"/>
        <w:jc w:val="both"/>
        <w:rPr>
          <w:rFonts w:asciiTheme="majorBidi" w:hAnsiTheme="majorBidi" w:cstheme="majorBidi"/>
          <w:sz w:val="24"/>
          <w:szCs w:val="24"/>
          <w:lang w:val="en-US"/>
        </w:rPr>
      </w:pPr>
    </w:p>
    <w:p w:rsidR="00D66838" w:rsidRDefault="00D66838" w:rsidP="00D66838">
      <w:pPr>
        <w:spacing w:line="480" w:lineRule="auto"/>
        <w:jc w:val="both"/>
        <w:rPr>
          <w:rFonts w:asciiTheme="majorBidi" w:hAnsiTheme="majorBidi" w:cstheme="majorBidi"/>
          <w:sz w:val="24"/>
          <w:szCs w:val="24"/>
          <w:lang w:val="en-US"/>
        </w:rPr>
      </w:pPr>
    </w:p>
    <w:p w:rsidR="00D66838" w:rsidRDefault="00D66838" w:rsidP="00D66838">
      <w:pPr>
        <w:spacing w:line="480" w:lineRule="auto"/>
        <w:jc w:val="both"/>
        <w:rPr>
          <w:rFonts w:asciiTheme="majorBidi" w:hAnsiTheme="majorBidi" w:cstheme="majorBidi"/>
          <w:sz w:val="24"/>
          <w:szCs w:val="24"/>
          <w:lang w:val="en-US"/>
        </w:rPr>
      </w:pPr>
    </w:p>
    <w:p w:rsidR="00D66838" w:rsidRPr="00D66838" w:rsidRDefault="00D66838" w:rsidP="00D66838">
      <w:pPr>
        <w:spacing w:line="480" w:lineRule="auto"/>
        <w:jc w:val="both"/>
        <w:rPr>
          <w:rFonts w:asciiTheme="majorBidi" w:hAnsiTheme="majorBidi" w:cstheme="majorBidi"/>
          <w:sz w:val="24"/>
          <w:szCs w:val="24"/>
        </w:rPr>
      </w:pPr>
    </w:p>
    <w:p w:rsidR="00D66838" w:rsidRPr="000E2F36" w:rsidRDefault="005461B0" w:rsidP="00BF6520">
      <w:pPr>
        <w:pStyle w:val="ListParagraph"/>
        <w:numPr>
          <w:ilvl w:val="0"/>
          <w:numId w:val="29"/>
        </w:numPr>
        <w:spacing w:line="480" w:lineRule="auto"/>
        <w:jc w:val="both"/>
        <w:rPr>
          <w:rFonts w:asciiTheme="majorBidi" w:hAnsiTheme="majorBidi" w:cstheme="majorBidi"/>
          <w:sz w:val="24"/>
          <w:szCs w:val="24"/>
          <w:lang w:val="en-US"/>
        </w:rPr>
      </w:pPr>
      <w:r>
        <w:rPr>
          <w:noProof/>
          <w:lang w:val="en-US"/>
        </w:rPr>
        <w:lastRenderedPageBreak/>
        <w:pict>
          <v:rect id="_x0000_s1026" style="position:absolute;left:0;text-align:left;margin-left:176.85pt;margin-top:18.95pt;width:115.05pt;height:48.5pt;z-index:251659264">
            <v:textbox>
              <w:txbxContent>
                <w:p w:rsidR="008F75DC" w:rsidRPr="0082786C" w:rsidRDefault="008F75DC" w:rsidP="00D66838">
                  <w:pPr>
                    <w:jc w:val="center"/>
                    <w:rPr>
                      <w:rFonts w:asciiTheme="majorBidi" w:hAnsiTheme="majorBidi" w:cstheme="majorBidi"/>
                      <w:b/>
                      <w:bCs/>
                      <w:sz w:val="24"/>
                      <w:szCs w:val="24"/>
                      <w:u w:val="single"/>
                      <w:lang w:val="en-US"/>
                    </w:rPr>
                  </w:pPr>
                  <w:r w:rsidRPr="0082786C">
                    <w:rPr>
                      <w:rFonts w:asciiTheme="majorBidi" w:hAnsiTheme="majorBidi" w:cstheme="majorBidi"/>
                      <w:b/>
                      <w:bCs/>
                      <w:sz w:val="24"/>
                      <w:szCs w:val="24"/>
                      <w:u w:val="single"/>
                      <w:lang w:val="en-US"/>
                    </w:rPr>
                    <w:t>PEMBIMBING</w:t>
                  </w:r>
                </w:p>
                <w:p w:rsidR="008F75DC" w:rsidRPr="0082786C" w:rsidRDefault="008F75DC" w:rsidP="00D66838">
                  <w:pPr>
                    <w:jc w:val="center"/>
                    <w:rPr>
                      <w:rFonts w:asciiTheme="majorBidi" w:hAnsiTheme="majorBidi" w:cstheme="majorBidi"/>
                      <w:b/>
                      <w:bCs/>
                      <w:sz w:val="24"/>
                      <w:szCs w:val="24"/>
                      <w:u w:val="single"/>
                      <w:lang w:val="en-US"/>
                    </w:rPr>
                  </w:pPr>
                  <w:r w:rsidRPr="0082786C">
                    <w:rPr>
                      <w:rFonts w:asciiTheme="majorBidi" w:hAnsiTheme="majorBidi" w:cstheme="majorBidi"/>
                      <w:b/>
                      <w:bCs/>
                      <w:sz w:val="24"/>
                      <w:szCs w:val="24"/>
                      <w:u w:val="single"/>
                      <w:lang w:val="en-US"/>
                    </w:rPr>
                    <w:t>AWALUDIN</w:t>
                  </w:r>
                </w:p>
              </w:txbxContent>
            </v:textbox>
            <w10:wrap anchorx="page"/>
          </v:rect>
        </w:pict>
      </w:r>
      <w:r w:rsidR="00D66838" w:rsidRPr="000E2F36">
        <w:rPr>
          <w:rFonts w:asciiTheme="majorBidi" w:hAnsiTheme="majorBidi" w:cstheme="majorBidi"/>
          <w:sz w:val="24"/>
          <w:szCs w:val="24"/>
          <w:lang w:val="en-US"/>
        </w:rPr>
        <w:t>Struktur RISMA AL-AMIN</w:t>
      </w:r>
    </w:p>
    <w:p w:rsidR="00D66838" w:rsidRDefault="00D66838" w:rsidP="00D66838">
      <w:pPr>
        <w:pStyle w:val="ListParagraph"/>
        <w:spacing w:line="480" w:lineRule="auto"/>
        <w:ind w:left="1440"/>
        <w:jc w:val="both"/>
        <w:rPr>
          <w:rFonts w:asciiTheme="majorBidi" w:hAnsiTheme="majorBidi" w:cstheme="majorBidi"/>
          <w:sz w:val="24"/>
          <w:szCs w:val="24"/>
          <w:lang w:val="en-US"/>
        </w:rPr>
      </w:pPr>
    </w:p>
    <w:p w:rsidR="00D66838" w:rsidRDefault="005461B0" w:rsidP="00D66838">
      <w:pPr>
        <w:pStyle w:val="ListParagraph"/>
        <w:spacing w:line="480" w:lineRule="auto"/>
        <w:ind w:left="1440"/>
        <w:jc w:val="both"/>
        <w:rPr>
          <w:rFonts w:asciiTheme="majorBidi" w:hAnsiTheme="majorBidi" w:cstheme="majorBidi"/>
          <w:sz w:val="24"/>
          <w:szCs w:val="24"/>
          <w:lang w:val="en-US"/>
        </w:rPr>
      </w:pPr>
      <w:r>
        <w:rPr>
          <w:rFonts w:asciiTheme="majorBidi" w:hAnsiTheme="majorBidi" w:cstheme="majorBidi"/>
          <w:noProof/>
          <w:sz w:val="24"/>
          <w:szCs w:val="24"/>
          <w:lang w:val="en-US"/>
        </w:rPr>
        <w:pict>
          <v:shapetype id="_x0000_t32" coordsize="21600,21600" o:spt="32" o:oned="t" path="m,l21600,21600e" filled="f">
            <v:path arrowok="t" fillok="f" o:connecttype="none"/>
            <o:lock v:ext="edit" shapetype="t"/>
          </v:shapetype>
          <v:shape id="_x0000_s1027" type="#_x0000_t32" style="position:absolute;left:0;text-align:left;margin-left:235.6pt;margin-top:12.25pt;width:0;height:28.15pt;z-index:251660288" o:connectortype="straight">
            <v:stroke endarrow="block"/>
            <w10:wrap anchorx="page"/>
          </v:shape>
        </w:pict>
      </w:r>
    </w:p>
    <w:p w:rsidR="00D66838" w:rsidRPr="003C64BA" w:rsidRDefault="005461B0" w:rsidP="00D66838">
      <w:pPr>
        <w:spacing w:line="480" w:lineRule="auto"/>
        <w:jc w:val="both"/>
        <w:rPr>
          <w:rFonts w:asciiTheme="majorBidi" w:hAnsiTheme="majorBidi" w:cstheme="majorBidi"/>
          <w:sz w:val="24"/>
          <w:szCs w:val="24"/>
          <w:lang w:val="en-US"/>
        </w:rPr>
      </w:pPr>
      <w:r>
        <w:rPr>
          <w:noProof/>
          <w:lang w:val="en-US"/>
        </w:rPr>
        <w:pict>
          <v:rect id="_x0000_s1028" style="position:absolute;left:0;text-align:left;margin-left:176.85pt;margin-top:12.8pt;width:115.05pt;height:50.1pt;z-index:251661312">
            <v:textbox style="mso-next-textbox:#_x0000_s1028">
              <w:txbxContent>
                <w:p w:rsidR="008F75DC" w:rsidRPr="0082786C" w:rsidRDefault="008F75DC" w:rsidP="00D66838">
                  <w:pPr>
                    <w:jc w:val="center"/>
                    <w:rPr>
                      <w:rFonts w:asciiTheme="majorBidi" w:hAnsiTheme="majorBidi" w:cstheme="majorBidi"/>
                      <w:b/>
                      <w:bCs/>
                      <w:sz w:val="24"/>
                      <w:szCs w:val="24"/>
                      <w:u w:val="single"/>
                      <w:lang w:val="en-US"/>
                    </w:rPr>
                  </w:pPr>
                  <w:r w:rsidRPr="0082786C">
                    <w:rPr>
                      <w:rFonts w:asciiTheme="majorBidi" w:hAnsiTheme="majorBidi" w:cstheme="majorBidi"/>
                      <w:b/>
                      <w:bCs/>
                      <w:sz w:val="24"/>
                      <w:szCs w:val="24"/>
                      <w:u w:val="single"/>
                      <w:lang w:val="en-US"/>
                    </w:rPr>
                    <w:t>KETUA</w:t>
                  </w:r>
                </w:p>
                <w:p w:rsidR="008F75DC" w:rsidRPr="0082786C" w:rsidRDefault="008F75DC" w:rsidP="00D66838">
                  <w:pPr>
                    <w:jc w:val="center"/>
                    <w:rPr>
                      <w:rFonts w:asciiTheme="majorBidi" w:hAnsiTheme="majorBidi" w:cstheme="majorBidi"/>
                      <w:b/>
                      <w:bCs/>
                      <w:sz w:val="24"/>
                      <w:szCs w:val="24"/>
                      <w:u w:val="single"/>
                      <w:lang w:val="en-US"/>
                    </w:rPr>
                  </w:pPr>
                  <w:r w:rsidRPr="0082786C">
                    <w:rPr>
                      <w:rFonts w:asciiTheme="majorBidi" w:hAnsiTheme="majorBidi" w:cstheme="majorBidi"/>
                      <w:b/>
                      <w:bCs/>
                      <w:sz w:val="24"/>
                      <w:szCs w:val="24"/>
                      <w:u w:val="single"/>
                      <w:lang w:val="en-US"/>
                    </w:rPr>
                    <w:t>ARDIYANSYAH</w:t>
                  </w:r>
                </w:p>
              </w:txbxContent>
            </v:textbox>
            <w10:wrap anchorx="page"/>
          </v:rect>
        </w:pict>
      </w:r>
    </w:p>
    <w:p w:rsidR="00D66838" w:rsidRDefault="005461B0" w:rsidP="00D66838">
      <w:pPr>
        <w:pStyle w:val="ListParagraph"/>
        <w:spacing w:line="480" w:lineRule="auto"/>
        <w:ind w:left="1440"/>
        <w:jc w:val="both"/>
        <w:rPr>
          <w:rFonts w:asciiTheme="majorBidi" w:hAnsiTheme="majorBidi" w:cstheme="majorBidi"/>
          <w:sz w:val="24"/>
          <w:szCs w:val="24"/>
          <w:lang w:val="en-US"/>
        </w:rPr>
      </w:pPr>
      <w:r>
        <w:rPr>
          <w:noProof/>
          <w:lang w:val="en-US"/>
        </w:rPr>
        <w:pict>
          <v:rect id="_x0000_s1030" style="position:absolute;left:0;text-align:left;margin-left:176.85pt;margin-top:30.15pt;width:115.05pt;height:53.5pt;z-index:251663360">
            <v:textbox>
              <w:txbxContent>
                <w:p w:rsidR="008F75DC" w:rsidRPr="0082786C" w:rsidRDefault="008F75DC" w:rsidP="00D66838">
                  <w:pPr>
                    <w:jc w:val="center"/>
                    <w:rPr>
                      <w:rFonts w:asciiTheme="majorBidi" w:hAnsiTheme="majorBidi" w:cstheme="majorBidi"/>
                      <w:b/>
                      <w:bCs/>
                      <w:sz w:val="24"/>
                      <w:szCs w:val="24"/>
                      <w:u w:val="single"/>
                      <w:lang w:val="en-US"/>
                    </w:rPr>
                  </w:pPr>
                  <w:r w:rsidRPr="0082786C">
                    <w:rPr>
                      <w:rFonts w:asciiTheme="majorBidi" w:hAnsiTheme="majorBidi" w:cstheme="majorBidi"/>
                      <w:b/>
                      <w:bCs/>
                      <w:sz w:val="24"/>
                      <w:szCs w:val="24"/>
                      <w:u w:val="single"/>
                      <w:lang w:val="en-US"/>
                    </w:rPr>
                    <w:t>WAKIL KETUA</w:t>
                  </w:r>
                </w:p>
                <w:p w:rsidR="008F75DC" w:rsidRPr="0082786C" w:rsidRDefault="008F75DC" w:rsidP="00D66838">
                  <w:pPr>
                    <w:jc w:val="center"/>
                    <w:rPr>
                      <w:rFonts w:asciiTheme="majorBidi" w:hAnsiTheme="majorBidi" w:cstheme="majorBidi"/>
                      <w:b/>
                      <w:bCs/>
                      <w:sz w:val="24"/>
                      <w:szCs w:val="24"/>
                      <w:u w:val="single"/>
                      <w:lang w:val="en-US"/>
                    </w:rPr>
                  </w:pPr>
                  <w:r w:rsidRPr="0082786C">
                    <w:rPr>
                      <w:rFonts w:asciiTheme="majorBidi" w:hAnsiTheme="majorBidi" w:cstheme="majorBidi"/>
                      <w:b/>
                      <w:bCs/>
                      <w:sz w:val="24"/>
                      <w:szCs w:val="24"/>
                      <w:u w:val="single"/>
                      <w:lang w:val="en-US"/>
                    </w:rPr>
                    <w:t>HERO</w:t>
                  </w:r>
                </w:p>
              </w:txbxContent>
            </v:textbox>
            <w10:wrap anchorx="page"/>
          </v:rect>
        </w:pict>
      </w:r>
      <w:r>
        <w:rPr>
          <w:noProof/>
          <w:lang w:val="en-US"/>
        </w:rPr>
        <w:pict>
          <v:shape id="_x0000_s1029" type="#_x0000_t32" style="position:absolute;left:0;text-align:left;margin-left:235.55pt;margin-top:7.7pt;width:.1pt;height:22.45pt;z-index:251662336" o:connectortype="straight">
            <v:stroke endarrow="block"/>
            <w10:wrap anchorx="page"/>
          </v:shape>
        </w:pict>
      </w:r>
    </w:p>
    <w:p w:rsidR="00D66838" w:rsidRPr="00E154FB" w:rsidRDefault="00D66838" w:rsidP="00D66838">
      <w:pPr>
        <w:spacing w:line="480" w:lineRule="auto"/>
        <w:jc w:val="both"/>
        <w:rPr>
          <w:rFonts w:asciiTheme="majorBidi" w:hAnsiTheme="majorBidi" w:cstheme="majorBidi"/>
          <w:sz w:val="24"/>
          <w:szCs w:val="24"/>
          <w:lang w:val="en-US"/>
        </w:rPr>
      </w:pPr>
    </w:p>
    <w:p w:rsidR="00D66838" w:rsidRDefault="005461B0" w:rsidP="00D66838">
      <w:pPr>
        <w:spacing w:line="480" w:lineRule="auto"/>
        <w:jc w:val="both"/>
        <w:rPr>
          <w:rFonts w:asciiTheme="majorBidi" w:hAnsiTheme="majorBidi" w:cstheme="majorBidi"/>
          <w:sz w:val="24"/>
          <w:szCs w:val="24"/>
          <w:lang w:val="en-US"/>
        </w:rPr>
      </w:pPr>
      <w:r>
        <w:rPr>
          <w:noProof/>
          <w:lang w:val="en-US"/>
        </w:rPr>
        <w:pict>
          <v:shape id="_x0000_s1031" type="#_x0000_t32" style="position:absolute;left:0;text-align:left;margin-left:235.45pt;margin-top:8.45pt;width:.2pt;height:56.35pt;z-index:251664384" o:connectortype="straight">
            <w10:wrap anchorx="page"/>
          </v:shape>
        </w:pict>
      </w:r>
    </w:p>
    <w:p w:rsidR="00D66838" w:rsidRPr="00E154FB" w:rsidRDefault="00D66838" w:rsidP="00D66838">
      <w:pPr>
        <w:spacing w:line="480" w:lineRule="auto"/>
        <w:jc w:val="both"/>
        <w:rPr>
          <w:rFonts w:asciiTheme="majorBidi" w:hAnsiTheme="majorBidi" w:cstheme="majorBidi"/>
          <w:sz w:val="24"/>
          <w:szCs w:val="24"/>
          <w:lang w:val="en-US"/>
        </w:rPr>
      </w:pPr>
    </w:p>
    <w:p w:rsidR="00D66838" w:rsidRPr="004B27FF" w:rsidRDefault="005461B0" w:rsidP="00D66838">
      <w:pPr>
        <w:spacing w:line="480" w:lineRule="auto"/>
        <w:jc w:val="both"/>
        <w:rPr>
          <w:rFonts w:asciiTheme="majorBidi" w:hAnsiTheme="majorBidi" w:cstheme="majorBidi"/>
          <w:sz w:val="24"/>
          <w:szCs w:val="24"/>
          <w:lang w:val="en-US"/>
        </w:rPr>
      </w:pPr>
      <w:r>
        <w:rPr>
          <w:noProof/>
          <w:lang w:val="en-US"/>
        </w:rPr>
        <w:pict>
          <v:shape id="_x0000_s1035" type="#_x0000_t32" style="position:absolute;left:0;text-align:left;margin-left:378.8pt;margin-top:.3pt;width:.05pt;height:44.55pt;z-index:251668480" o:connectortype="straight">
            <v:stroke endarrow="block"/>
            <w10:wrap anchorx="page"/>
          </v:shape>
        </w:pict>
      </w:r>
      <w:r>
        <w:rPr>
          <w:noProof/>
          <w:lang w:val="en-US"/>
        </w:rPr>
        <w:pict>
          <v:shape id="_x0000_s1033" type="#_x0000_t32" style="position:absolute;left:0;text-align:left;margin-left:78.25pt;margin-top:.3pt;width:.05pt;height:44.55pt;z-index:251666432" o:connectortype="straight">
            <v:stroke endarrow="block"/>
            <w10:wrap anchorx="page"/>
          </v:shape>
        </w:pict>
      </w:r>
      <w:r>
        <w:rPr>
          <w:noProof/>
          <w:lang w:val="en-US"/>
        </w:rPr>
        <w:pict>
          <v:shape id="_x0000_s1032" type="#_x0000_t32" style="position:absolute;left:0;text-align:left;margin-left:78.25pt;margin-top:.3pt;width:300.55pt;height:0;z-index:251665408" o:connectortype="straight">
            <w10:wrap anchorx="page"/>
          </v:shape>
        </w:pict>
      </w:r>
    </w:p>
    <w:p w:rsidR="00D66838" w:rsidRDefault="005461B0" w:rsidP="00D66838">
      <w:pPr>
        <w:pStyle w:val="ListParagraph"/>
        <w:spacing w:line="480" w:lineRule="auto"/>
        <w:ind w:left="1440"/>
        <w:jc w:val="both"/>
        <w:rPr>
          <w:rFonts w:asciiTheme="majorBidi" w:hAnsiTheme="majorBidi" w:cstheme="majorBidi"/>
          <w:sz w:val="24"/>
          <w:szCs w:val="24"/>
          <w:lang w:val="en-US"/>
        </w:rPr>
      </w:pPr>
      <w:r>
        <w:rPr>
          <w:rFonts w:asciiTheme="majorBidi" w:hAnsiTheme="majorBidi" w:cstheme="majorBidi"/>
          <w:noProof/>
          <w:sz w:val="24"/>
          <w:szCs w:val="24"/>
          <w:lang w:val="en-US"/>
        </w:rPr>
        <w:pict>
          <v:rect id="_x0000_s1036" style="position:absolute;left:0;text-align:left;margin-left:313.8pt;margin-top:21.55pt;width:114.25pt;height:54pt;z-index:251669504">
            <v:textbox style="mso-next-textbox:#_x0000_s1036">
              <w:txbxContent>
                <w:p w:rsidR="008F75DC" w:rsidRPr="00105775" w:rsidRDefault="008F75DC" w:rsidP="00D66838">
                  <w:pPr>
                    <w:jc w:val="center"/>
                    <w:rPr>
                      <w:rFonts w:asciiTheme="majorBidi" w:hAnsiTheme="majorBidi" w:cstheme="majorBidi"/>
                      <w:b/>
                      <w:bCs/>
                      <w:sz w:val="24"/>
                      <w:szCs w:val="24"/>
                      <w:u w:val="single"/>
                      <w:lang w:val="en-US"/>
                    </w:rPr>
                  </w:pPr>
                  <w:r w:rsidRPr="00105775">
                    <w:rPr>
                      <w:rFonts w:asciiTheme="majorBidi" w:hAnsiTheme="majorBidi" w:cstheme="majorBidi"/>
                      <w:b/>
                      <w:bCs/>
                      <w:sz w:val="24"/>
                      <w:szCs w:val="24"/>
                      <w:u w:val="single"/>
                      <w:lang w:val="en-US"/>
                    </w:rPr>
                    <w:t>BENDAHARA</w:t>
                  </w:r>
                </w:p>
                <w:p w:rsidR="008F75DC" w:rsidRPr="00105775" w:rsidRDefault="008F75DC" w:rsidP="00D66838">
                  <w:pPr>
                    <w:jc w:val="center"/>
                    <w:rPr>
                      <w:rFonts w:asciiTheme="majorBidi" w:hAnsiTheme="majorBidi" w:cstheme="majorBidi"/>
                      <w:b/>
                      <w:bCs/>
                      <w:sz w:val="24"/>
                      <w:szCs w:val="24"/>
                      <w:u w:val="single"/>
                      <w:lang w:val="en-US"/>
                    </w:rPr>
                  </w:pPr>
                  <w:r w:rsidRPr="00105775">
                    <w:rPr>
                      <w:rFonts w:asciiTheme="majorBidi" w:hAnsiTheme="majorBidi" w:cstheme="majorBidi"/>
                      <w:b/>
                      <w:bCs/>
                      <w:sz w:val="24"/>
                      <w:szCs w:val="24"/>
                      <w:u w:val="single"/>
                      <w:lang w:val="en-US"/>
                    </w:rPr>
                    <w:t>LENI</w:t>
                  </w:r>
                </w:p>
              </w:txbxContent>
            </v:textbox>
            <w10:wrap anchorx="page"/>
          </v:rect>
        </w:pict>
      </w:r>
      <w:r>
        <w:rPr>
          <w:rFonts w:asciiTheme="majorBidi" w:hAnsiTheme="majorBidi" w:cstheme="majorBidi"/>
          <w:noProof/>
          <w:sz w:val="24"/>
          <w:szCs w:val="24"/>
          <w:lang w:val="en-US"/>
        </w:rPr>
        <w:pict>
          <v:rect id="_x0000_s1034" style="position:absolute;left:0;text-align:left;margin-left:-7.05pt;margin-top:25.45pt;width:154.95pt;height:54pt;z-index:251667456">
            <v:textbox style="mso-next-textbox:#_x0000_s1034">
              <w:txbxContent>
                <w:p w:rsidR="008F75DC" w:rsidRPr="00105775" w:rsidRDefault="008F75DC" w:rsidP="00D66838">
                  <w:pPr>
                    <w:jc w:val="center"/>
                    <w:rPr>
                      <w:rFonts w:asciiTheme="majorBidi" w:hAnsiTheme="majorBidi" w:cstheme="majorBidi"/>
                      <w:b/>
                      <w:bCs/>
                      <w:sz w:val="24"/>
                      <w:szCs w:val="24"/>
                      <w:u w:val="single"/>
                      <w:lang w:val="en-US"/>
                    </w:rPr>
                  </w:pPr>
                  <w:r w:rsidRPr="00105775">
                    <w:rPr>
                      <w:rFonts w:asciiTheme="majorBidi" w:hAnsiTheme="majorBidi" w:cstheme="majorBidi"/>
                      <w:b/>
                      <w:bCs/>
                      <w:sz w:val="24"/>
                      <w:szCs w:val="24"/>
                      <w:u w:val="single"/>
                      <w:lang w:val="en-US"/>
                    </w:rPr>
                    <w:t>SEKRETARIS</w:t>
                  </w:r>
                </w:p>
                <w:p w:rsidR="008F75DC" w:rsidRPr="00105775" w:rsidRDefault="008F75DC" w:rsidP="00D66838">
                  <w:pPr>
                    <w:jc w:val="center"/>
                    <w:rPr>
                      <w:rFonts w:asciiTheme="majorBidi" w:hAnsiTheme="majorBidi" w:cstheme="majorBidi"/>
                      <w:b/>
                      <w:bCs/>
                      <w:sz w:val="24"/>
                      <w:szCs w:val="24"/>
                      <w:u w:val="single"/>
                      <w:lang w:val="en-US"/>
                    </w:rPr>
                  </w:pPr>
                  <w:r w:rsidRPr="00105775">
                    <w:rPr>
                      <w:rFonts w:asciiTheme="majorBidi" w:hAnsiTheme="majorBidi" w:cstheme="majorBidi"/>
                      <w:b/>
                      <w:bCs/>
                      <w:sz w:val="24"/>
                      <w:szCs w:val="24"/>
                      <w:u w:val="single"/>
                      <w:lang w:val="en-US"/>
                    </w:rPr>
                    <w:t>JERI PRATAMA</w:t>
                  </w:r>
                </w:p>
              </w:txbxContent>
            </v:textbox>
            <w10:wrap anchorx="page"/>
          </v:rect>
        </w:pict>
      </w:r>
    </w:p>
    <w:p w:rsidR="00D66838" w:rsidRDefault="005461B0" w:rsidP="00D66838">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pict>
          <v:rect id="_x0000_s1037" style="position:absolute;left:0;text-align:left;margin-left:176.85pt;margin-top:1.45pt;width:119.75pt;height:36.75pt;z-index:251670528">
            <v:textbox style="mso-next-textbox:#_x0000_s1037">
              <w:txbxContent>
                <w:p w:rsidR="008F75DC" w:rsidRPr="00105775" w:rsidRDefault="008F75DC" w:rsidP="00D66838">
                  <w:pPr>
                    <w:jc w:val="center"/>
                    <w:rPr>
                      <w:rFonts w:asciiTheme="majorBidi" w:hAnsiTheme="majorBidi" w:cstheme="majorBidi"/>
                      <w:b/>
                      <w:bCs/>
                      <w:sz w:val="24"/>
                      <w:szCs w:val="24"/>
                      <w:u w:val="single"/>
                      <w:lang w:val="en-US"/>
                    </w:rPr>
                  </w:pPr>
                  <w:r w:rsidRPr="00105775">
                    <w:rPr>
                      <w:rFonts w:asciiTheme="majorBidi" w:hAnsiTheme="majorBidi" w:cstheme="majorBidi"/>
                      <w:b/>
                      <w:bCs/>
                      <w:sz w:val="24"/>
                      <w:szCs w:val="24"/>
                      <w:u w:val="single"/>
                      <w:lang w:val="en-US"/>
                    </w:rPr>
                    <w:t>SEKSI/SEKSI</w:t>
                  </w:r>
                </w:p>
              </w:txbxContent>
            </v:textbox>
            <w10:wrap anchorx="page"/>
          </v:rect>
        </w:pict>
      </w:r>
    </w:p>
    <w:p w:rsidR="00D66838" w:rsidRDefault="005461B0" w:rsidP="00D66838">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pict>
          <v:shape id="_x0000_s1038" type="#_x0000_t32" style="position:absolute;left:0;text-align:left;margin-left:235.45pt;margin-top:12.35pt;width:.1pt;height:38.35pt;flip:x;z-index:251671552" o:connectortype="straight">
            <w10:wrap anchorx="page"/>
          </v:shape>
        </w:pict>
      </w:r>
    </w:p>
    <w:p w:rsidR="00D66838" w:rsidRDefault="005461B0" w:rsidP="00D66838">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pict>
          <v:shape id="_x0000_s1044" type="#_x0000_t32" style="position:absolute;left:0;text-align:left;margin-left:302.9pt;margin-top:24.8pt;width:0;height:42.3pt;z-index:251677696" o:connectortype="straight">
            <v:stroke endarrow="block"/>
            <w10:wrap anchorx="page"/>
          </v:shape>
        </w:pict>
      </w:r>
      <w:r>
        <w:rPr>
          <w:rFonts w:asciiTheme="majorBidi" w:hAnsiTheme="majorBidi" w:cstheme="majorBidi"/>
          <w:noProof/>
          <w:sz w:val="24"/>
          <w:szCs w:val="24"/>
          <w:lang w:val="en-US"/>
        </w:rPr>
        <w:pict>
          <v:shape id="_x0000_s1042" type="#_x0000_t32" style="position:absolute;left:0;text-align:left;margin-left:154.15pt;margin-top:24.8pt;width:0;height:42.3pt;z-index:251675648" o:connectortype="straight">
            <v:stroke endarrow="block"/>
            <w10:wrap anchorx="page"/>
          </v:shape>
        </w:pict>
      </w:r>
      <w:r>
        <w:rPr>
          <w:rFonts w:asciiTheme="majorBidi" w:hAnsiTheme="majorBidi" w:cstheme="majorBidi"/>
          <w:noProof/>
          <w:sz w:val="24"/>
          <w:szCs w:val="24"/>
          <w:lang w:val="en-US"/>
        </w:rPr>
        <w:pict>
          <v:shape id="_x0000_s1046" type="#_x0000_t32" style="position:absolute;left:0;text-align:left;margin-left:424.95pt;margin-top:24.8pt;width:.05pt;height:36.8pt;z-index:251679744" o:connectortype="straight">
            <v:stroke endarrow="block"/>
            <w10:wrap anchorx="page"/>
          </v:shape>
        </w:pict>
      </w:r>
      <w:r>
        <w:rPr>
          <w:rFonts w:asciiTheme="majorBidi" w:hAnsiTheme="majorBidi" w:cstheme="majorBidi"/>
          <w:noProof/>
          <w:sz w:val="24"/>
          <w:szCs w:val="24"/>
          <w:lang w:val="en-US"/>
        </w:rPr>
        <w:pict>
          <v:shape id="_x0000_s1040" type="#_x0000_t32" style="position:absolute;left:0;text-align:left;margin-left:34.45pt;margin-top:24.8pt;width:0;height:42.3pt;z-index:251673600" o:connectortype="straight">
            <v:stroke endarrow="block"/>
            <w10:wrap anchorx="page"/>
          </v:shape>
        </w:pict>
      </w:r>
      <w:r>
        <w:rPr>
          <w:rFonts w:asciiTheme="majorBidi" w:hAnsiTheme="majorBidi" w:cstheme="majorBidi"/>
          <w:noProof/>
          <w:sz w:val="24"/>
          <w:szCs w:val="24"/>
          <w:lang w:val="en-US"/>
        </w:rPr>
        <w:pict>
          <v:shape id="_x0000_s1039" type="#_x0000_t32" style="position:absolute;left:0;text-align:left;margin-left:34.45pt;margin-top:24.8pt;width:390.5pt;height:0;z-index:251672576" o:connectortype="straight">
            <w10:wrap anchorx="page"/>
          </v:shape>
        </w:pict>
      </w:r>
    </w:p>
    <w:p w:rsidR="00D66838" w:rsidRDefault="00D66838" w:rsidP="00D66838">
      <w:pPr>
        <w:pStyle w:val="ListParagraph"/>
        <w:spacing w:line="480" w:lineRule="auto"/>
        <w:ind w:left="1440"/>
        <w:jc w:val="both"/>
        <w:rPr>
          <w:rFonts w:asciiTheme="majorBidi" w:hAnsiTheme="majorBidi" w:cstheme="majorBidi"/>
          <w:sz w:val="24"/>
          <w:szCs w:val="24"/>
          <w:lang w:val="en-US"/>
        </w:rPr>
      </w:pPr>
    </w:p>
    <w:p w:rsidR="00D66838" w:rsidRDefault="005461B0" w:rsidP="00D66838">
      <w:pPr>
        <w:pStyle w:val="ListParagraph"/>
        <w:spacing w:line="480" w:lineRule="auto"/>
        <w:ind w:left="1440"/>
        <w:jc w:val="both"/>
        <w:rPr>
          <w:rFonts w:asciiTheme="majorBidi" w:hAnsiTheme="majorBidi" w:cstheme="majorBidi"/>
          <w:sz w:val="24"/>
          <w:szCs w:val="24"/>
          <w:lang w:val="en-US"/>
        </w:rPr>
      </w:pPr>
      <w:r>
        <w:rPr>
          <w:rFonts w:asciiTheme="majorBidi" w:hAnsiTheme="majorBidi" w:cstheme="majorBidi"/>
          <w:noProof/>
          <w:sz w:val="24"/>
          <w:szCs w:val="24"/>
          <w:lang w:val="en-US"/>
        </w:rPr>
        <w:pict>
          <v:rect id="_x0000_s1041" style="position:absolute;left:0;text-align:left;margin-left:-30.5pt;margin-top:8.8pt;width:121.3pt;height:48.55pt;z-index:251674624">
            <v:textbox>
              <w:txbxContent>
                <w:p w:rsidR="008F75DC" w:rsidRPr="00D87869" w:rsidRDefault="008F75DC" w:rsidP="00D66838">
                  <w:pPr>
                    <w:jc w:val="center"/>
                    <w:rPr>
                      <w:rFonts w:asciiTheme="majorBidi" w:hAnsiTheme="majorBidi" w:cstheme="majorBidi"/>
                      <w:b/>
                      <w:bCs/>
                      <w:sz w:val="24"/>
                      <w:szCs w:val="24"/>
                      <w:u w:val="single"/>
                      <w:lang w:val="en-US"/>
                    </w:rPr>
                  </w:pPr>
                  <w:r w:rsidRPr="00D87869">
                    <w:rPr>
                      <w:rFonts w:asciiTheme="majorBidi" w:hAnsiTheme="majorBidi" w:cstheme="majorBidi"/>
                      <w:b/>
                      <w:bCs/>
                      <w:sz w:val="24"/>
                      <w:szCs w:val="24"/>
                      <w:u w:val="single"/>
                      <w:lang w:val="en-US"/>
                    </w:rPr>
                    <w:t>KEAGAMAAN</w:t>
                  </w:r>
                </w:p>
                <w:p w:rsidR="008F75DC" w:rsidRPr="00D87869" w:rsidRDefault="008F75DC" w:rsidP="00D66838">
                  <w:pPr>
                    <w:jc w:val="center"/>
                    <w:rPr>
                      <w:rFonts w:asciiTheme="majorBidi" w:hAnsiTheme="majorBidi" w:cstheme="majorBidi"/>
                      <w:b/>
                      <w:bCs/>
                      <w:sz w:val="24"/>
                      <w:szCs w:val="24"/>
                      <w:u w:val="single"/>
                      <w:lang w:val="en-US"/>
                    </w:rPr>
                  </w:pPr>
                  <w:r w:rsidRPr="00D87869">
                    <w:rPr>
                      <w:rFonts w:asciiTheme="majorBidi" w:hAnsiTheme="majorBidi" w:cstheme="majorBidi"/>
                      <w:b/>
                      <w:bCs/>
                      <w:sz w:val="24"/>
                      <w:szCs w:val="24"/>
                      <w:u w:val="single"/>
                      <w:lang w:val="en-US"/>
                    </w:rPr>
                    <w:t>PANDI</w:t>
                  </w:r>
                </w:p>
              </w:txbxContent>
            </v:textbox>
            <w10:wrap anchorx="page"/>
          </v:rect>
        </w:pict>
      </w:r>
      <w:r>
        <w:rPr>
          <w:rFonts w:asciiTheme="majorBidi" w:hAnsiTheme="majorBidi" w:cstheme="majorBidi"/>
          <w:noProof/>
          <w:sz w:val="24"/>
          <w:szCs w:val="24"/>
          <w:lang w:val="en-US"/>
        </w:rPr>
        <w:pict>
          <v:rect id="_x0000_s1043" style="position:absolute;left:0;text-align:left;margin-left:104.1pt;margin-top:8.8pt;width:100.05pt;height:48.55pt;z-index:251676672">
            <v:textbox>
              <w:txbxContent>
                <w:p w:rsidR="008F75DC" w:rsidRPr="00D87869" w:rsidRDefault="008F75DC" w:rsidP="00D66838">
                  <w:pPr>
                    <w:jc w:val="center"/>
                    <w:rPr>
                      <w:rFonts w:asciiTheme="majorBidi" w:hAnsiTheme="majorBidi" w:cstheme="majorBidi"/>
                      <w:b/>
                      <w:bCs/>
                      <w:sz w:val="24"/>
                      <w:szCs w:val="24"/>
                      <w:u w:val="single"/>
                      <w:lang w:val="en-US"/>
                    </w:rPr>
                  </w:pPr>
                  <w:r w:rsidRPr="00D87869">
                    <w:rPr>
                      <w:rFonts w:asciiTheme="majorBidi" w:hAnsiTheme="majorBidi" w:cstheme="majorBidi"/>
                      <w:b/>
                      <w:bCs/>
                      <w:sz w:val="24"/>
                      <w:szCs w:val="24"/>
                      <w:u w:val="single"/>
                      <w:lang w:val="en-US"/>
                    </w:rPr>
                    <w:t>HUMAS</w:t>
                  </w:r>
                </w:p>
                <w:p w:rsidR="008F75DC" w:rsidRPr="00D87869" w:rsidRDefault="008F75DC" w:rsidP="00D66838">
                  <w:pPr>
                    <w:jc w:val="center"/>
                    <w:rPr>
                      <w:rFonts w:asciiTheme="majorBidi" w:hAnsiTheme="majorBidi" w:cstheme="majorBidi"/>
                      <w:b/>
                      <w:bCs/>
                      <w:sz w:val="24"/>
                      <w:szCs w:val="24"/>
                      <w:u w:val="single"/>
                      <w:lang w:val="en-US"/>
                    </w:rPr>
                  </w:pPr>
                  <w:r w:rsidRPr="00D87869">
                    <w:rPr>
                      <w:rFonts w:asciiTheme="majorBidi" w:hAnsiTheme="majorBidi" w:cstheme="majorBidi"/>
                      <w:b/>
                      <w:bCs/>
                      <w:sz w:val="24"/>
                      <w:szCs w:val="24"/>
                      <w:u w:val="single"/>
                      <w:lang w:val="en-US"/>
                    </w:rPr>
                    <w:t>WAHYU</w:t>
                  </w:r>
                </w:p>
              </w:txbxContent>
            </v:textbox>
            <w10:wrap anchorx="page"/>
          </v:rect>
        </w:pict>
      </w:r>
      <w:r>
        <w:rPr>
          <w:rFonts w:asciiTheme="majorBidi" w:hAnsiTheme="majorBidi" w:cstheme="majorBidi"/>
          <w:noProof/>
          <w:sz w:val="24"/>
          <w:szCs w:val="24"/>
          <w:lang w:val="en-US"/>
        </w:rPr>
        <w:pict>
          <v:rect id="_x0000_s1047" style="position:absolute;left:0;text-align:left;margin-left:374.1pt;margin-top:8.8pt;width:121.3pt;height:48.55pt;z-index:251680768">
            <v:textbox>
              <w:txbxContent>
                <w:p w:rsidR="008F75DC" w:rsidRPr="00D87869" w:rsidRDefault="008F75DC" w:rsidP="00D66838">
                  <w:pPr>
                    <w:jc w:val="center"/>
                    <w:rPr>
                      <w:rFonts w:asciiTheme="majorBidi" w:hAnsiTheme="majorBidi" w:cstheme="majorBidi"/>
                      <w:b/>
                      <w:bCs/>
                      <w:sz w:val="24"/>
                      <w:szCs w:val="24"/>
                      <w:u w:val="single"/>
                      <w:lang w:val="en-US"/>
                    </w:rPr>
                  </w:pPr>
                  <w:r w:rsidRPr="00D87869">
                    <w:rPr>
                      <w:rFonts w:asciiTheme="majorBidi" w:hAnsiTheme="majorBidi" w:cstheme="majorBidi"/>
                      <w:b/>
                      <w:bCs/>
                      <w:sz w:val="24"/>
                      <w:szCs w:val="24"/>
                      <w:u w:val="single"/>
                      <w:lang w:val="en-US"/>
                    </w:rPr>
                    <w:t>PERLENGKAPAN</w:t>
                  </w:r>
                </w:p>
                <w:p w:rsidR="008F75DC" w:rsidRPr="00D87869" w:rsidRDefault="008F75DC" w:rsidP="00D66838">
                  <w:pPr>
                    <w:jc w:val="center"/>
                    <w:rPr>
                      <w:rFonts w:asciiTheme="majorBidi" w:hAnsiTheme="majorBidi" w:cstheme="majorBidi"/>
                      <w:b/>
                      <w:bCs/>
                      <w:sz w:val="24"/>
                      <w:szCs w:val="24"/>
                      <w:u w:val="single"/>
                      <w:lang w:val="en-US"/>
                    </w:rPr>
                  </w:pPr>
                  <w:r w:rsidRPr="00D87869">
                    <w:rPr>
                      <w:rFonts w:asciiTheme="majorBidi" w:hAnsiTheme="majorBidi" w:cstheme="majorBidi"/>
                      <w:b/>
                      <w:bCs/>
                      <w:sz w:val="24"/>
                      <w:szCs w:val="24"/>
                      <w:u w:val="single"/>
                      <w:lang w:val="en-US"/>
                    </w:rPr>
                    <w:t>SITI</w:t>
                  </w:r>
                </w:p>
              </w:txbxContent>
            </v:textbox>
            <w10:wrap anchorx="page"/>
          </v:rect>
        </w:pict>
      </w:r>
      <w:r>
        <w:rPr>
          <w:rFonts w:asciiTheme="majorBidi" w:hAnsiTheme="majorBidi" w:cstheme="majorBidi"/>
          <w:noProof/>
          <w:sz w:val="24"/>
          <w:szCs w:val="24"/>
          <w:lang w:val="en-US"/>
        </w:rPr>
        <w:pict>
          <v:rect id="_x0000_s1045" style="position:absolute;left:0;text-align:left;margin-left:252.7pt;margin-top:8.8pt;width:105.75pt;height:48.55pt;z-index:251678720">
            <v:textbox>
              <w:txbxContent>
                <w:p w:rsidR="008F75DC" w:rsidRPr="00D87869" w:rsidRDefault="008F75DC" w:rsidP="00D66838">
                  <w:pPr>
                    <w:jc w:val="center"/>
                    <w:rPr>
                      <w:rFonts w:asciiTheme="majorBidi" w:hAnsiTheme="majorBidi" w:cstheme="majorBidi"/>
                      <w:b/>
                      <w:bCs/>
                      <w:sz w:val="24"/>
                      <w:szCs w:val="24"/>
                      <w:u w:val="single"/>
                      <w:lang w:val="en-US"/>
                    </w:rPr>
                  </w:pPr>
                  <w:r w:rsidRPr="00D87869">
                    <w:rPr>
                      <w:rFonts w:asciiTheme="majorBidi" w:hAnsiTheme="majorBidi" w:cstheme="majorBidi"/>
                      <w:b/>
                      <w:bCs/>
                      <w:sz w:val="24"/>
                      <w:szCs w:val="24"/>
                      <w:u w:val="single"/>
                      <w:lang w:val="en-US"/>
                    </w:rPr>
                    <w:t>BAKAT MINAT</w:t>
                  </w:r>
                </w:p>
                <w:p w:rsidR="008F75DC" w:rsidRPr="00D87869" w:rsidRDefault="008F75DC" w:rsidP="00D66838">
                  <w:pPr>
                    <w:jc w:val="center"/>
                    <w:rPr>
                      <w:rFonts w:asciiTheme="majorBidi" w:hAnsiTheme="majorBidi" w:cstheme="majorBidi"/>
                      <w:b/>
                      <w:bCs/>
                      <w:sz w:val="24"/>
                      <w:szCs w:val="24"/>
                      <w:u w:val="single"/>
                      <w:lang w:val="en-US"/>
                    </w:rPr>
                  </w:pPr>
                  <w:r w:rsidRPr="00D87869">
                    <w:rPr>
                      <w:rFonts w:asciiTheme="majorBidi" w:hAnsiTheme="majorBidi" w:cstheme="majorBidi"/>
                      <w:b/>
                      <w:bCs/>
                      <w:sz w:val="24"/>
                      <w:szCs w:val="24"/>
                      <w:u w:val="single"/>
                      <w:lang w:val="en-US"/>
                    </w:rPr>
                    <w:t>FATIMAH</w:t>
                  </w:r>
                </w:p>
              </w:txbxContent>
            </v:textbox>
            <w10:wrap anchorx="page"/>
          </v:rect>
        </w:pict>
      </w:r>
    </w:p>
    <w:p w:rsidR="00D66838" w:rsidRDefault="00D66838" w:rsidP="00D66838">
      <w:pPr>
        <w:spacing w:line="480" w:lineRule="auto"/>
        <w:jc w:val="both"/>
        <w:rPr>
          <w:rFonts w:asciiTheme="majorBidi" w:hAnsiTheme="majorBidi" w:cstheme="majorBidi"/>
          <w:sz w:val="24"/>
          <w:szCs w:val="24"/>
          <w:lang w:val="en-US"/>
        </w:rPr>
      </w:pPr>
    </w:p>
    <w:p w:rsidR="00D66838" w:rsidRPr="00D66838" w:rsidRDefault="00D66838" w:rsidP="00D66838">
      <w:pPr>
        <w:spacing w:line="480" w:lineRule="auto"/>
        <w:jc w:val="both"/>
        <w:rPr>
          <w:rFonts w:asciiTheme="majorBidi" w:hAnsiTheme="majorBidi" w:cstheme="majorBidi"/>
          <w:sz w:val="24"/>
          <w:szCs w:val="24"/>
        </w:rPr>
      </w:pPr>
      <w:r w:rsidRPr="004B27FF">
        <w:rPr>
          <w:rFonts w:asciiTheme="majorBidi" w:hAnsiTheme="majorBidi" w:cstheme="majorBidi"/>
          <w:sz w:val="24"/>
          <w:szCs w:val="24"/>
          <w:lang w:val="en-US"/>
        </w:rPr>
        <w:t>Dokumentasi Struktur Rismaal-Amin Tahun 2019.</w:t>
      </w:r>
      <w:r>
        <w:rPr>
          <w:rStyle w:val="FootnoteReference"/>
          <w:rFonts w:asciiTheme="majorBidi" w:hAnsiTheme="majorBidi" w:cstheme="majorBidi"/>
          <w:sz w:val="24"/>
          <w:szCs w:val="24"/>
          <w:lang w:val="en-US"/>
        </w:rPr>
        <w:footnoteReference w:id="92"/>
      </w:r>
    </w:p>
    <w:p w:rsidR="00D66838" w:rsidRPr="000E2F36" w:rsidRDefault="00D66838" w:rsidP="00BF6520">
      <w:pPr>
        <w:pStyle w:val="ListParagraph"/>
        <w:numPr>
          <w:ilvl w:val="0"/>
          <w:numId w:val="29"/>
        </w:numPr>
        <w:spacing w:line="480" w:lineRule="auto"/>
        <w:jc w:val="both"/>
        <w:rPr>
          <w:rFonts w:asciiTheme="majorBidi" w:hAnsiTheme="majorBidi" w:cstheme="majorBidi"/>
          <w:sz w:val="24"/>
          <w:szCs w:val="24"/>
          <w:lang w:val="en-US"/>
        </w:rPr>
      </w:pPr>
      <w:r w:rsidRPr="000E2F36">
        <w:rPr>
          <w:rFonts w:asciiTheme="majorBidi" w:hAnsiTheme="majorBidi" w:cstheme="majorBidi"/>
          <w:sz w:val="24"/>
          <w:szCs w:val="24"/>
          <w:lang w:val="en-US"/>
        </w:rPr>
        <w:lastRenderedPageBreak/>
        <w:t xml:space="preserve">Visi dan Misi Risma Al-Amin. </w:t>
      </w:r>
    </w:p>
    <w:p w:rsidR="00D66838" w:rsidRPr="0082786C" w:rsidRDefault="00D66838" w:rsidP="00D66838">
      <w:pPr>
        <w:pStyle w:val="ListParagraph"/>
        <w:spacing w:line="480" w:lineRule="auto"/>
        <w:ind w:left="2160" w:hanging="720"/>
        <w:jc w:val="both"/>
        <w:rPr>
          <w:rFonts w:asciiTheme="majorBidi" w:hAnsiTheme="majorBidi" w:cstheme="majorBidi"/>
          <w:sz w:val="24"/>
          <w:szCs w:val="24"/>
          <w:lang w:val="en-US"/>
        </w:rPr>
      </w:pPr>
      <w:r>
        <w:rPr>
          <w:rFonts w:asciiTheme="majorBidi" w:hAnsiTheme="majorBidi" w:cstheme="majorBidi"/>
          <w:sz w:val="24"/>
          <w:szCs w:val="24"/>
          <w:lang w:val="en-US"/>
        </w:rPr>
        <w:t>a. V</w:t>
      </w:r>
      <w:r w:rsidRPr="0082786C">
        <w:rPr>
          <w:rFonts w:asciiTheme="majorBidi" w:hAnsiTheme="majorBidi" w:cstheme="majorBidi"/>
          <w:sz w:val="24"/>
          <w:szCs w:val="24"/>
          <w:lang w:val="en-US"/>
        </w:rPr>
        <w:t>isi</w:t>
      </w:r>
    </w:p>
    <w:p w:rsidR="00D66838" w:rsidRPr="0082786C" w:rsidRDefault="00D66838" w:rsidP="00BF6520">
      <w:pPr>
        <w:pStyle w:val="ListParagraph"/>
        <w:numPr>
          <w:ilvl w:val="0"/>
          <w:numId w:val="44"/>
        </w:numPr>
        <w:spacing w:line="480" w:lineRule="auto"/>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tempat</w:t>
      </w:r>
      <w:proofErr w:type="gramEnd"/>
      <w:r w:rsidRPr="0082786C">
        <w:rPr>
          <w:rFonts w:asciiTheme="majorBidi" w:hAnsiTheme="majorBidi" w:cstheme="majorBidi"/>
          <w:sz w:val="24"/>
          <w:szCs w:val="24"/>
          <w:lang w:val="en-US"/>
        </w:rPr>
        <w:t xml:space="preserve"> latihan remaja memprsiapkan diri sebagai seorang muslim WNI dalam rangka menyongsong masa depan dengan berbagai kemampuan dan keterampilan.</w:t>
      </w:r>
    </w:p>
    <w:p w:rsidR="00D66838" w:rsidRPr="0082786C" w:rsidRDefault="00D66838" w:rsidP="00BF6520">
      <w:pPr>
        <w:pStyle w:val="ListParagraph"/>
        <w:numPr>
          <w:ilvl w:val="0"/>
          <w:numId w:val="44"/>
        </w:numPr>
        <w:spacing w:line="480" w:lineRule="auto"/>
        <w:jc w:val="both"/>
        <w:rPr>
          <w:rFonts w:asciiTheme="majorBidi" w:hAnsiTheme="majorBidi" w:cstheme="majorBidi"/>
          <w:sz w:val="24"/>
          <w:szCs w:val="24"/>
          <w:lang w:val="en-US"/>
        </w:rPr>
      </w:pPr>
      <w:r w:rsidRPr="0082786C">
        <w:rPr>
          <w:rFonts w:asciiTheme="majorBidi" w:hAnsiTheme="majorBidi" w:cstheme="majorBidi"/>
          <w:sz w:val="24"/>
          <w:szCs w:val="24"/>
          <w:lang w:val="en-US"/>
        </w:rPr>
        <w:t>Tempat mengabdikan diri untuk ikut serta secaraaktif dalam kegiatan pembangunan masyarakat.</w:t>
      </w:r>
    </w:p>
    <w:p w:rsidR="00D66838" w:rsidRPr="00CD4152" w:rsidRDefault="00D66838" w:rsidP="00D66838">
      <w:pPr>
        <w:spacing w:line="480" w:lineRule="auto"/>
        <w:ind w:left="1800" w:hanging="36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b</w:t>
      </w:r>
      <w:proofErr w:type="gramEnd"/>
      <w:r>
        <w:rPr>
          <w:rFonts w:asciiTheme="majorBidi" w:hAnsiTheme="majorBidi" w:cstheme="majorBidi"/>
          <w:sz w:val="24"/>
          <w:szCs w:val="24"/>
          <w:lang w:val="en-US"/>
        </w:rPr>
        <w:t xml:space="preserve">. </w:t>
      </w:r>
      <w:r w:rsidRPr="00CD4152">
        <w:rPr>
          <w:rFonts w:asciiTheme="majorBidi" w:hAnsiTheme="majorBidi" w:cstheme="majorBidi"/>
          <w:sz w:val="24"/>
          <w:szCs w:val="24"/>
          <w:lang w:val="en-US"/>
        </w:rPr>
        <w:t>Misi</w:t>
      </w:r>
      <w:r>
        <w:rPr>
          <w:rFonts w:asciiTheme="majorBidi" w:hAnsiTheme="majorBidi" w:cstheme="majorBidi"/>
          <w:sz w:val="24"/>
          <w:szCs w:val="24"/>
          <w:lang w:val="en-US"/>
        </w:rPr>
        <w:t xml:space="preserve"> Risma Al-Amin </w:t>
      </w:r>
    </w:p>
    <w:p w:rsidR="00D66838" w:rsidRDefault="00D66838" w:rsidP="00BF6520">
      <w:pPr>
        <w:pStyle w:val="ListParagraph"/>
        <w:numPr>
          <w:ilvl w:val="0"/>
          <w:numId w:val="45"/>
        </w:numPr>
        <w:spacing w:line="480" w:lineRule="auto"/>
        <w:ind w:left="2552" w:hanging="425"/>
        <w:jc w:val="both"/>
        <w:rPr>
          <w:rFonts w:asciiTheme="majorBidi" w:hAnsiTheme="majorBidi" w:cstheme="majorBidi"/>
          <w:sz w:val="24"/>
          <w:szCs w:val="24"/>
          <w:lang w:val="en-US"/>
        </w:rPr>
      </w:pPr>
      <w:r w:rsidRPr="0082786C">
        <w:rPr>
          <w:rFonts w:asciiTheme="majorBidi" w:hAnsiTheme="majorBidi" w:cstheme="majorBidi"/>
          <w:sz w:val="24"/>
          <w:szCs w:val="24"/>
          <w:lang w:val="en-US"/>
        </w:rPr>
        <w:t>Tercapainya kondisi sikap mental pengetahuan dan keterampilan dalam bidang berorganisasi.</w:t>
      </w:r>
    </w:p>
    <w:p w:rsidR="00D66838" w:rsidRPr="008C46EA" w:rsidRDefault="00D66838" w:rsidP="00D66838">
      <w:pPr>
        <w:spacing w:line="480" w:lineRule="auto"/>
        <w:ind w:left="709" w:firstLine="11"/>
        <w:jc w:val="both"/>
        <w:rPr>
          <w:rFonts w:asciiTheme="majorBidi" w:hAnsiTheme="majorBidi" w:cstheme="majorBidi"/>
          <w:sz w:val="24"/>
          <w:szCs w:val="24"/>
          <w:lang w:val="en-US"/>
        </w:rPr>
      </w:pPr>
      <w:r>
        <w:rPr>
          <w:rFonts w:asciiTheme="majorBidi" w:hAnsiTheme="majorBidi" w:cstheme="majorBidi"/>
          <w:sz w:val="24"/>
          <w:szCs w:val="24"/>
          <w:lang w:val="en-US"/>
        </w:rPr>
        <w:t>5</w:t>
      </w:r>
      <w:r w:rsidRPr="008C46EA">
        <w:rPr>
          <w:rFonts w:asciiTheme="majorBidi" w:hAnsiTheme="majorBidi" w:cstheme="majorBidi"/>
          <w:sz w:val="24"/>
          <w:szCs w:val="24"/>
        </w:rPr>
        <w:t>.</w:t>
      </w:r>
      <w:r>
        <w:rPr>
          <w:rFonts w:asciiTheme="majorBidi" w:hAnsiTheme="majorBidi" w:cstheme="majorBidi"/>
          <w:sz w:val="24"/>
          <w:szCs w:val="24"/>
        </w:rPr>
        <w:t xml:space="preserve"> A</w:t>
      </w:r>
      <w:r w:rsidRPr="008C46EA">
        <w:rPr>
          <w:rFonts w:asciiTheme="majorBidi" w:hAnsiTheme="majorBidi" w:cstheme="majorBidi"/>
          <w:sz w:val="24"/>
          <w:szCs w:val="24"/>
        </w:rPr>
        <w:t>nggota</w:t>
      </w:r>
      <w:r>
        <w:rPr>
          <w:rFonts w:asciiTheme="majorBidi" w:hAnsiTheme="majorBidi" w:cstheme="majorBidi"/>
          <w:sz w:val="24"/>
          <w:szCs w:val="24"/>
        </w:rPr>
        <w:t xml:space="preserve"> Risma Al-Amin</w:t>
      </w:r>
    </w:p>
    <w:p w:rsidR="00D66838" w:rsidRPr="004B27FF" w:rsidRDefault="00D66838" w:rsidP="00D66838">
      <w:pPr>
        <w:spacing w:line="480" w:lineRule="auto"/>
        <w:ind w:left="993"/>
        <w:jc w:val="both"/>
        <w:rPr>
          <w:rFonts w:asciiTheme="majorBidi" w:hAnsiTheme="majorBidi" w:cstheme="majorBidi"/>
          <w:b/>
          <w:bCs/>
          <w:sz w:val="24"/>
          <w:szCs w:val="24"/>
        </w:rPr>
      </w:pPr>
      <w:r>
        <w:rPr>
          <w:rFonts w:asciiTheme="majorBidi" w:hAnsiTheme="majorBidi" w:cstheme="majorBidi"/>
          <w:sz w:val="24"/>
          <w:szCs w:val="24"/>
        </w:rPr>
        <w:t>a</w:t>
      </w:r>
      <w:r w:rsidRPr="0082786C">
        <w:rPr>
          <w:rFonts w:asciiTheme="majorBidi" w:hAnsiTheme="majorBidi" w:cstheme="majorBidi"/>
          <w:sz w:val="24"/>
          <w:szCs w:val="24"/>
        </w:rPr>
        <w:t>.  Anggota pengajian terdiri dari :</w:t>
      </w:r>
    </w:p>
    <w:p w:rsidR="00D66838" w:rsidRPr="004E1927" w:rsidRDefault="00D66838" w:rsidP="00BF6520">
      <w:pPr>
        <w:pStyle w:val="ListParagraph"/>
        <w:numPr>
          <w:ilvl w:val="0"/>
          <w:numId w:val="47"/>
        </w:numPr>
        <w:spacing w:line="480" w:lineRule="auto"/>
        <w:jc w:val="both"/>
        <w:rPr>
          <w:rFonts w:asciiTheme="majorBidi" w:hAnsiTheme="majorBidi" w:cstheme="majorBidi"/>
          <w:sz w:val="24"/>
          <w:szCs w:val="24"/>
        </w:rPr>
      </w:pPr>
      <w:r w:rsidRPr="004E1927">
        <w:rPr>
          <w:rFonts w:asciiTheme="majorBidi" w:hAnsiTheme="majorBidi" w:cstheme="majorBidi"/>
          <w:sz w:val="24"/>
          <w:szCs w:val="24"/>
        </w:rPr>
        <w:t xml:space="preserve"> Anggota penuh, yaitu remaja dan remaji yang beragama islam yang berusia 15 tahun 35  tahun yang menyetujui peraturan dasar dan peraturan rumah tangga dan sanggup melaksanakan keputusan musyawarah.</w:t>
      </w:r>
    </w:p>
    <w:p w:rsidR="00D66838" w:rsidRPr="004E1927" w:rsidRDefault="00D66838" w:rsidP="00BF6520">
      <w:pPr>
        <w:pStyle w:val="ListParagraph"/>
        <w:numPr>
          <w:ilvl w:val="0"/>
          <w:numId w:val="47"/>
        </w:numPr>
        <w:spacing w:line="480" w:lineRule="auto"/>
        <w:jc w:val="both"/>
        <w:rPr>
          <w:rFonts w:asciiTheme="majorBidi" w:hAnsiTheme="majorBidi" w:cstheme="majorBidi"/>
          <w:sz w:val="24"/>
          <w:szCs w:val="24"/>
        </w:rPr>
      </w:pPr>
      <w:r w:rsidRPr="004E1927">
        <w:rPr>
          <w:rFonts w:asciiTheme="majorBidi" w:hAnsiTheme="majorBidi" w:cstheme="majorBidi"/>
          <w:sz w:val="24"/>
          <w:szCs w:val="24"/>
        </w:rPr>
        <w:t xml:space="preserve"> Anggota kehormatan yaitu setiap yang berusia lebih dari 35 tahun, tetapi masih ikut serta aktif dalam pengajian.</w:t>
      </w:r>
    </w:p>
    <w:p w:rsidR="00D66838" w:rsidRDefault="00D66838" w:rsidP="00BF6520">
      <w:pPr>
        <w:pStyle w:val="ListParagraph"/>
        <w:numPr>
          <w:ilvl w:val="0"/>
          <w:numId w:val="47"/>
        </w:numPr>
        <w:spacing w:line="480" w:lineRule="auto"/>
        <w:jc w:val="both"/>
        <w:rPr>
          <w:rFonts w:asciiTheme="majorBidi" w:hAnsiTheme="majorBidi" w:cstheme="majorBidi"/>
          <w:sz w:val="24"/>
          <w:szCs w:val="24"/>
        </w:rPr>
      </w:pPr>
      <w:r w:rsidRPr="00DD7603">
        <w:rPr>
          <w:rFonts w:asciiTheme="majorBidi" w:hAnsiTheme="majorBidi" w:cstheme="majorBidi"/>
          <w:sz w:val="24"/>
          <w:szCs w:val="24"/>
        </w:rPr>
        <w:t xml:space="preserve"> Anggota aktif, sukarelah dan berdasarkan pendaftaran.</w:t>
      </w:r>
    </w:p>
    <w:p w:rsidR="00D66838" w:rsidRDefault="00D66838" w:rsidP="00D66838">
      <w:pPr>
        <w:spacing w:line="480" w:lineRule="auto"/>
        <w:jc w:val="both"/>
        <w:rPr>
          <w:rFonts w:asciiTheme="majorBidi" w:hAnsiTheme="majorBidi" w:cstheme="majorBidi"/>
          <w:sz w:val="24"/>
          <w:szCs w:val="24"/>
        </w:rPr>
      </w:pPr>
    </w:p>
    <w:p w:rsidR="00D66838" w:rsidRPr="00D66838" w:rsidRDefault="00D66838" w:rsidP="00D66838">
      <w:pPr>
        <w:spacing w:line="480" w:lineRule="auto"/>
        <w:jc w:val="both"/>
        <w:rPr>
          <w:rFonts w:asciiTheme="majorBidi" w:hAnsiTheme="majorBidi" w:cstheme="majorBidi"/>
          <w:sz w:val="24"/>
          <w:szCs w:val="24"/>
        </w:rPr>
      </w:pPr>
    </w:p>
    <w:p w:rsidR="00D66838" w:rsidRPr="00C705CF" w:rsidRDefault="00D66838" w:rsidP="00BF6520">
      <w:pPr>
        <w:pStyle w:val="ListParagraph"/>
        <w:numPr>
          <w:ilvl w:val="0"/>
          <w:numId w:val="51"/>
        </w:numPr>
        <w:spacing w:line="480" w:lineRule="auto"/>
        <w:ind w:left="993" w:firstLine="0"/>
        <w:jc w:val="both"/>
        <w:rPr>
          <w:rFonts w:asciiTheme="majorBidi" w:hAnsiTheme="majorBidi" w:cstheme="majorBidi"/>
          <w:sz w:val="24"/>
          <w:szCs w:val="24"/>
        </w:rPr>
      </w:pPr>
      <w:r w:rsidRPr="00C705CF">
        <w:rPr>
          <w:rFonts w:asciiTheme="majorBidi" w:hAnsiTheme="majorBidi" w:cstheme="majorBidi"/>
          <w:sz w:val="24"/>
          <w:szCs w:val="24"/>
        </w:rPr>
        <w:lastRenderedPageBreak/>
        <w:t xml:space="preserve">Tata Cara Penerimaan Anggota </w:t>
      </w:r>
    </w:p>
    <w:p w:rsidR="00D66838" w:rsidRPr="0082786C" w:rsidRDefault="00D66838" w:rsidP="00D66838">
      <w:pPr>
        <w:spacing w:line="480" w:lineRule="auto"/>
        <w:ind w:left="993" w:firstLine="447"/>
        <w:jc w:val="both"/>
        <w:rPr>
          <w:rFonts w:asciiTheme="majorBidi" w:hAnsiTheme="majorBidi" w:cstheme="majorBidi"/>
          <w:sz w:val="24"/>
          <w:szCs w:val="24"/>
        </w:rPr>
      </w:pPr>
      <w:r w:rsidRPr="0082786C">
        <w:rPr>
          <w:rFonts w:asciiTheme="majorBidi" w:hAnsiTheme="majorBidi" w:cstheme="majorBidi"/>
          <w:sz w:val="24"/>
          <w:szCs w:val="24"/>
        </w:rPr>
        <w:t>Penerimaan anggota dapat dilakukan dan harus didaftar secara tepat dibuku keanggotaan dengan mengisi formulir atau daftar hadir.</w:t>
      </w:r>
    </w:p>
    <w:p w:rsidR="00D66838" w:rsidRPr="00C705CF" w:rsidRDefault="00D66838" w:rsidP="00BF6520">
      <w:pPr>
        <w:pStyle w:val="ListParagraph"/>
        <w:numPr>
          <w:ilvl w:val="0"/>
          <w:numId w:val="51"/>
        </w:numPr>
        <w:spacing w:line="480" w:lineRule="auto"/>
        <w:ind w:left="1418" w:hanging="425"/>
        <w:jc w:val="both"/>
        <w:rPr>
          <w:rFonts w:asciiTheme="majorBidi" w:hAnsiTheme="majorBidi" w:cstheme="majorBidi"/>
          <w:sz w:val="24"/>
          <w:szCs w:val="24"/>
        </w:rPr>
      </w:pPr>
      <w:r w:rsidRPr="00C705CF">
        <w:rPr>
          <w:rFonts w:asciiTheme="majorBidi" w:hAnsiTheme="majorBidi" w:cstheme="majorBidi"/>
          <w:sz w:val="24"/>
          <w:szCs w:val="24"/>
        </w:rPr>
        <w:t xml:space="preserve">Hak Dan Kewajiban Anggota </w:t>
      </w:r>
    </w:p>
    <w:p w:rsidR="00D66838" w:rsidRPr="0082786C" w:rsidRDefault="00D66838" w:rsidP="00BF6520">
      <w:pPr>
        <w:pStyle w:val="ListParagraph"/>
        <w:numPr>
          <w:ilvl w:val="0"/>
          <w:numId w:val="36"/>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Menunjukkan kesediaan kepada organisasi dan melaksanakan semua keputusan organisasi.</w:t>
      </w:r>
    </w:p>
    <w:p w:rsidR="00D66838" w:rsidRPr="001D2022" w:rsidRDefault="00D66838" w:rsidP="00BF6520">
      <w:pPr>
        <w:pStyle w:val="ListParagraph"/>
        <w:numPr>
          <w:ilvl w:val="0"/>
          <w:numId w:val="36"/>
        </w:numPr>
        <w:spacing w:line="480" w:lineRule="auto"/>
        <w:jc w:val="both"/>
        <w:rPr>
          <w:rFonts w:asciiTheme="majorBidi" w:hAnsiTheme="majorBidi" w:cstheme="majorBidi"/>
          <w:sz w:val="24"/>
          <w:szCs w:val="24"/>
        </w:rPr>
      </w:pPr>
      <w:r w:rsidRPr="0082786C">
        <w:rPr>
          <w:rFonts w:asciiTheme="majorBidi" w:hAnsiTheme="majorBidi" w:cstheme="majorBidi"/>
          <w:sz w:val="24"/>
          <w:szCs w:val="24"/>
        </w:rPr>
        <w:t>Anggota berkewajiban membayar iuran yang ditetapkan oleh rapat.</w:t>
      </w:r>
    </w:p>
    <w:p w:rsidR="00D66838" w:rsidRPr="00CD4152" w:rsidRDefault="00D66838" w:rsidP="00BF6520">
      <w:pPr>
        <w:pStyle w:val="ListParagraph"/>
        <w:numPr>
          <w:ilvl w:val="0"/>
          <w:numId w:val="51"/>
        </w:numPr>
        <w:spacing w:line="480" w:lineRule="auto"/>
        <w:ind w:left="1418" w:hanging="425"/>
        <w:jc w:val="both"/>
        <w:rPr>
          <w:rFonts w:asciiTheme="majorBidi" w:hAnsiTheme="majorBidi" w:cstheme="majorBidi"/>
          <w:sz w:val="24"/>
          <w:szCs w:val="24"/>
        </w:rPr>
      </w:pPr>
      <w:r w:rsidRPr="00CD4152">
        <w:rPr>
          <w:rFonts w:asciiTheme="majorBidi" w:hAnsiTheme="majorBidi" w:cstheme="majorBidi"/>
          <w:sz w:val="24"/>
          <w:szCs w:val="24"/>
        </w:rPr>
        <w:t>Tugas Pengurus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D66838" w:rsidRPr="009546E1" w:rsidRDefault="00D66838" w:rsidP="00D66838">
      <w:pPr>
        <w:pStyle w:val="ListParagraph"/>
        <w:spacing w:line="480" w:lineRule="auto"/>
        <w:ind w:left="1440" w:firstLine="360"/>
        <w:jc w:val="both"/>
        <w:rPr>
          <w:rFonts w:asciiTheme="majorBidi" w:hAnsiTheme="majorBidi" w:cstheme="majorBidi"/>
          <w:sz w:val="24"/>
          <w:szCs w:val="24"/>
          <w:lang w:val="en-US"/>
        </w:rPr>
      </w:pPr>
      <w:r w:rsidRPr="0082786C">
        <w:rPr>
          <w:rFonts w:asciiTheme="majorBidi" w:hAnsiTheme="majorBidi" w:cstheme="majorBidi"/>
          <w:sz w:val="24"/>
          <w:szCs w:val="24"/>
        </w:rPr>
        <w:t xml:space="preserve">Di dalam Pengurus  Risma al-Amin terdapat formasi kepengurusan pengajian yang meliputi pelindung, pembina dan struktur kepengurusan. Formasi tugas kepengurusan pengajian Risma </w:t>
      </w:r>
      <w:r>
        <w:rPr>
          <w:rFonts w:asciiTheme="majorBidi" w:hAnsiTheme="majorBidi" w:cstheme="majorBidi"/>
          <w:sz w:val="24"/>
          <w:szCs w:val="24"/>
        </w:rPr>
        <w:t>Al</w:t>
      </w:r>
      <w:r>
        <w:rPr>
          <w:rFonts w:asciiTheme="majorBidi" w:hAnsiTheme="majorBidi" w:cstheme="majorBidi"/>
          <w:sz w:val="24"/>
          <w:szCs w:val="24"/>
          <w:lang w:val="en-US"/>
        </w:rPr>
        <w:t>-</w:t>
      </w:r>
      <w:r w:rsidRPr="0082786C">
        <w:rPr>
          <w:rFonts w:asciiTheme="majorBidi" w:hAnsiTheme="majorBidi" w:cstheme="majorBidi"/>
          <w:sz w:val="24"/>
          <w:szCs w:val="24"/>
        </w:rPr>
        <w:t>Amin terdiri dari :</w:t>
      </w:r>
    </w:p>
    <w:p w:rsidR="00D66838" w:rsidRPr="00445F5A" w:rsidRDefault="00D66838" w:rsidP="00BF6520">
      <w:pPr>
        <w:pStyle w:val="ListParagraph"/>
        <w:numPr>
          <w:ilvl w:val="0"/>
          <w:numId w:val="51"/>
        </w:numPr>
        <w:tabs>
          <w:tab w:val="right" w:pos="1530"/>
        </w:tabs>
        <w:spacing w:line="480" w:lineRule="auto"/>
        <w:ind w:left="1080" w:firstLine="0"/>
        <w:jc w:val="both"/>
        <w:rPr>
          <w:rFonts w:asciiTheme="majorBidi" w:hAnsiTheme="majorBidi" w:cstheme="majorBidi"/>
          <w:sz w:val="24"/>
          <w:szCs w:val="24"/>
        </w:rPr>
      </w:pPr>
      <w:r w:rsidRPr="00445F5A">
        <w:rPr>
          <w:rFonts w:asciiTheme="majorBidi" w:hAnsiTheme="majorBidi" w:cstheme="majorBidi"/>
          <w:sz w:val="24"/>
          <w:szCs w:val="24"/>
        </w:rPr>
        <w:t>Pelindung yaitu camat merigi, kedudukan dan fungsi pelindung yaitu :</w:t>
      </w:r>
    </w:p>
    <w:p w:rsidR="00D66838" w:rsidRPr="0082786C" w:rsidRDefault="00D66838" w:rsidP="00BF6520">
      <w:pPr>
        <w:pStyle w:val="ListParagraph"/>
        <w:numPr>
          <w:ilvl w:val="0"/>
          <w:numId w:val="37"/>
        </w:numPr>
        <w:spacing w:line="480" w:lineRule="auto"/>
        <w:ind w:left="1530"/>
        <w:jc w:val="both"/>
        <w:rPr>
          <w:rFonts w:asciiTheme="majorBidi" w:hAnsiTheme="majorBidi" w:cstheme="majorBidi"/>
          <w:sz w:val="24"/>
          <w:szCs w:val="24"/>
        </w:rPr>
      </w:pPr>
      <w:r w:rsidRPr="0082786C">
        <w:rPr>
          <w:rFonts w:asciiTheme="majorBidi" w:hAnsiTheme="majorBidi" w:cstheme="majorBidi"/>
          <w:sz w:val="24"/>
          <w:szCs w:val="24"/>
        </w:rPr>
        <w:t>Pelindung adalah penanggung jawab terhadap seluru kegiatan pengajian baik di dalam atau di luar.</w:t>
      </w:r>
    </w:p>
    <w:p w:rsidR="00D66838" w:rsidRPr="0082786C" w:rsidRDefault="00D66838" w:rsidP="00BF6520">
      <w:pPr>
        <w:pStyle w:val="ListParagraph"/>
        <w:numPr>
          <w:ilvl w:val="0"/>
          <w:numId w:val="37"/>
        </w:numPr>
        <w:spacing w:line="480" w:lineRule="auto"/>
        <w:ind w:left="1530"/>
        <w:jc w:val="both"/>
        <w:rPr>
          <w:rFonts w:asciiTheme="majorBidi" w:hAnsiTheme="majorBidi" w:cstheme="majorBidi"/>
          <w:sz w:val="24"/>
          <w:szCs w:val="24"/>
        </w:rPr>
      </w:pPr>
      <w:r w:rsidRPr="0082786C">
        <w:rPr>
          <w:rFonts w:asciiTheme="majorBidi" w:hAnsiTheme="majorBidi" w:cstheme="majorBidi"/>
          <w:sz w:val="24"/>
          <w:szCs w:val="24"/>
        </w:rPr>
        <w:t>Pelindung mengetahui setiap kegiatan pengajian.</w:t>
      </w:r>
    </w:p>
    <w:p w:rsidR="00D66838" w:rsidRPr="00EB2E34" w:rsidRDefault="00D66838" w:rsidP="00BF6520">
      <w:pPr>
        <w:pStyle w:val="ListParagraph"/>
        <w:numPr>
          <w:ilvl w:val="0"/>
          <w:numId w:val="37"/>
        </w:numPr>
        <w:spacing w:line="480" w:lineRule="auto"/>
        <w:ind w:left="1620" w:hanging="450"/>
        <w:jc w:val="both"/>
        <w:rPr>
          <w:rFonts w:asciiTheme="majorBidi" w:hAnsiTheme="majorBidi" w:cstheme="majorBidi"/>
          <w:sz w:val="24"/>
          <w:szCs w:val="24"/>
        </w:rPr>
      </w:pPr>
      <w:r w:rsidRPr="0082786C">
        <w:rPr>
          <w:rFonts w:asciiTheme="majorBidi" w:hAnsiTheme="majorBidi" w:cstheme="majorBidi"/>
          <w:sz w:val="24"/>
          <w:szCs w:val="24"/>
        </w:rPr>
        <w:t>Pelindung juga dapat memberikan saran untuk kemajuan pengajian.</w:t>
      </w:r>
    </w:p>
    <w:p w:rsidR="00D66838" w:rsidRPr="00DD7603" w:rsidRDefault="00D66838" w:rsidP="00BF6520">
      <w:pPr>
        <w:pStyle w:val="ListParagraph"/>
        <w:numPr>
          <w:ilvl w:val="0"/>
          <w:numId w:val="51"/>
        </w:numPr>
        <w:spacing w:line="480" w:lineRule="auto"/>
        <w:ind w:left="1530" w:hanging="450"/>
        <w:jc w:val="both"/>
        <w:rPr>
          <w:rFonts w:asciiTheme="majorBidi" w:hAnsiTheme="majorBidi" w:cstheme="majorBidi"/>
          <w:sz w:val="24"/>
          <w:szCs w:val="24"/>
        </w:rPr>
      </w:pPr>
      <w:r w:rsidRPr="00DD7603">
        <w:rPr>
          <w:rFonts w:asciiTheme="majorBidi" w:hAnsiTheme="majorBidi" w:cstheme="majorBidi"/>
          <w:sz w:val="24"/>
          <w:szCs w:val="24"/>
        </w:rPr>
        <w:t>Pembina yaitu seseorang yang paham mengetahui sesuatu organisasi atau pengajian.</w:t>
      </w:r>
    </w:p>
    <w:p w:rsidR="00D66838" w:rsidRPr="0082786C" w:rsidRDefault="00D66838" w:rsidP="00BF6520">
      <w:pPr>
        <w:pStyle w:val="ListParagraph"/>
        <w:numPr>
          <w:ilvl w:val="0"/>
          <w:numId w:val="38"/>
        </w:numPr>
        <w:spacing w:line="480" w:lineRule="auto"/>
        <w:ind w:left="1620" w:hanging="450"/>
        <w:jc w:val="both"/>
        <w:rPr>
          <w:rFonts w:asciiTheme="majorBidi" w:hAnsiTheme="majorBidi" w:cstheme="majorBidi"/>
          <w:sz w:val="24"/>
          <w:szCs w:val="24"/>
        </w:rPr>
      </w:pPr>
      <w:r w:rsidRPr="0082786C">
        <w:rPr>
          <w:rFonts w:asciiTheme="majorBidi" w:hAnsiTheme="majorBidi" w:cstheme="majorBidi"/>
          <w:sz w:val="24"/>
          <w:szCs w:val="24"/>
        </w:rPr>
        <w:t>Pembina berfungsi untuk membimbing membina dan langsung mengawasi kegiatan pengajian.</w:t>
      </w:r>
    </w:p>
    <w:p w:rsidR="00D66838" w:rsidRPr="0082786C" w:rsidRDefault="00D66838" w:rsidP="00BF6520">
      <w:pPr>
        <w:pStyle w:val="ListParagraph"/>
        <w:numPr>
          <w:ilvl w:val="0"/>
          <w:numId w:val="38"/>
        </w:numPr>
        <w:spacing w:line="480" w:lineRule="auto"/>
        <w:ind w:left="1620" w:hanging="450"/>
        <w:jc w:val="both"/>
        <w:rPr>
          <w:rFonts w:asciiTheme="majorBidi" w:hAnsiTheme="majorBidi" w:cstheme="majorBidi"/>
          <w:sz w:val="24"/>
          <w:szCs w:val="24"/>
        </w:rPr>
      </w:pPr>
      <w:r w:rsidRPr="0082786C">
        <w:rPr>
          <w:rFonts w:asciiTheme="majorBidi" w:hAnsiTheme="majorBidi" w:cstheme="majorBidi"/>
          <w:sz w:val="24"/>
          <w:szCs w:val="24"/>
        </w:rPr>
        <w:lastRenderedPageBreak/>
        <w:t>Berhak meminta laporan kegiatan dan laporan keuangan dan mengevaluasikan kegiatan.</w:t>
      </w:r>
    </w:p>
    <w:p w:rsidR="00D66838" w:rsidRPr="0082786C" w:rsidRDefault="00D66838" w:rsidP="00BF6520">
      <w:pPr>
        <w:pStyle w:val="ListParagraph"/>
        <w:numPr>
          <w:ilvl w:val="0"/>
          <w:numId w:val="38"/>
        </w:numPr>
        <w:spacing w:line="480" w:lineRule="auto"/>
        <w:ind w:left="1620" w:hanging="450"/>
        <w:jc w:val="both"/>
        <w:rPr>
          <w:rFonts w:asciiTheme="majorBidi" w:hAnsiTheme="majorBidi" w:cstheme="majorBidi"/>
          <w:sz w:val="24"/>
          <w:szCs w:val="24"/>
        </w:rPr>
      </w:pPr>
      <w:r w:rsidRPr="0082786C">
        <w:rPr>
          <w:rFonts w:asciiTheme="majorBidi" w:hAnsiTheme="majorBidi" w:cstheme="majorBidi"/>
          <w:sz w:val="24"/>
          <w:szCs w:val="24"/>
        </w:rPr>
        <w:t>Berhak mendirikan saran dan akhir jabatan pengurus pengajian.</w:t>
      </w:r>
    </w:p>
    <w:p w:rsidR="00D66838" w:rsidRPr="00B07668" w:rsidRDefault="00D66838" w:rsidP="00BF6520">
      <w:pPr>
        <w:pStyle w:val="ListParagraph"/>
        <w:numPr>
          <w:ilvl w:val="0"/>
          <w:numId w:val="51"/>
        </w:numPr>
        <w:spacing w:line="480" w:lineRule="auto"/>
        <w:ind w:left="1170" w:hanging="90"/>
        <w:jc w:val="both"/>
        <w:rPr>
          <w:rFonts w:asciiTheme="majorBidi" w:hAnsiTheme="majorBidi" w:cstheme="majorBidi"/>
          <w:sz w:val="24"/>
          <w:szCs w:val="24"/>
        </w:rPr>
      </w:pPr>
      <w:r w:rsidRPr="0082786C">
        <w:rPr>
          <w:rFonts w:asciiTheme="majorBidi" w:hAnsiTheme="majorBidi" w:cstheme="majorBidi"/>
          <w:sz w:val="24"/>
          <w:szCs w:val="24"/>
        </w:rPr>
        <w:t xml:space="preserve">Struktur kepengurusan pengajian terdiri dari pengurus badan kepemimpinan adalah badan kepemimpinan yang berfungsi sebagai pengendali organisasi sedangkan kepengurusan pengajian harian adalah badan kepemimpinan </w:t>
      </w:r>
      <w:r w:rsidRPr="0082786C">
        <w:rPr>
          <w:rFonts w:asciiTheme="majorBidi" w:hAnsiTheme="majorBidi" w:cstheme="majorBidi"/>
          <w:i/>
          <w:iCs/>
          <w:sz w:val="24"/>
          <w:szCs w:val="24"/>
        </w:rPr>
        <w:t>kolektif</w:t>
      </w:r>
      <w:r w:rsidRPr="0082786C">
        <w:rPr>
          <w:rFonts w:asciiTheme="majorBidi" w:hAnsiTheme="majorBidi" w:cstheme="majorBidi"/>
          <w:sz w:val="24"/>
          <w:szCs w:val="24"/>
        </w:rPr>
        <w:t xml:space="preserve"> yang berfungsi sebagai pemegang tanggung jawab tertinggi di dalam pengajian, penentu kebijakan dan pengendali organisasi. Pengurus harian berfungsi melakukan </w:t>
      </w:r>
      <w:r w:rsidRPr="0082786C">
        <w:rPr>
          <w:rFonts w:asciiTheme="majorBidi" w:hAnsiTheme="majorBidi" w:cstheme="majorBidi"/>
          <w:i/>
          <w:iCs/>
          <w:sz w:val="24"/>
          <w:szCs w:val="24"/>
        </w:rPr>
        <w:t>koordinatif</w:t>
      </w:r>
      <w:r w:rsidRPr="0082786C">
        <w:rPr>
          <w:rFonts w:asciiTheme="majorBidi" w:hAnsiTheme="majorBidi" w:cstheme="majorBidi"/>
          <w:sz w:val="24"/>
          <w:szCs w:val="24"/>
        </w:rPr>
        <w:t xml:space="preserve"> dan membawahi depertemen- depertemen yang pembagiannya ditentukan dalam peraturan dasar dan rumah tangga, pengurus harian terdiri dari :</w:t>
      </w:r>
    </w:p>
    <w:p w:rsidR="00D66838" w:rsidRPr="0082786C" w:rsidRDefault="00D66838" w:rsidP="00BF6520">
      <w:pPr>
        <w:pStyle w:val="ListParagraph"/>
        <w:numPr>
          <w:ilvl w:val="0"/>
          <w:numId w:val="39"/>
        </w:numPr>
        <w:spacing w:line="480" w:lineRule="auto"/>
        <w:ind w:left="2268" w:hanging="425"/>
        <w:jc w:val="both"/>
        <w:rPr>
          <w:rFonts w:asciiTheme="majorBidi" w:hAnsiTheme="majorBidi" w:cstheme="majorBidi"/>
          <w:sz w:val="24"/>
          <w:szCs w:val="24"/>
        </w:rPr>
      </w:pPr>
      <w:r w:rsidRPr="0082786C">
        <w:rPr>
          <w:rFonts w:asciiTheme="majorBidi" w:hAnsiTheme="majorBidi" w:cstheme="majorBidi"/>
          <w:sz w:val="24"/>
          <w:szCs w:val="24"/>
        </w:rPr>
        <w:t xml:space="preserve">Ketua </w:t>
      </w:r>
    </w:p>
    <w:p w:rsidR="00D66838" w:rsidRPr="0082786C" w:rsidRDefault="00D66838" w:rsidP="00D66838">
      <w:pPr>
        <w:pStyle w:val="ListParagraph"/>
        <w:spacing w:line="480" w:lineRule="auto"/>
        <w:ind w:left="2268"/>
        <w:jc w:val="both"/>
        <w:rPr>
          <w:rFonts w:asciiTheme="majorBidi" w:hAnsiTheme="majorBidi" w:cstheme="majorBidi"/>
          <w:sz w:val="24"/>
          <w:szCs w:val="24"/>
        </w:rPr>
      </w:pPr>
      <w:r w:rsidRPr="0082786C">
        <w:rPr>
          <w:rFonts w:asciiTheme="majorBidi" w:hAnsiTheme="majorBidi" w:cstheme="majorBidi"/>
          <w:sz w:val="24"/>
          <w:szCs w:val="24"/>
        </w:rPr>
        <w:t xml:space="preserve">Tugas wewenang tangung jawab ketua : </w:t>
      </w:r>
    </w:p>
    <w:p w:rsidR="00D66838" w:rsidRPr="0082786C" w:rsidRDefault="00D66838" w:rsidP="00BF6520">
      <w:pPr>
        <w:pStyle w:val="ListParagraph"/>
        <w:numPr>
          <w:ilvl w:val="0"/>
          <w:numId w:val="40"/>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Memimpin dan mengendalikan organisasi secara keseluruhan.</w:t>
      </w:r>
    </w:p>
    <w:p w:rsidR="00D66838" w:rsidRPr="0082786C" w:rsidRDefault="00D66838" w:rsidP="00BF6520">
      <w:pPr>
        <w:pStyle w:val="ListParagraph"/>
        <w:numPr>
          <w:ilvl w:val="0"/>
          <w:numId w:val="40"/>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Mengkoordinasi pelaksanaan kebijakan organisasi.</w:t>
      </w:r>
    </w:p>
    <w:p w:rsidR="00D66838" w:rsidRPr="0082786C" w:rsidRDefault="00D66838" w:rsidP="00BF6520">
      <w:pPr>
        <w:pStyle w:val="ListParagraph"/>
        <w:numPr>
          <w:ilvl w:val="0"/>
          <w:numId w:val="40"/>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Memimpin rapat dewan pengurus harian dan rapat depertemen.</w:t>
      </w:r>
    </w:p>
    <w:p w:rsidR="00D66838" w:rsidRPr="0082786C" w:rsidRDefault="00D66838" w:rsidP="00BF6520">
      <w:pPr>
        <w:pStyle w:val="ListParagraph"/>
        <w:numPr>
          <w:ilvl w:val="0"/>
          <w:numId w:val="40"/>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Menentukan kebijakan umum organisasi baik dalam maupun dari luar.</w:t>
      </w:r>
    </w:p>
    <w:p w:rsidR="00D66838" w:rsidRPr="0082786C" w:rsidRDefault="00D66838" w:rsidP="00BF6520">
      <w:pPr>
        <w:pStyle w:val="ListParagraph"/>
        <w:numPr>
          <w:ilvl w:val="0"/>
          <w:numId w:val="40"/>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Menentukan kebijakan umum dibidang keuangan bersama bendahara.</w:t>
      </w:r>
    </w:p>
    <w:p w:rsidR="00D66838" w:rsidRPr="0082786C" w:rsidRDefault="00D66838" w:rsidP="00BF6520">
      <w:pPr>
        <w:pStyle w:val="ListParagraph"/>
        <w:numPr>
          <w:ilvl w:val="0"/>
          <w:numId w:val="40"/>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lastRenderedPageBreak/>
        <w:t>Bersama sekretaris menandatangani keputusan dan pedoman organisasi.</w:t>
      </w:r>
    </w:p>
    <w:p w:rsidR="00D66838" w:rsidRPr="0082786C" w:rsidRDefault="00D66838" w:rsidP="00BF6520">
      <w:pPr>
        <w:pStyle w:val="ListParagraph"/>
        <w:numPr>
          <w:ilvl w:val="0"/>
          <w:numId w:val="40"/>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Ketua bertangung jawab atas pelaksanaan kegiatan atau program dan bertanggung jawab kepada anggota.</w:t>
      </w:r>
    </w:p>
    <w:p w:rsidR="00D66838" w:rsidRPr="0082786C" w:rsidRDefault="00D66838" w:rsidP="00BF6520">
      <w:pPr>
        <w:pStyle w:val="ListParagraph"/>
        <w:numPr>
          <w:ilvl w:val="0"/>
          <w:numId w:val="39"/>
        </w:numPr>
        <w:spacing w:line="480" w:lineRule="auto"/>
        <w:ind w:left="2268" w:hanging="425"/>
        <w:jc w:val="both"/>
        <w:rPr>
          <w:rFonts w:asciiTheme="majorBidi" w:hAnsiTheme="majorBidi" w:cstheme="majorBidi"/>
          <w:sz w:val="24"/>
          <w:szCs w:val="24"/>
        </w:rPr>
      </w:pPr>
      <w:r w:rsidRPr="0082786C">
        <w:rPr>
          <w:rFonts w:asciiTheme="majorBidi" w:hAnsiTheme="majorBidi" w:cstheme="majorBidi"/>
          <w:sz w:val="24"/>
          <w:szCs w:val="24"/>
        </w:rPr>
        <w:t xml:space="preserve"> Wakil ketua </w:t>
      </w:r>
    </w:p>
    <w:p w:rsidR="00D66838" w:rsidRPr="0082786C" w:rsidRDefault="00D66838" w:rsidP="00D66838">
      <w:pPr>
        <w:pStyle w:val="ListParagraph"/>
        <w:spacing w:line="480" w:lineRule="auto"/>
        <w:ind w:left="2268"/>
        <w:jc w:val="both"/>
        <w:rPr>
          <w:rFonts w:asciiTheme="majorBidi" w:hAnsiTheme="majorBidi" w:cstheme="majorBidi"/>
          <w:sz w:val="24"/>
          <w:szCs w:val="24"/>
        </w:rPr>
      </w:pPr>
      <w:r w:rsidRPr="0082786C">
        <w:rPr>
          <w:rFonts w:asciiTheme="majorBidi" w:hAnsiTheme="majorBidi" w:cstheme="majorBidi"/>
          <w:sz w:val="24"/>
          <w:szCs w:val="24"/>
        </w:rPr>
        <w:t xml:space="preserve">Tugas, wewenang dan tanggung jawab wakil ketua adalah: </w:t>
      </w:r>
    </w:p>
    <w:p w:rsidR="00D66838" w:rsidRPr="0082786C" w:rsidRDefault="00D66838" w:rsidP="00BF6520">
      <w:pPr>
        <w:pStyle w:val="ListParagraph"/>
        <w:numPr>
          <w:ilvl w:val="0"/>
          <w:numId w:val="41"/>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Membantu pelaksanaan tugas ketua.</w:t>
      </w:r>
    </w:p>
    <w:p w:rsidR="00D66838" w:rsidRPr="0082786C" w:rsidRDefault="00D66838" w:rsidP="00BF6520">
      <w:pPr>
        <w:pStyle w:val="ListParagraph"/>
        <w:numPr>
          <w:ilvl w:val="0"/>
          <w:numId w:val="41"/>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Mewakili tugas dan kedudukan ketua apabila ketua berhalangan.</w:t>
      </w:r>
    </w:p>
    <w:p w:rsidR="00D66838" w:rsidRPr="0082786C" w:rsidRDefault="00D66838" w:rsidP="00BF6520">
      <w:pPr>
        <w:pStyle w:val="ListParagraph"/>
        <w:numPr>
          <w:ilvl w:val="0"/>
          <w:numId w:val="41"/>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Melaksanakan wewenang ketua apabila ketua berhalangan.</w:t>
      </w:r>
    </w:p>
    <w:p w:rsidR="00D66838" w:rsidRPr="00C7085B" w:rsidRDefault="00D66838" w:rsidP="00BF6520">
      <w:pPr>
        <w:pStyle w:val="ListParagraph"/>
        <w:numPr>
          <w:ilvl w:val="0"/>
          <w:numId w:val="41"/>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Wakil ketua bertanggung jawab kepada pengurus harian atas pelaksanaan tugas dan wewenangannya.</w:t>
      </w:r>
    </w:p>
    <w:p w:rsidR="00D66838" w:rsidRPr="0082786C" w:rsidRDefault="00D66838" w:rsidP="00BF6520">
      <w:pPr>
        <w:pStyle w:val="ListParagraph"/>
        <w:numPr>
          <w:ilvl w:val="0"/>
          <w:numId w:val="39"/>
        </w:numPr>
        <w:spacing w:line="480" w:lineRule="auto"/>
        <w:ind w:left="2268" w:hanging="425"/>
        <w:jc w:val="both"/>
        <w:rPr>
          <w:rFonts w:asciiTheme="majorBidi" w:hAnsiTheme="majorBidi" w:cstheme="majorBidi"/>
          <w:sz w:val="24"/>
          <w:szCs w:val="24"/>
        </w:rPr>
      </w:pPr>
      <w:r w:rsidRPr="0082786C">
        <w:rPr>
          <w:rFonts w:asciiTheme="majorBidi" w:hAnsiTheme="majorBidi" w:cstheme="majorBidi"/>
          <w:sz w:val="24"/>
          <w:szCs w:val="24"/>
        </w:rPr>
        <w:t xml:space="preserve">Sekretaris </w:t>
      </w:r>
    </w:p>
    <w:p w:rsidR="00D66838" w:rsidRPr="0082786C" w:rsidRDefault="00D66838" w:rsidP="00D66838">
      <w:pPr>
        <w:pStyle w:val="ListParagraph"/>
        <w:spacing w:line="480" w:lineRule="auto"/>
        <w:ind w:left="2268"/>
        <w:jc w:val="both"/>
        <w:rPr>
          <w:rFonts w:asciiTheme="majorBidi" w:hAnsiTheme="majorBidi" w:cstheme="majorBidi"/>
          <w:sz w:val="24"/>
          <w:szCs w:val="24"/>
        </w:rPr>
      </w:pPr>
      <w:r w:rsidRPr="0082786C">
        <w:rPr>
          <w:rFonts w:asciiTheme="majorBidi" w:hAnsiTheme="majorBidi" w:cstheme="majorBidi"/>
          <w:sz w:val="24"/>
          <w:szCs w:val="24"/>
        </w:rPr>
        <w:t>Tugas, wewenang sekretaris adalah:</w:t>
      </w:r>
    </w:p>
    <w:p w:rsidR="00D66838" w:rsidRPr="0082786C" w:rsidRDefault="00D66838" w:rsidP="00BF6520">
      <w:pPr>
        <w:pStyle w:val="ListParagraph"/>
        <w:numPr>
          <w:ilvl w:val="0"/>
          <w:numId w:val="42"/>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Membantu ketua dan wakil ketua dalam mengendalikan organisasi.</w:t>
      </w:r>
    </w:p>
    <w:p w:rsidR="00D66838" w:rsidRPr="0082786C" w:rsidRDefault="00D66838" w:rsidP="00BF6520">
      <w:pPr>
        <w:pStyle w:val="ListParagraph"/>
        <w:numPr>
          <w:ilvl w:val="0"/>
          <w:numId w:val="42"/>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Memimpin dan mengendalikan sekretariat.</w:t>
      </w:r>
    </w:p>
    <w:p w:rsidR="00D66838" w:rsidRPr="0082786C" w:rsidRDefault="00D66838" w:rsidP="00BF6520">
      <w:pPr>
        <w:pStyle w:val="ListParagraph"/>
        <w:numPr>
          <w:ilvl w:val="0"/>
          <w:numId w:val="42"/>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Bersama bendahara mengusahakan dan melengkapi perangkat organisasi yang dibutuhkan.</w:t>
      </w:r>
    </w:p>
    <w:p w:rsidR="00D66838" w:rsidRPr="0082786C" w:rsidRDefault="00D66838" w:rsidP="00BF6520">
      <w:pPr>
        <w:pStyle w:val="ListParagraph"/>
        <w:numPr>
          <w:ilvl w:val="0"/>
          <w:numId w:val="42"/>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Bersama bendahara membuat perancanaan anggaran pendapatandari anggaran belanja rutin dan anggaran kegiatan organisasi.</w:t>
      </w:r>
    </w:p>
    <w:p w:rsidR="00D66838" w:rsidRPr="0082786C" w:rsidRDefault="00D66838" w:rsidP="00BF6520">
      <w:pPr>
        <w:pStyle w:val="ListParagraph"/>
        <w:numPr>
          <w:ilvl w:val="0"/>
          <w:numId w:val="42"/>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lastRenderedPageBreak/>
        <w:t>Menandatangani hasil keputusan rapat bersama ketua.</w:t>
      </w:r>
    </w:p>
    <w:p w:rsidR="00D66838" w:rsidRPr="00D622D4" w:rsidRDefault="00D66838" w:rsidP="00BF6520">
      <w:pPr>
        <w:pStyle w:val="ListParagraph"/>
        <w:numPr>
          <w:ilvl w:val="0"/>
          <w:numId w:val="42"/>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Mencatat setiap ada kegitan- kegiatan.</w:t>
      </w:r>
    </w:p>
    <w:p w:rsidR="00D66838" w:rsidRPr="0082786C" w:rsidRDefault="00D66838" w:rsidP="00BF6520">
      <w:pPr>
        <w:pStyle w:val="ListParagraph"/>
        <w:numPr>
          <w:ilvl w:val="0"/>
          <w:numId w:val="39"/>
        </w:numPr>
        <w:spacing w:line="480" w:lineRule="auto"/>
        <w:ind w:left="2268" w:hanging="425"/>
        <w:jc w:val="both"/>
        <w:rPr>
          <w:rFonts w:asciiTheme="majorBidi" w:hAnsiTheme="majorBidi" w:cstheme="majorBidi"/>
          <w:sz w:val="24"/>
          <w:szCs w:val="24"/>
        </w:rPr>
      </w:pPr>
      <w:r w:rsidRPr="0082786C">
        <w:rPr>
          <w:rFonts w:asciiTheme="majorBidi" w:hAnsiTheme="majorBidi" w:cstheme="majorBidi"/>
          <w:sz w:val="24"/>
          <w:szCs w:val="24"/>
        </w:rPr>
        <w:t xml:space="preserve">Bendahara </w:t>
      </w:r>
    </w:p>
    <w:p w:rsidR="00D66838" w:rsidRPr="0082786C" w:rsidRDefault="00D66838" w:rsidP="00D66838">
      <w:pPr>
        <w:pStyle w:val="ListParagraph"/>
        <w:spacing w:line="480" w:lineRule="auto"/>
        <w:ind w:left="2268"/>
        <w:jc w:val="both"/>
        <w:rPr>
          <w:rFonts w:asciiTheme="majorBidi" w:hAnsiTheme="majorBidi" w:cstheme="majorBidi"/>
          <w:sz w:val="24"/>
          <w:szCs w:val="24"/>
        </w:rPr>
      </w:pPr>
      <w:r w:rsidRPr="0082786C">
        <w:rPr>
          <w:rFonts w:asciiTheme="majorBidi" w:hAnsiTheme="majorBidi" w:cstheme="majorBidi"/>
          <w:sz w:val="24"/>
          <w:szCs w:val="24"/>
        </w:rPr>
        <w:t>Tugas, wewenang dan tanggung jawab bendahara</w:t>
      </w:r>
    </w:p>
    <w:p w:rsidR="00D66838" w:rsidRPr="0082786C" w:rsidRDefault="00D66838" w:rsidP="00BF6520">
      <w:pPr>
        <w:pStyle w:val="ListParagraph"/>
        <w:numPr>
          <w:ilvl w:val="0"/>
          <w:numId w:val="43"/>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Bersam sekretaris membuat perencanaan angaran pendapatan dan angaran belanja rutin serta kegiatan organisas.</w:t>
      </w:r>
    </w:p>
    <w:p w:rsidR="00D66838" w:rsidRPr="0082786C" w:rsidRDefault="00D66838" w:rsidP="00BF6520">
      <w:pPr>
        <w:pStyle w:val="ListParagraph"/>
        <w:numPr>
          <w:ilvl w:val="0"/>
          <w:numId w:val="43"/>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Mengupayakan penghimpunan dana dari berbagai sumber dengan cara yang halal dan baik mengikat.</w:t>
      </w:r>
    </w:p>
    <w:p w:rsidR="00D66838" w:rsidRPr="0082786C" w:rsidRDefault="00D66838" w:rsidP="00BF6520">
      <w:pPr>
        <w:pStyle w:val="ListParagraph"/>
        <w:numPr>
          <w:ilvl w:val="0"/>
          <w:numId w:val="43"/>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Mengatur, mengendalikan, dan mencatat penerimaan, menyimpan dan mengeluarkan uang serta pendayagunaan inventaris organisasi.</w:t>
      </w:r>
    </w:p>
    <w:p w:rsidR="00D66838" w:rsidRPr="0082786C" w:rsidRDefault="00D66838" w:rsidP="00BF6520">
      <w:pPr>
        <w:pStyle w:val="ListParagraph"/>
        <w:numPr>
          <w:ilvl w:val="0"/>
          <w:numId w:val="43"/>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Membuat alaporan / tri wulan terhadap keuanganya.</w:t>
      </w:r>
    </w:p>
    <w:p w:rsidR="00D66838" w:rsidRPr="0082786C" w:rsidRDefault="00D66838" w:rsidP="00BF6520">
      <w:pPr>
        <w:pStyle w:val="ListParagraph"/>
        <w:numPr>
          <w:ilvl w:val="0"/>
          <w:numId w:val="43"/>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Membuat petunjuk teknis tntang mekanisme pengajuan, pembayaran, dan pengeluaran uang.</w:t>
      </w:r>
    </w:p>
    <w:p w:rsidR="00D66838" w:rsidRPr="0082786C" w:rsidRDefault="00D66838" w:rsidP="00BF6520">
      <w:pPr>
        <w:pStyle w:val="ListParagraph"/>
        <w:numPr>
          <w:ilvl w:val="0"/>
          <w:numId w:val="43"/>
        </w:numPr>
        <w:spacing w:line="480" w:lineRule="auto"/>
        <w:ind w:left="2552" w:hanging="284"/>
        <w:jc w:val="both"/>
        <w:rPr>
          <w:rFonts w:asciiTheme="majorBidi" w:hAnsiTheme="majorBidi" w:cstheme="majorBidi"/>
          <w:sz w:val="24"/>
          <w:szCs w:val="24"/>
        </w:rPr>
      </w:pPr>
      <w:r w:rsidRPr="0082786C">
        <w:rPr>
          <w:rFonts w:asciiTheme="majorBidi" w:hAnsiTheme="majorBidi" w:cstheme="majorBidi"/>
          <w:sz w:val="24"/>
          <w:szCs w:val="24"/>
        </w:rPr>
        <w:t>Bendahara bertanggung jawab kepada ketua secara struktural dan secara fungsional bert</w:t>
      </w:r>
      <w:r>
        <w:rPr>
          <w:rFonts w:asciiTheme="majorBidi" w:hAnsiTheme="majorBidi" w:cstheme="majorBidi"/>
          <w:sz w:val="24"/>
          <w:szCs w:val="24"/>
        </w:rPr>
        <w:t>anggung jawab kepada anggota.</w:t>
      </w:r>
      <w:r>
        <w:rPr>
          <w:rStyle w:val="FootnoteReference"/>
          <w:rFonts w:asciiTheme="majorBidi" w:hAnsiTheme="majorBidi" w:cstheme="majorBidi"/>
          <w:sz w:val="24"/>
          <w:szCs w:val="24"/>
        </w:rPr>
        <w:footnoteReference w:id="93"/>
      </w:r>
    </w:p>
    <w:p w:rsidR="00D66838" w:rsidRDefault="00D66838" w:rsidP="00C7085B">
      <w:pPr>
        <w:pStyle w:val="ListParagraph"/>
        <w:spacing w:line="500" w:lineRule="exact"/>
        <w:ind w:left="2552"/>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 xml:space="preserve">Setiap dari masing- masing depertemen dipimpin oleh seorang koordinator yang berwenang dalam melaksanakan program serta bertanggung jawab kepada pengurus harian.tugas depertemen adalah membuat usulan program </w:t>
      </w:r>
      <w:r w:rsidRPr="0082786C">
        <w:rPr>
          <w:rFonts w:asciiTheme="majorBidi" w:hAnsiTheme="majorBidi" w:cstheme="majorBidi"/>
          <w:sz w:val="24"/>
          <w:szCs w:val="24"/>
          <w:lang w:val="en-US"/>
        </w:rPr>
        <w:lastRenderedPageBreak/>
        <w:t>kerja sesuai dengan bidangnya, melaksanakan kegiatan – kegiatan yang sudah tersusun, membuat laporan kegiatan secara tertulis, membuat perencanaan anggaran bidangnya.</w:t>
      </w:r>
      <w:proofErr w:type="gramEnd"/>
    </w:p>
    <w:p w:rsidR="00D66838" w:rsidRPr="000E2F36" w:rsidRDefault="00D66838" w:rsidP="00C7085B">
      <w:pPr>
        <w:pStyle w:val="ListParagraph"/>
        <w:spacing w:line="500" w:lineRule="exact"/>
        <w:ind w:left="2552"/>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Tercapainya keterampilan individu remaja dalam bidang ketaatan dalam beribadah kepada Allah S</w:t>
      </w:r>
      <w:r>
        <w:rPr>
          <w:rFonts w:asciiTheme="majorBidi" w:hAnsiTheme="majorBidi" w:cstheme="majorBidi"/>
          <w:sz w:val="24"/>
          <w:szCs w:val="24"/>
          <w:lang w:val="en-US"/>
        </w:rPr>
        <w:t>w</w:t>
      </w:r>
      <w:r w:rsidRPr="0082786C">
        <w:rPr>
          <w:rFonts w:asciiTheme="majorBidi" w:hAnsiTheme="majorBidi" w:cstheme="majorBidi"/>
          <w:sz w:val="24"/>
          <w:szCs w:val="24"/>
          <w:lang w:val="en-US"/>
        </w:rPr>
        <w:t>t dan memasyarakatkan nilai-nilai agama yang bercirikan kasih sayang, suka menolong yang lemah, penuh pengabdian dan menghadi</w:t>
      </w:r>
      <w:r>
        <w:rPr>
          <w:rFonts w:asciiTheme="majorBidi" w:hAnsiTheme="majorBidi" w:cstheme="majorBidi"/>
          <w:sz w:val="24"/>
          <w:szCs w:val="24"/>
          <w:lang w:val="en-US"/>
        </w:rPr>
        <w:t>ri kerusakan dan kemaksiatan.</w:t>
      </w:r>
      <w:proofErr w:type="gramEnd"/>
      <w:r>
        <w:rPr>
          <w:rStyle w:val="FootnoteReference"/>
          <w:rFonts w:asciiTheme="majorBidi" w:hAnsiTheme="majorBidi" w:cstheme="majorBidi"/>
          <w:sz w:val="24"/>
          <w:szCs w:val="24"/>
          <w:lang w:val="en-US"/>
        </w:rPr>
        <w:footnoteReference w:id="94"/>
      </w:r>
    </w:p>
    <w:p w:rsidR="00D66838" w:rsidRDefault="00D66838" w:rsidP="00C7085B">
      <w:pPr>
        <w:pStyle w:val="ListParagraph"/>
        <w:spacing w:line="500" w:lineRule="exact"/>
        <w:ind w:left="1800"/>
        <w:jc w:val="both"/>
        <w:rPr>
          <w:rFonts w:asciiTheme="majorBidi" w:hAnsiTheme="majorBidi" w:cstheme="majorBidi"/>
          <w:sz w:val="24"/>
          <w:szCs w:val="24"/>
          <w:lang w:val="en-US"/>
        </w:rPr>
      </w:pPr>
      <w:r>
        <w:rPr>
          <w:rFonts w:asciiTheme="majorBidi" w:hAnsiTheme="majorBidi" w:cstheme="majorBidi"/>
          <w:sz w:val="24"/>
          <w:szCs w:val="24"/>
          <w:lang w:val="en-US"/>
        </w:rPr>
        <w:tab/>
        <w:t xml:space="preserve">Menurut para seorang jamaah yang berprofesi sebagai pegawai </w:t>
      </w:r>
      <w:proofErr w:type="gramStart"/>
      <w:r>
        <w:rPr>
          <w:rFonts w:asciiTheme="majorBidi" w:hAnsiTheme="majorBidi" w:cstheme="majorBidi"/>
          <w:sz w:val="24"/>
          <w:szCs w:val="24"/>
          <w:lang w:val="en-US"/>
        </w:rPr>
        <w:t>kantor</w:t>
      </w:r>
      <w:proofErr w:type="gramEnd"/>
      <w:r>
        <w:rPr>
          <w:rFonts w:asciiTheme="majorBidi" w:hAnsiTheme="majorBidi" w:cstheme="majorBidi"/>
          <w:sz w:val="24"/>
          <w:szCs w:val="24"/>
          <w:lang w:val="en-US"/>
        </w:rPr>
        <w:t xml:space="preserve"> Desa Pulo Geto bahwa dengan organisasi remaja masjid ini dapat meningkatkan</w:t>
      </w:r>
    </w:p>
    <w:p w:rsidR="00D66838" w:rsidRDefault="00D66838" w:rsidP="00BF6520">
      <w:pPr>
        <w:pStyle w:val="ListParagraph"/>
        <w:numPr>
          <w:ilvl w:val="0"/>
          <w:numId w:val="55"/>
        </w:numPr>
        <w:spacing w:line="500" w:lineRule="exact"/>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EB4D8F">
        <w:rPr>
          <w:rFonts w:asciiTheme="majorBidi" w:hAnsiTheme="majorBidi" w:cstheme="majorBidi"/>
          <w:sz w:val="24"/>
          <w:szCs w:val="24"/>
          <w:lang w:val="en-US"/>
        </w:rPr>
        <w:t>Faktor Penghambat</w:t>
      </w:r>
      <w:r>
        <w:rPr>
          <w:rFonts w:asciiTheme="majorBidi" w:hAnsiTheme="majorBidi" w:cstheme="majorBidi"/>
          <w:sz w:val="24"/>
          <w:szCs w:val="24"/>
          <w:lang w:val="en-US"/>
        </w:rPr>
        <w:t xml:space="preserve"> </w:t>
      </w:r>
    </w:p>
    <w:p w:rsidR="00D66838" w:rsidRPr="007D2FEB" w:rsidRDefault="00D66838" w:rsidP="00C7085B">
      <w:pPr>
        <w:pStyle w:val="ListParagraph"/>
        <w:spacing w:line="500" w:lineRule="exact"/>
        <w:ind w:left="1800" w:firstLine="27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 xml:space="preserve">Faktor penghambat </w:t>
      </w:r>
      <w:r w:rsidRPr="007D2FEB">
        <w:rPr>
          <w:rFonts w:asciiTheme="majorBidi" w:hAnsiTheme="majorBidi" w:cstheme="majorBidi"/>
          <w:sz w:val="24"/>
          <w:szCs w:val="24"/>
          <w:lang w:val="en-US"/>
        </w:rPr>
        <w:t>adalah hal-hal yang dapat mempengaruhi kegiatan masjid sehingga menghambat dalam mencapai tujuan organisasi.</w:t>
      </w:r>
      <w:proofErr w:type="gramEnd"/>
      <w:r w:rsidRPr="007D2FEB">
        <w:rPr>
          <w:rFonts w:asciiTheme="majorBidi" w:hAnsiTheme="majorBidi" w:cstheme="majorBidi"/>
          <w:sz w:val="24"/>
          <w:szCs w:val="24"/>
          <w:lang w:val="en-US"/>
        </w:rPr>
        <w:t xml:space="preserve"> Adapun faktor penghambat yang penulis temukan diantaranya:</w:t>
      </w:r>
    </w:p>
    <w:p w:rsidR="00D66838" w:rsidRPr="008E2AA5" w:rsidRDefault="00D66838" w:rsidP="00BF6520">
      <w:pPr>
        <w:pStyle w:val="ListParagraph"/>
        <w:numPr>
          <w:ilvl w:val="0"/>
          <w:numId w:val="48"/>
        </w:numPr>
        <w:spacing w:line="500" w:lineRule="exact"/>
        <w:ind w:hanging="450"/>
        <w:jc w:val="both"/>
        <w:rPr>
          <w:rFonts w:asciiTheme="majorBidi" w:hAnsiTheme="majorBidi" w:cstheme="majorBidi"/>
          <w:sz w:val="24"/>
          <w:szCs w:val="24"/>
          <w:lang w:val="en-US"/>
        </w:rPr>
      </w:pPr>
      <w:r w:rsidRPr="008E2AA5">
        <w:rPr>
          <w:rFonts w:asciiTheme="majorBidi" w:hAnsiTheme="majorBidi" w:cstheme="majorBidi"/>
          <w:sz w:val="24"/>
          <w:szCs w:val="24"/>
          <w:lang w:val="en-US"/>
        </w:rPr>
        <w:t xml:space="preserve">Kesibukan sebagai pengurus </w:t>
      </w:r>
    </w:p>
    <w:p w:rsidR="00D66838" w:rsidRDefault="00D66838" w:rsidP="00C7085B">
      <w:pPr>
        <w:pStyle w:val="ListParagraph"/>
        <w:spacing w:line="500" w:lineRule="exact"/>
        <w:ind w:left="1890" w:firstLine="810"/>
        <w:jc w:val="both"/>
        <w:rPr>
          <w:rFonts w:asciiTheme="majorBidi" w:hAnsiTheme="majorBidi" w:cstheme="majorBidi"/>
          <w:sz w:val="24"/>
          <w:szCs w:val="24"/>
        </w:rPr>
      </w:pPr>
      <w:r>
        <w:rPr>
          <w:rFonts w:asciiTheme="majorBidi" w:hAnsiTheme="majorBidi" w:cstheme="majorBidi"/>
          <w:sz w:val="24"/>
          <w:szCs w:val="24"/>
          <w:lang w:val="en-US"/>
        </w:rPr>
        <w:t xml:space="preserve">Tidak dapat dipungkiri bahwa semua anggota memiliki aktifitas yang berbeda tergantung latar belakang mereka terkadang waktu yang tertentu sebagian anggota remaja masjid disibukan dengan aktifitas belajar, sekolah, bekerja, bedagang dan lain sebagainya hal ini menjadi faktor hambatan terhadap pelaksanaan program-program kegiatan remaja masjid. </w:t>
      </w:r>
    </w:p>
    <w:p w:rsidR="00C7085B" w:rsidRDefault="00C7085B" w:rsidP="00C7085B">
      <w:pPr>
        <w:pStyle w:val="ListParagraph"/>
        <w:spacing w:line="500" w:lineRule="exact"/>
        <w:ind w:left="1890" w:firstLine="810"/>
        <w:jc w:val="both"/>
        <w:rPr>
          <w:rFonts w:asciiTheme="majorBidi" w:hAnsiTheme="majorBidi" w:cstheme="majorBidi"/>
          <w:sz w:val="24"/>
          <w:szCs w:val="24"/>
        </w:rPr>
      </w:pPr>
    </w:p>
    <w:p w:rsidR="00C7085B" w:rsidRPr="00C7085B" w:rsidRDefault="00C7085B" w:rsidP="00C7085B">
      <w:pPr>
        <w:pStyle w:val="ListParagraph"/>
        <w:spacing w:line="500" w:lineRule="exact"/>
        <w:ind w:left="1890" w:firstLine="810"/>
        <w:jc w:val="both"/>
        <w:rPr>
          <w:rFonts w:asciiTheme="majorBidi" w:hAnsiTheme="majorBidi" w:cstheme="majorBidi"/>
          <w:sz w:val="24"/>
          <w:szCs w:val="24"/>
        </w:rPr>
      </w:pPr>
    </w:p>
    <w:p w:rsidR="00D66838" w:rsidRPr="008E2AA5" w:rsidRDefault="00D66838" w:rsidP="00BF6520">
      <w:pPr>
        <w:pStyle w:val="ListParagraph"/>
        <w:numPr>
          <w:ilvl w:val="0"/>
          <w:numId w:val="48"/>
        </w:numPr>
        <w:spacing w:line="480" w:lineRule="auto"/>
        <w:ind w:hanging="450"/>
        <w:jc w:val="both"/>
        <w:rPr>
          <w:rFonts w:asciiTheme="majorBidi" w:hAnsiTheme="majorBidi" w:cstheme="majorBidi"/>
          <w:sz w:val="24"/>
          <w:szCs w:val="24"/>
          <w:lang w:val="en-US"/>
        </w:rPr>
      </w:pPr>
      <w:r w:rsidRPr="008E2AA5">
        <w:rPr>
          <w:rFonts w:asciiTheme="majorBidi" w:hAnsiTheme="majorBidi" w:cstheme="majorBidi"/>
          <w:sz w:val="24"/>
          <w:szCs w:val="24"/>
          <w:lang w:val="en-US"/>
        </w:rPr>
        <w:t xml:space="preserve">Semangat yang menurun </w:t>
      </w:r>
    </w:p>
    <w:p w:rsidR="00D66838" w:rsidRDefault="00D66838" w:rsidP="00D66838">
      <w:pPr>
        <w:pStyle w:val="ListParagraph"/>
        <w:spacing w:line="480" w:lineRule="auto"/>
        <w:ind w:left="1890" w:firstLine="99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Anggota yang baru saja bergabung di organisasi remaja masjid biasanya memiliki semangat dan ambisi yang benar namun itu tidak bertahan lamah.bahkan jumlah anggota mulai menyusut setelah tiga sampai enam bulan saat masuk menjadi anggota remaja masjid.</w:t>
      </w:r>
      <w:proofErr w:type="gramEnd"/>
      <w:r>
        <w:rPr>
          <w:rFonts w:asciiTheme="majorBidi" w:hAnsiTheme="majorBidi" w:cstheme="majorBidi"/>
          <w:sz w:val="24"/>
          <w:szCs w:val="24"/>
          <w:lang w:val="en-US"/>
        </w:rPr>
        <w:t xml:space="preserve"> Banyak hal yang melatar belakangi diantaranya: menikah, fokus ujian, bekerja, usaha dan lain sebagainya seperti yang dikatakan. </w:t>
      </w:r>
      <w:proofErr w:type="gramStart"/>
      <w:r>
        <w:rPr>
          <w:rFonts w:asciiTheme="majorBidi" w:hAnsiTheme="majorBidi" w:cstheme="majorBidi"/>
          <w:sz w:val="24"/>
          <w:szCs w:val="24"/>
          <w:lang w:val="en-US"/>
        </w:rPr>
        <w:t>"Fatimah biasanya teman teman yang pengurus yang masih sekolah jika waktu ulangan tiba maka mereka lebih pokus untuk belajar sehingga jika ada program yang dilaksanakan kami tidak bisa ikut serta.</w:t>
      </w:r>
      <w:proofErr w:type="gramEnd"/>
    </w:p>
    <w:p w:rsidR="00D66838" w:rsidRPr="009F4099" w:rsidRDefault="00D66838" w:rsidP="00D66838">
      <w:pPr>
        <w:pStyle w:val="ListParagraph"/>
        <w:spacing w:line="480" w:lineRule="auto"/>
        <w:ind w:left="1890" w:firstLine="990"/>
        <w:jc w:val="both"/>
        <w:rPr>
          <w:rFonts w:asciiTheme="majorBidi" w:hAnsiTheme="majorBidi" w:cstheme="majorBidi"/>
          <w:sz w:val="24"/>
          <w:szCs w:val="24"/>
        </w:rPr>
      </w:pPr>
      <w:r>
        <w:rPr>
          <w:rFonts w:asciiTheme="majorBidi" w:hAnsiTheme="majorBidi" w:cstheme="majorBidi"/>
          <w:sz w:val="24"/>
          <w:szCs w:val="24"/>
          <w:lang w:val="en-US"/>
        </w:rPr>
        <w:t>Jika terjadi hal demikian maka hal tersebut bisa saja menjadi faktor penghambat remaja masjid yang ada di Desa Pulo Geto dalam menjalankan fungsi sebagai pengembangan dakwah</w:t>
      </w:r>
      <w:proofErr w:type="gramStart"/>
      <w:r>
        <w:rPr>
          <w:rFonts w:asciiTheme="majorBidi" w:hAnsiTheme="majorBidi" w:cstheme="majorBidi"/>
          <w:sz w:val="24"/>
          <w:szCs w:val="24"/>
          <w:lang w:val="en-US"/>
        </w:rPr>
        <w:t>,karena</w:t>
      </w:r>
      <w:proofErr w:type="gramEnd"/>
      <w:r>
        <w:rPr>
          <w:rFonts w:asciiTheme="majorBidi" w:hAnsiTheme="majorBidi" w:cstheme="majorBidi"/>
          <w:sz w:val="24"/>
          <w:szCs w:val="24"/>
          <w:lang w:val="en-US"/>
        </w:rPr>
        <w:t xml:space="preserve"> keberhasilan suatu organisasi tergantung semangat manusianya dalam mengelola organisasi tersebut"</w:t>
      </w:r>
      <w:r>
        <w:rPr>
          <w:rFonts w:asciiTheme="majorBidi" w:hAnsiTheme="majorBidi" w:cstheme="majorBidi"/>
          <w:sz w:val="24"/>
          <w:szCs w:val="24"/>
        </w:rPr>
        <w:t>.</w:t>
      </w:r>
      <w:r>
        <w:rPr>
          <w:rStyle w:val="FootnoteReference"/>
          <w:rFonts w:asciiTheme="majorBidi" w:hAnsiTheme="majorBidi" w:cstheme="majorBidi"/>
          <w:sz w:val="24"/>
          <w:szCs w:val="24"/>
        </w:rPr>
        <w:footnoteReference w:id="95"/>
      </w:r>
    </w:p>
    <w:p w:rsidR="00D66838" w:rsidRPr="008E2AA5" w:rsidRDefault="00D66838" w:rsidP="00BF6520">
      <w:pPr>
        <w:pStyle w:val="ListParagraph"/>
        <w:numPr>
          <w:ilvl w:val="0"/>
          <w:numId w:val="48"/>
        </w:numPr>
        <w:spacing w:line="480" w:lineRule="auto"/>
        <w:ind w:left="2250" w:hanging="450"/>
        <w:jc w:val="both"/>
        <w:rPr>
          <w:rFonts w:asciiTheme="majorBidi" w:hAnsiTheme="majorBidi" w:cstheme="majorBidi"/>
          <w:sz w:val="24"/>
          <w:szCs w:val="24"/>
          <w:lang w:val="en-US"/>
        </w:rPr>
      </w:pPr>
      <w:r w:rsidRPr="008E2AA5">
        <w:rPr>
          <w:rFonts w:asciiTheme="majorBidi" w:hAnsiTheme="majorBidi" w:cstheme="majorBidi"/>
          <w:sz w:val="24"/>
          <w:szCs w:val="24"/>
          <w:lang w:val="en-US"/>
        </w:rPr>
        <w:t xml:space="preserve">Pengurus kurang aktif </w:t>
      </w:r>
    </w:p>
    <w:p w:rsidR="00D66838" w:rsidRDefault="00D66838" w:rsidP="00D66838">
      <w:pPr>
        <w:pStyle w:val="ListParagraph"/>
        <w:spacing w:line="480" w:lineRule="auto"/>
        <w:ind w:left="1890" w:firstLine="99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Ada beberapa remaja masjid, baik pengurus harian kurang aktif sehingga menyebabkan program kerja di ambil alih pengurus yang ada agar program kerja bisa berjalan sesuai dengan rencana, bahkan ada program yang tidak terlaksana.</w:t>
      </w:r>
      <w:proofErr w:type="gramEnd"/>
    </w:p>
    <w:p w:rsidR="00D66838" w:rsidRPr="008D3D4F" w:rsidRDefault="00D66838" w:rsidP="00D66838">
      <w:pPr>
        <w:pStyle w:val="ListParagraph"/>
        <w:spacing w:line="480" w:lineRule="auto"/>
        <w:ind w:left="1800" w:firstLine="108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lastRenderedPageBreak/>
        <w:t>Karena tidak adanya kesadaran sebagai pengurus terhadap tugas dakwah yang diembankan sehingga tidak menjadikan organisasi tersebut sebagai prioritasnya bahkan lebih mementingkan urusan pribadinya masing-masing.</w:t>
      </w:r>
      <w:proofErr w:type="gramEnd"/>
    </w:p>
    <w:p w:rsidR="00D66838" w:rsidRPr="00F123B6" w:rsidRDefault="00D66838" w:rsidP="00BF6520">
      <w:pPr>
        <w:pStyle w:val="ListParagraph"/>
        <w:numPr>
          <w:ilvl w:val="0"/>
          <w:numId w:val="48"/>
        </w:numPr>
        <w:spacing w:line="480" w:lineRule="auto"/>
        <w:jc w:val="both"/>
        <w:rPr>
          <w:rFonts w:asciiTheme="majorBidi" w:hAnsiTheme="majorBidi" w:cstheme="majorBidi"/>
          <w:sz w:val="24"/>
          <w:szCs w:val="24"/>
          <w:lang w:val="en-US"/>
        </w:rPr>
      </w:pPr>
      <w:r w:rsidRPr="00F123B6">
        <w:rPr>
          <w:rFonts w:asciiTheme="majorBidi" w:hAnsiTheme="majorBidi" w:cstheme="majorBidi"/>
          <w:sz w:val="24"/>
          <w:szCs w:val="24"/>
          <w:lang w:val="en-US"/>
        </w:rPr>
        <w:t>Adanya Aktivitas Lain</w:t>
      </w:r>
    </w:p>
    <w:p w:rsidR="00D66838" w:rsidRDefault="00D66838" w:rsidP="00D66838">
      <w:pPr>
        <w:pStyle w:val="ListParagraph"/>
        <w:spacing w:line="480" w:lineRule="auto"/>
        <w:ind w:left="1701" w:firstLine="1179"/>
        <w:jc w:val="both"/>
        <w:rPr>
          <w:rFonts w:asciiTheme="majorBidi" w:hAnsiTheme="majorBidi" w:cstheme="majorBidi"/>
          <w:sz w:val="24"/>
          <w:szCs w:val="24"/>
          <w:lang w:val="en-US"/>
        </w:rPr>
      </w:pPr>
      <w:r>
        <w:rPr>
          <w:rFonts w:asciiTheme="majorBidi" w:hAnsiTheme="majorBidi" w:cstheme="majorBidi"/>
          <w:sz w:val="24"/>
          <w:szCs w:val="24"/>
          <w:lang w:val="en-US"/>
        </w:rPr>
        <w:t>Organisasi remaja masjid bahkan menjadi kegiatan primer.</w:t>
      </w:r>
      <w:r w:rsidRPr="00D70B08">
        <w:rPr>
          <w:rFonts w:asciiTheme="majorBidi" w:hAnsiTheme="majorBidi" w:cstheme="majorBidi"/>
          <w:sz w:val="24"/>
          <w:szCs w:val="24"/>
          <w:lang w:val="en-US"/>
        </w:rPr>
        <w:t xml:space="preserve">Akibatnya ketika ada kegiatan remaja masjid terkadang </w:t>
      </w:r>
      <w:r>
        <w:rPr>
          <w:rFonts w:asciiTheme="majorBidi" w:hAnsiTheme="majorBidi" w:cstheme="majorBidi"/>
          <w:sz w:val="24"/>
          <w:szCs w:val="24"/>
          <w:lang w:val="en-US"/>
        </w:rPr>
        <w:t>tabrakan dengan aktivitas lain.</w:t>
      </w:r>
    </w:p>
    <w:p w:rsidR="00D66838" w:rsidRDefault="00D66838" w:rsidP="00D66838">
      <w:pPr>
        <w:pStyle w:val="ListParagraph"/>
        <w:spacing w:line="480" w:lineRule="auto"/>
        <w:ind w:left="1701" w:firstLine="1179"/>
        <w:jc w:val="both"/>
        <w:rPr>
          <w:rFonts w:asciiTheme="majorBidi" w:hAnsiTheme="majorBidi" w:cstheme="majorBidi"/>
          <w:sz w:val="24"/>
          <w:szCs w:val="24"/>
          <w:lang w:val="en-US"/>
        </w:rPr>
      </w:pPr>
      <w:proofErr w:type="gramStart"/>
      <w:r w:rsidRPr="00D70B08">
        <w:rPr>
          <w:rFonts w:asciiTheme="majorBidi" w:hAnsiTheme="majorBidi" w:cstheme="majorBidi"/>
          <w:sz w:val="24"/>
          <w:szCs w:val="24"/>
          <w:lang w:val="en-US"/>
        </w:rPr>
        <w:t>Hal ini dapat di pahami anggota remaja masjid yang mempunyai kegiatan pokok.</w:t>
      </w:r>
      <w:proofErr w:type="gramEnd"/>
      <w:r>
        <w:rPr>
          <w:rFonts w:asciiTheme="majorBidi" w:hAnsiTheme="majorBidi" w:cstheme="majorBidi"/>
          <w:sz w:val="24"/>
          <w:szCs w:val="24"/>
        </w:rPr>
        <w:t xml:space="preserve"> t</w:t>
      </w:r>
      <w:r w:rsidRPr="0099021E">
        <w:rPr>
          <w:rFonts w:asciiTheme="majorBidi" w:hAnsiTheme="majorBidi" w:cstheme="majorBidi"/>
          <w:sz w:val="24"/>
          <w:szCs w:val="24"/>
          <w:lang w:val="en-US"/>
        </w:rPr>
        <w:t>idak dapat dipungkiri bahwa kegiatan para pengurus remaja masjid yang ada di Desa Pulo Geto bukan hanya mengurusi masalah or</w:t>
      </w:r>
      <w:r>
        <w:rPr>
          <w:rFonts w:asciiTheme="majorBidi" w:hAnsiTheme="majorBidi" w:cstheme="majorBidi"/>
          <w:sz w:val="24"/>
          <w:szCs w:val="24"/>
          <w:lang w:val="en-US"/>
        </w:rPr>
        <w:t>ganisasi remaja masjid tersebut.</w:t>
      </w:r>
    </w:p>
    <w:p w:rsidR="00D66838" w:rsidRPr="009F4099" w:rsidRDefault="00D66838" w:rsidP="00D66838">
      <w:pPr>
        <w:pStyle w:val="ListParagraph"/>
        <w:spacing w:line="480" w:lineRule="auto"/>
        <w:ind w:left="1701" w:firstLine="1179"/>
        <w:jc w:val="both"/>
        <w:rPr>
          <w:rFonts w:asciiTheme="majorBidi" w:hAnsiTheme="majorBidi" w:cstheme="majorBidi"/>
          <w:sz w:val="24"/>
          <w:szCs w:val="24"/>
        </w:rPr>
      </w:pPr>
      <w:r w:rsidRPr="0099021E">
        <w:rPr>
          <w:rFonts w:asciiTheme="majorBidi" w:hAnsiTheme="majorBidi" w:cstheme="majorBidi"/>
          <w:sz w:val="24"/>
          <w:szCs w:val="24"/>
          <w:lang w:val="en-US"/>
        </w:rPr>
        <w:t>Melainkan mereka banyak aktivitas lainya seperti sekolah, kuliah, bekerja, mengajar, dan lain sebagainya.Hal ini terkadang menjadi hambatan bagi anggota yang tempat sebagai pengembangan dakwah di Desa Pulo Geto karena tidak ada paksaan dalam pengurusan organisasi tersebut</w:t>
      </w:r>
      <w:r>
        <w:rPr>
          <w:rFonts w:asciiTheme="majorBidi" w:hAnsiTheme="majorBidi" w:cstheme="majorBidi"/>
          <w:sz w:val="24"/>
          <w:szCs w:val="24"/>
        </w:rPr>
        <w:t>.</w:t>
      </w:r>
    </w:p>
    <w:p w:rsidR="00D66838" w:rsidRPr="007D2FEB" w:rsidRDefault="00D66838" w:rsidP="00BF6520">
      <w:pPr>
        <w:pStyle w:val="ListParagraph"/>
        <w:numPr>
          <w:ilvl w:val="0"/>
          <w:numId w:val="55"/>
        </w:numPr>
        <w:spacing w:line="480" w:lineRule="auto"/>
        <w:jc w:val="both"/>
        <w:rPr>
          <w:rFonts w:asciiTheme="majorBidi" w:hAnsiTheme="majorBidi" w:cstheme="majorBidi"/>
          <w:sz w:val="24"/>
          <w:szCs w:val="24"/>
          <w:lang w:val="en-US"/>
        </w:rPr>
      </w:pPr>
      <w:r w:rsidRPr="007D2FEB">
        <w:rPr>
          <w:rFonts w:asciiTheme="majorBidi" w:hAnsiTheme="majorBidi" w:cstheme="majorBidi"/>
          <w:sz w:val="24"/>
          <w:szCs w:val="24"/>
          <w:lang w:val="en-US"/>
        </w:rPr>
        <w:t xml:space="preserve">Faktor Pendukung </w:t>
      </w:r>
    </w:p>
    <w:p w:rsidR="00D66838" w:rsidRDefault="00D66838" w:rsidP="00D66838">
      <w:pPr>
        <w:pStyle w:val="ListParagraph"/>
        <w:spacing w:line="480" w:lineRule="auto"/>
        <w:ind w:left="1710" w:firstLine="450"/>
        <w:jc w:val="both"/>
        <w:rPr>
          <w:rFonts w:asciiTheme="majorBidi" w:hAnsiTheme="majorBidi" w:cstheme="majorBidi"/>
          <w:sz w:val="24"/>
          <w:szCs w:val="24"/>
        </w:rPr>
      </w:pPr>
      <w:r>
        <w:rPr>
          <w:rFonts w:asciiTheme="majorBidi" w:hAnsiTheme="majorBidi" w:cstheme="majorBidi"/>
          <w:sz w:val="24"/>
          <w:szCs w:val="24"/>
          <w:lang w:val="en-US"/>
        </w:rPr>
        <w:t>Faktor pendukung adalah hal atau kondisi yang dapat mendorong atau menumbuhkan suatu kegiatan baik dalam organisasi atau usaha adapun faktor pendorong Remaja Masjid di Desa Pulo Geto dalam menjalankan perannya yaitu:</w:t>
      </w:r>
    </w:p>
    <w:p w:rsidR="00C7085B" w:rsidRPr="00C7085B" w:rsidRDefault="00C7085B" w:rsidP="00D66838">
      <w:pPr>
        <w:pStyle w:val="ListParagraph"/>
        <w:spacing w:line="480" w:lineRule="auto"/>
        <w:ind w:left="1710" w:firstLine="450"/>
        <w:jc w:val="both"/>
        <w:rPr>
          <w:rFonts w:asciiTheme="majorBidi" w:hAnsiTheme="majorBidi" w:cstheme="majorBidi"/>
          <w:sz w:val="24"/>
          <w:szCs w:val="24"/>
        </w:rPr>
      </w:pPr>
    </w:p>
    <w:p w:rsidR="00D66838" w:rsidRPr="00EB4D8F" w:rsidRDefault="00D66838" w:rsidP="00BF6520">
      <w:pPr>
        <w:pStyle w:val="ListParagraph"/>
        <w:numPr>
          <w:ilvl w:val="0"/>
          <w:numId w:val="49"/>
        </w:numPr>
        <w:spacing w:line="480" w:lineRule="exact"/>
        <w:jc w:val="both"/>
        <w:rPr>
          <w:rFonts w:asciiTheme="majorBidi" w:hAnsiTheme="majorBidi" w:cstheme="majorBidi"/>
          <w:sz w:val="24"/>
          <w:szCs w:val="24"/>
          <w:lang w:val="en-US"/>
        </w:rPr>
      </w:pPr>
      <w:r w:rsidRPr="00EB4D8F">
        <w:rPr>
          <w:rFonts w:asciiTheme="majorBidi" w:hAnsiTheme="majorBidi" w:cstheme="majorBidi"/>
          <w:sz w:val="24"/>
          <w:szCs w:val="24"/>
          <w:lang w:val="en-US"/>
        </w:rPr>
        <w:lastRenderedPageBreak/>
        <w:t xml:space="preserve">Sumber Dana </w:t>
      </w:r>
    </w:p>
    <w:p w:rsidR="00D66838" w:rsidRDefault="00D66838" w:rsidP="00C7085B">
      <w:pPr>
        <w:pStyle w:val="ListParagraph"/>
        <w:spacing w:line="480" w:lineRule="exact"/>
        <w:ind w:left="1710" w:firstLine="450"/>
        <w:jc w:val="both"/>
        <w:rPr>
          <w:rFonts w:asciiTheme="majorBidi" w:hAnsiTheme="majorBidi" w:cstheme="majorBidi"/>
          <w:sz w:val="24"/>
          <w:szCs w:val="24"/>
          <w:lang w:val="en-US"/>
        </w:rPr>
      </w:pPr>
      <w:r>
        <w:rPr>
          <w:rFonts w:asciiTheme="majorBidi" w:hAnsiTheme="majorBidi" w:cstheme="majorBidi"/>
          <w:sz w:val="24"/>
          <w:szCs w:val="24"/>
          <w:lang w:val="en-US"/>
        </w:rPr>
        <w:t xml:space="preserve">Sumber </w:t>
      </w:r>
      <w:proofErr w:type="gramStart"/>
      <w:r>
        <w:rPr>
          <w:rFonts w:asciiTheme="majorBidi" w:hAnsiTheme="majorBidi" w:cstheme="majorBidi"/>
          <w:sz w:val="24"/>
          <w:szCs w:val="24"/>
          <w:lang w:val="en-US"/>
        </w:rPr>
        <w:t>dana</w:t>
      </w:r>
      <w:proofErr w:type="gramEnd"/>
      <w:r>
        <w:rPr>
          <w:rFonts w:asciiTheme="majorBidi" w:hAnsiTheme="majorBidi" w:cstheme="majorBidi"/>
          <w:sz w:val="24"/>
          <w:szCs w:val="24"/>
          <w:lang w:val="en-US"/>
        </w:rPr>
        <w:t xml:space="preserve"> yang dimiliki remaja masjid berasal dari dana badan pengelola Masjid Desa Pulo Geto, meskipun jumlahnya tidak banyak. Infaq anggota, donator, dan </w:t>
      </w:r>
      <w:proofErr w:type="gramStart"/>
      <w:r>
        <w:rPr>
          <w:rFonts w:asciiTheme="majorBidi" w:hAnsiTheme="majorBidi" w:cstheme="majorBidi"/>
          <w:sz w:val="24"/>
          <w:szCs w:val="24"/>
          <w:lang w:val="en-US"/>
        </w:rPr>
        <w:t>dana</w:t>
      </w:r>
      <w:proofErr w:type="gramEnd"/>
      <w:r>
        <w:rPr>
          <w:rFonts w:asciiTheme="majorBidi" w:hAnsiTheme="majorBidi" w:cstheme="majorBidi"/>
          <w:sz w:val="24"/>
          <w:szCs w:val="24"/>
          <w:lang w:val="en-US"/>
        </w:rPr>
        <w:t xml:space="preserve"> tidak mengikat.</w:t>
      </w:r>
    </w:p>
    <w:p w:rsidR="00D66838" w:rsidRPr="00E77330" w:rsidRDefault="00D66838" w:rsidP="00C7085B">
      <w:pPr>
        <w:pStyle w:val="ListParagraph"/>
        <w:spacing w:line="480" w:lineRule="exact"/>
        <w:ind w:left="1440" w:firstLine="72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Menurut.</w:t>
      </w:r>
      <w:proofErr w:type="gramEnd"/>
      <w:r>
        <w:rPr>
          <w:rFonts w:asciiTheme="majorBidi" w:hAnsiTheme="majorBidi" w:cstheme="majorBidi"/>
          <w:sz w:val="24"/>
          <w:szCs w:val="24"/>
          <w:lang w:val="en-US"/>
        </w:rPr>
        <w:t xml:space="preserve"> "</w:t>
      </w:r>
      <w:r w:rsidRPr="00E77330">
        <w:rPr>
          <w:rFonts w:asciiTheme="majorBidi" w:hAnsiTheme="majorBidi" w:cstheme="majorBidi"/>
          <w:sz w:val="24"/>
          <w:szCs w:val="24"/>
          <w:lang w:val="en-US"/>
        </w:rPr>
        <w:t xml:space="preserve">Pandi selaku anggota remaja masjid bahwa meskipun </w:t>
      </w:r>
      <w:proofErr w:type="gramStart"/>
      <w:r w:rsidRPr="00E77330">
        <w:rPr>
          <w:rFonts w:asciiTheme="majorBidi" w:hAnsiTheme="majorBidi" w:cstheme="majorBidi"/>
          <w:sz w:val="24"/>
          <w:szCs w:val="24"/>
          <w:lang w:val="en-US"/>
        </w:rPr>
        <w:t>dana</w:t>
      </w:r>
      <w:proofErr w:type="gramEnd"/>
      <w:r w:rsidRPr="00E77330">
        <w:rPr>
          <w:rFonts w:asciiTheme="majorBidi" w:hAnsiTheme="majorBidi" w:cstheme="majorBidi"/>
          <w:sz w:val="24"/>
          <w:szCs w:val="24"/>
          <w:lang w:val="en-US"/>
        </w:rPr>
        <w:t xml:space="preserve"> yang terkumpul biasanya masih belum mencukupi setidaknya ada bantuan dana atau biaya operasional kegiatan</w:t>
      </w:r>
      <w:r>
        <w:rPr>
          <w:rFonts w:asciiTheme="majorBidi" w:hAnsiTheme="majorBidi" w:cstheme="majorBidi"/>
          <w:sz w:val="24"/>
          <w:szCs w:val="24"/>
          <w:lang w:val="en-US"/>
        </w:rPr>
        <w:t>"</w:t>
      </w:r>
      <w:r w:rsidRPr="00E77330">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96"/>
      </w:r>
    </w:p>
    <w:p w:rsidR="00D66838" w:rsidRPr="007D2FEB" w:rsidRDefault="00D66838" w:rsidP="00C7085B">
      <w:pPr>
        <w:pStyle w:val="ListParagraph"/>
        <w:spacing w:line="480" w:lineRule="exact"/>
        <w:ind w:left="1440" w:firstLine="72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Dengan adanya pihak-pihak yang siap membantu pendanaan remaja masjid salah satu faktor pendorong anggota remaja masjid dalam menjalankan perannya sebagai pengembang dakwah khususnya di Desa Pulo Geto.</w:t>
      </w:r>
      <w:proofErr w:type="gramEnd"/>
    </w:p>
    <w:p w:rsidR="00D66838" w:rsidRDefault="00D66838" w:rsidP="00BF6520">
      <w:pPr>
        <w:pStyle w:val="ListParagraph"/>
        <w:numPr>
          <w:ilvl w:val="0"/>
          <w:numId w:val="49"/>
        </w:numPr>
        <w:spacing w:line="480" w:lineRule="exact"/>
        <w:jc w:val="both"/>
        <w:rPr>
          <w:rFonts w:asciiTheme="majorBidi" w:hAnsiTheme="majorBidi" w:cstheme="majorBidi"/>
          <w:sz w:val="24"/>
          <w:szCs w:val="24"/>
          <w:lang w:val="en-US"/>
        </w:rPr>
      </w:pPr>
      <w:r>
        <w:rPr>
          <w:rFonts w:asciiTheme="majorBidi" w:hAnsiTheme="majorBidi" w:cstheme="majorBidi"/>
          <w:sz w:val="24"/>
          <w:szCs w:val="24"/>
          <w:lang w:val="en-US"/>
        </w:rPr>
        <w:t>Fasilitas Masjid</w:t>
      </w:r>
    </w:p>
    <w:p w:rsidR="00D66838" w:rsidRDefault="00D66838" w:rsidP="00C7085B">
      <w:pPr>
        <w:pStyle w:val="ListParagraph"/>
        <w:spacing w:line="480" w:lineRule="exact"/>
        <w:ind w:left="1440" w:firstLine="720"/>
        <w:jc w:val="both"/>
        <w:rPr>
          <w:rFonts w:asciiTheme="majorBidi" w:hAnsiTheme="majorBidi" w:cstheme="majorBidi"/>
          <w:sz w:val="24"/>
          <w:szCs w:val="24"/>
        </w:rPr>
      </w:pPr>
      <w:proofErr w:type="gramStart"/>
      <w:r>
        <w:rPr>
          <w:rFonts w:asciiTheme="majorBidi" w:hAnsiTheme="majorBidi" w:cstheme="majorBidi"/>
          <w:sz w:val="24"/>
          <w:szCs w:val="24"/>
          <w:lang w:val="en-US"/>
        </w:rPr>
        <w:t>Pelaksanaan kegiatan remaja masjid sangat didukung oleh seluru yang ada di masjid, hal ini dapat menjadi sebuah kekuatan sekaligus pendorong aktivitas remaja masjid dalam menjalankan peranya terlebih lagi karena mereka tidak perlu lagi mengeluarkan biaya dalam hal pengadaan tempat atau lokasi.</w:t>
      </w:r>
      <w:proofErr w:type="gramEnd"/>
    </w:p>
    <w:p w:rsidR="00D66838" w:rsidRDefault="00D66838" w:rsidP="00C7085B">
      <w:pPr>
        <w:pStyle w:val="ListParagraph"/>
        <w:spacing w:line="480" w:lineRule="exact"/>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"Hero selaku pengurus masjid menuturkan bahwa:</w:t>
      </w:r>
    </w:p>
    <w:p w:rsidR="00D66838" w:rsidRDefault="00D66838" w:rsidP="00C7085B">
      <w:pPr>
        <w:pStyle w:val="ListParagraph"/>
        <w:spacing w:line="480" w:lineRule="exact"/>
        <w:ind w:left="144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kamiselaku</w:t>
      </w:r>
      <w:proofErr w:type="gramEnd"/>
      <w:r>
        <w:rPr>
          <w:rFonts w:asciiTheme="majorBidi" w:hAnsiTheme="majorBidi" w:cstheme="majorBidi"/>
          <w:sz w:val="24"/>
          <w:szCs w:val="24"/>
          <w:lang w:val="en-US"/>
        </w:rPr>
        <w:t xml:space="preserve"> pengurus masjid selalu mendukung dan siap meminjamkan fasilitas yang ada dimasjid demi untuk mencerdaskan umat.</w:t>
      </w:r>
    </w:p>
    <w:p w:rsidR="00D66838" w:rsidRDefault="00D66838" w:rsidP="00C7085B">
      <w:pPr>
        <w:pStyle w:val="ListParagraph"/>
        <w:spacing w:line="480" w:lineRule="exact"/>
        <w:ind w:left="1418" w:firstLine="709"/>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Dengan adanya kesediaan pengurus masjid untuk memfasilitasi seluru kegiatan remaja masjid maka hal ini akan lebih memudahkan remaja masjid dalam menjalankan perannya sebagai pengembang dakwah".</w:t>
      </w:r>
      <w:proofErr w:type="gramEnd"/>
      <w:r>
        <w:rPr>
          <w:rStyle w:val="FootnoteReference"/>
          <w:rFonts w:asciiTheme="majorBidi" w:hAnsiTheme="majorBidi" w:cstheme="majorBidi"/>
          <w:sz w:val="24"/>
          <w:szCs w:val="24"/>
          <w:lang w:val="en-US"/>
        </w:rPr>
        <w:footnoteReference w:id="97"/>
      </w:r>
    </w:p>
    <w:p w:rsidR="00D66838" w:rsidRPr="007D2FEB" w:rsidRDefault="00D66838" w:rsidP="00BF6520">
      <w:pPr>
        <w:pStyle w:val="ListParagraph"/>
        <w:numPr>
          <w:ilvl w:val="0"/>
          <w:numId w:val="49"/>
        </w:numPr>
        <w:spacing w:line="480" w:lineRule="auto"/>
        <w:jc w:val="both"/>
        <w:rPr>
          <w:rFonts w:asciiTheme="majorBidi" w:hAnsiTheme="majorBidi" w:cstheme="majorBidi"/>
          <w:sz w:val="24"/>
          <w:szCs w:val="24"/>
          <w:lang w:val="en-US"/>
        </w:rPr>
      </w:pPr>
      <w:r w:rsidRPr="007D2FEB">
        <w:rPr>
          <w:rFonts w:asciiTheme="majorBidi" w:hAnsiTheme="majorBidi" w:cstheme="majorBidi"/>
          <w:sz w:val="24"/>
          <w:szCs w:val="24"/>
          <w:lang w:val="en-US"/>
        </w:rPr>
        <w:lastRenderedPageBreak/>
        <w:t>Semangat Anggota</w:t>
      </w:r>
    </w:p>
    <w:p w:rsidR="00D66838" w:rsidRPr="007D2FEB" w:rsidRDefault="00D66838" w:rsidP="00D66838">
      <w:pPr>
        <w:pStyle w:val="ListParagraph"/>
        <w:spacing w:line="480" w:lineRule="auto"/>
        <w:ind w:left="1800" w:firstLine="900"/>
        <w:jc w:val="both"/>
        <w:rPr>
          <w:rFonts w:asciiTheme="majorBidi" w:hAnsiTheme="majorBidi" w:cstheme="majorBidi"/>
          <w:sz w:val="24"/>
          <w:szCs w:val="24"/>
          <w:lang w:val="en-US"/>
        </w:rPr>
      </w:pPr>
      <w:r>
        <w:rPr>
          <w:rFonts w:asciiTheme="majorBidi" w:hAnsiTheme="majorBidi" w:cstheme="majorBidi"/>
          <w:sz w:val="24"/>
          <w:szCs w:val="24"/>
          <w:lang w:val="en-US"/>
        </w:rPr>
        <w:tab/>
        <w:t>Salah satu unsur yang harus ada dalam diri setiap anggota remaja masjid adalah semangat atau motivasi yang tinggi dalam mengembangkan suatu amana dan dengan semangat tinggi dalam memakmurkan masjid, ini menjadi modal dasar untuk pengembangkan organisasi remaja masjid ke depan yang lebih baik lagi.</w:t>
      </w:r>
    </w:p>
    <w:p w:rsidR="00D66838" w:rsidRPr="00D224C6" w:rsidRDefault="00D66838" w:rsidP="00BF6520">
      <w:pPr>
        <w:pStyle w:val="ListParagraph"/>
        <w:numPr>
          <w:ilvl w:val="0"/>
          <w:numId w:val="28"/>
        </w:numPr>
        <w:spacing w:line="480" w:lineRule="auto"/>
        <w:jc w:val="both"/>
        <w:rPr>
          <w:rFonts w:asciiTheme="majorBidi" w:hAnsiTheme="majorBidi" w:cstheme="majorBidi"/>
          <w:b/>
          <w:sz w:val="24"/>
          <w:szCs w:val="24"/>
          <w:lang w:val="en-US"/>
        </w:rPr>
      </w:pPr>
      <w:r w:rsidRPr="00D224C6">
        <w:rPr>
          <w:rFonts w:asciiTheme="majorBidi" w:hAnsiTheme="majorBidi" w:cstheme="majorBidi"/>
          <w:b/>
          <w:sz w:val="24"/>
          <w:szCs w:val="24"/>
          <w:lang w:val="en-US"/>
        </w:rPr>
        <w:t>Upaya Pengembangan Dakwah Islam Risma Al-Amin Desa Pulo Geto</w:t>
      </w:r>
    </w:p>
    <w:p w:rsidR="00D66838" w:rsidRDefault="005461B0" w:rsidP="00D66838">
      <w:pPr>
        <w:spacing w:line="480" w:lineRule="auto"/>
        <w:jc w:val="both"/>
        <w:rPr>
          <w:rFonts w:asciiTheme="majorBidi" w:hAnsiTheme="majorBidi" w:cstheme="majorBidi"/>
          <w:b/>
          <w:bCs/>
          <w:sz w:val="24"/>
          <w:szCs w:val="24"/>
          <w:lang w:val="en-US"/>
        </w:rPr>
      </w:pPr>
      <w:r>
        <w:rPr>
          <w:noProof/>
          <w:lang w:val="en-US"/>
        </w:rPr>
        <w:pict>
          <v:rect id="_x0000_s1048" style="position:absolute;left:0;text-align:left;margin-left:108.25pt;margin-top:25.1pt;width:240.8pt;height:36.5pt;z-index:251681792">
            <v:textbox>
              <w:txbxContent>
                <w:p w:rsidR="008F75DC" w:rsidRPr="0082786C" w:rsidRDefault="008F75DC" w:rsidP="00D66838">
                  <w:pPr>
                    <w:jc w:val="center"/>
                    <w:rPr>
                      <w:rFonts w:asciiTheme="majorBidi" w:hAnsiTheme="majorBidi" w:cstheme="majorBidi"/>
                      <w:b/>
                      <w:bCs/>
                      <w:sz w:val="24"/>
                      <w:szCs w:val="24"/>
                      <w:u w:val="single"/>
                      <w:lang w:val="en-US"/>
                    </w:rPr>
                  </w:pPr>
                  <w:r>
                    <w:rPr>
                      <w:rFonts w:asciiTheme="majorBidi" w:hAnsiTheme="majorBidi" w:cstheme="majorBidi"/>
                      <w:b/>
                      <w:bCs/>
                      <w:sz w:val="24"/>
                      <w:szCs w:val="24"/>
                      <w:u w:val="single"/>
                      <w:lang w:val="en-US"/>
                    </w:rPr>
                    <w:t>Susunan Pengembangan Dakwah</w:t>
                  </w:r>
                </w:p>
              </w:txbxContent>
            </v:textbox>
            <w10:wrap anchorx="page"/>
          </v:rect>
        </w:pict>
      </w:r>
    </w:p>
    <w:p w:rsidR="00D66838" w:rsidRPr="00D224C6" w:rsidRDefault="005461B0" w:rsidP="00D66838">
      <w:pPr>
        <w:spacing w:line="480" w:lineRule="auto"/>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pict>
          <v:shape id="_x0000_s1050" type="#_x0000_t32" style="position:absolute;left:0;text-align:left;margin-left:224.55pt;margin-top:24pt;width:.8pt;height:21.9pt;z-index:251683840" o:connectortype="straight">
            <v:stroke endarrow="block"/>
            <w10:wrap anchorx="page"/>
          </v:shape>
        </w:pict>
      </w:r>
    </w:p>
    <w:p w:rsidR="00D66838" w:rsidRDefault="005461B0" w:rsidP="00D66838">
      <w:pPr>
        <w:pStyle w:val="ListParagraph"/>
        <w:spacing w:line="480" w:lineRule="auto"/>
        <w:ind w:left="1080" w:firstLine="360"/>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pict>
          <v:rect id="_x0000_s1049" style="position:absolute;left:0;text-align:left;margin-left:143.2pt;margin-top:13pt;width:160.7pt;height:31.3pt;z-index:251682816">
            <v:textbox>
              <w:txbxContent>
                <w:p w:rsidR="008F75DC" w:rsidRPr="00157A1A" w:rsidRDefault="008F75DC" w:rsidP="00D66838">
                  <w:pPr>
                    <w:spacing w:line="480" w:lineRule="auto"/>
                    <w:ind w:firstLine="720"/>
                    <w:jc w:val="both"/>
                    <w:rPr>
                      <w:rFonts w:asciiTheme="majorBidi" w:hAnsiTheme="majorBidi" w:cstheme="majorBidi"/>
                      <w:sz w:val="24"/>
                      <w:szCs w:val="24"/>
                      <w:lang w:val="en-US"/>
                    </w:rPr>
                  </w:pPr>
                  <w:r w:rsidRPr="00157A1A">
                    <w:rPr>
                      <w:rFonts w:asciiTheme="majorBidi" w:hAnsiTheme="majorBidi" w:cstheme="majorBidi"/>
                      <w:sz w:val="24"/>
                      <w:szCs w:val="24"/>
                      <w:lang w:val="en-US"/>
                    </w:rPr>
                    <w:t xml:space="preserve">Pengenalan Khalayak </w:t>
                  </w:r>
                </w:p>
                <w:p w:rsidR="008F75DC" w:rsidRPr="0082786C" w:rsidRDefault="008F75DC" w:rsidP="00D66838">
                  <w:pPr>
                    <w:jc w:val="center"/>
                    <w:rPr>
                      <w:rFonts w:asciiTheme="majorBidi" w:hAnsiTheme="majorBidi" w:cstheme="majorBidi"/>
                      <w:b/>
                      <w:bCs/>
                      <w:sz w:val="24"/>
                      <w:szCs w:val="24"/>
                      <w:u w:val="single"/>
                      <w:lang w:val="en-US"/>
                    </w:rPr>
                  </w:pPr>
                </w:p>
              </w:txbxContent>
            </v:textbox>
            <w10:wrap anchorx="page"/>
          </v:rect>
        </w:pict>
      </w:r>
    </w:p>
    <w:p w:rsidR="00D66838" w:rsidRDefault="005461B0" w:rsidP="00D66838">
      <w:pPr>
        <w:pStyle w:val="ListParagraph"/>
        <w:tabs>
          <w:tab w:val="left" w:pos="3850"/>
        </w:tabs>
        <w:spacing w:line="480" w:lineRule="auto"/>
        <w:ind w:left="1080" w:firstLine="360"/>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pict>
          <v:shape id="_x0000_s1054" type="#_x0000_t32" style="position:absolute;left:0;text-align:left;margin-left:226.95pt;margin-top:16.7pt;width:0;height:17.2pt;z-index:251687936" o:connectortype="straight">
            <v:stroke endarrow="block"/>
            <w10:wrap anchorx="page"/>
          </v:shape>
        </w:pict>
      </w:r>
      <w:r w:rsidR="00D66838">
        <w:rPr>
          <w:rFonts w:asciiTheme="majorBidi" w:hAnsiTheme="majorBidi" w:cstheme="majorBidi"/>
          <w:b/>
          <w:bCs/>
          <w:sz w:val="24"/>
          <w:szCs w:val="24"/>
          <w:lang w:val="en-US"/>
        </w:rPr>
        <w:tab/>
      </w:r>
    </w:p>
    <w:p w:rsidR="00D66838" w:rsidRDefault="005461B0" w:rsidP="00D66838">
      <w:pPr>
        <w:pStyle w:val="ListParagraph"/>
        <w:tabs>
          <w:tab w:val="left" w:pos="3850"/>
        </w:tabs>
        <w:spacing w:line="480" w:lineRule="auto"/>
        <w:ind w:left="1080" w:firstLine="360"/>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pict>
          <v:rect id="_x0000_s1051" style="position:absolute;left:0;text-align:left;margin-left:143.2pt;margin-top:22.1pt;width:160.7pt;height:47.7pt;z-index:251684864">
            <v:textbox style="mso-next-textbox:#_x0000_s1051">
              <w:txbxContent>
                <w:p w:rsidR="008F75DC" w:rsidRPr="00157A1A" w:rsidRDefault="008F75DC" w:rsidP="00D66838">
                  <w:pPr>
                    <w:spacing w:line="480" w:lineRule="auto"/>
                    <w:ind w:firstLine="720"/>
                    <w:rPr>
                      <w:rFonts w:asciiTheme="majorBidi" w:hAnsiTheme="majorBidi" w:cstheme="majorBidi"/>
                      <w:sz w:val="24"/>
                      <w:szCs w:val="24"/>
                    </w:rPr>
                  </w:pPr>
                  <w:r w:rsidRPr="00157A1A">
                    <w:rPr>
                      <w:rFonts w:asciiTheme="majorBidi" w:hAnsiTheme="majorBidi" w:cstheme="majorBidi"/>
                      <w:sz w:val="24"/>
                      <w:szCs w:val="24"/>
                      <w:lang w:val="en-US"/>
                    </w:rPr>
                    <w:t>Penyusunan Pesan</w:t>
                  </w:r>
                </w:p>
                <w:p w:rsidR="008F75DC" w:rsidRPr="00157A1A" w:rsidRDefault="008F75DC" w:rsidP="00D66838">
                  <w:pPr>
                    <w:jc w:val="center"/>
                    <w:rPr>
                      <w:rFonts w:asciiTheme="majorBidi" w:hAnsiTheme="majorBidi" w:cstheme="majorBidi"/>
                      <w:sz w:val="24"/>
                      <w:szCs w:val="24"/>
                      <w:u w:val="single"/>
                      <w:lang w:val="en-US"/>
                    </w:rPr>
                  </w:pPr>
                </w:p>
              </w:txbxContent>
            </v:textbox>
            <w10:wrap anchorx="page"/>
          </v:rect>
        </w:pict>
      </w:r>
    </w:p>
    <w:p w:rsidR="00D66838" w:rsidRDefault="00D66838" w:rsidP="00D66838">
      <w:pPr>
        <w:pStyle w:val="ListParagraph"/>
        <w:tabs>
          <w:tab w:val="left" w:pos="3850"/>
        </w:tabs>
        <w:spacing w:line="480" w:lineRule="auto"/>
        <w:ind w:left="1080" w:firstLine="360"/>
        <w:jc w:val="both"/>
        <w:rPr>
          <w:rFonts w:asciiTheme="majorBidi" w:hAnsiTheme="majorBidi" w:cstheme="majorBidi"/>
          <w:b/>
          <w:bCs/>
          <w:sz w:val="24"/>
          <w:szCs w:val="24"/>
          <w:lang w:val="en-US"/>
        </w:rPr>
      </w:pPr>
    </w:p>
    <w:p w:rsidR="00D66838" w:rsidRDefault="005461B0" w:rsidP="00D66838">
      <w:pPr>
        <w:pStyle w:val="ListParagraph"/>
        <w:tabs>
          <w:tab w:val="left" w:pos="3850"/>
        </w:tabs>
        <w:spacing w:line="480" w:lineRule="auto"/>
        <w:ind w:left="1080" w:firstLine="360"/>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pict>
          <v:shape id="_x0000_s1055" type="#_x0000_t32" style="position:absolute;left:0;text-align:left;margin-left:226.15pt;margin-top:14.6pt;width:.8pt;height:14.9pt;z-index:251688960" o:connectortype="straight">
            <v:stroke endarrow="block"/>
            <w10:wrap anchorx="page"/>
          </v:shape>
        </w:pict>
      </w:r>
    </w:p>
    <w:p w:rsidR="00D66838" w:rsidRDefault="005461B0" w:rsidP="00D66838">
      <w:pPr>
        <w:pStyle w:val="ListParagraph"/>
        <w:tabs>
          <w:tab w:val="left" w:pos="3850"/>
        </w:tabs>
        <w:spacing w:line="480" w:lineRule="auto"/>
        <w:ind w:left="1080" w:firstLine="360"/>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pict>
          <v:rect id="_x0000_s1052" style="position:absolute;left:0;text-align:left;margin-left:143.2pt;margin-top:7.4pt;width:160.7pt;height:35.95pt;z-index:251685888">
            <v:textbox>
              <w:txbxContent>
                <w:p w:rsidR="008F75DC" w:rsidRPr="0037672B" w:rsidRDefault="008F75DC" w:rsidP="00D66838">
                  <w:pPr>
                    <w:spacing w:line="480" w:lineRule="auto"/>
                    <w:ind w:firstLine="720"/>
                    <w:jc w:val="both"/>
                    <w:rPr>
                      <w:rFonts w:asciiTheme="majorBidi" w:hAnsiTheme="majorBidi" w:cstheme="majorBidi"/>
                      <w:sz w:val="24"/>
                      <w:szCs w:val="24"/>
                      <w:lang w:val="en-US"/>
                    </w:rPr>
                  </w:pPr>
                  <w:r w:rsidRPr="0037672B">
                    <w:rPr>
                      <w:rFonts w:asciiTheme="majorBidi" w:hAnsiTheme="majorBidi" w:cstheme="majorBidi"/>
                      <w:sz w:val="24"/>
                      <w:szCs w:val="24"/>
                      <w:lang w:val="en-US"/>
                    </w:rPr>
                    <w:t>Penetapan metode</w:t>
                  </w:r>
                </w:p>
                <w:p w:rsidR="008F75DC" w:rsidRPr="0082786C" w:rsidRDefault="008F75DC" w:rsidP="00D66838">
                  <w:pPr>
                    <w:jc w:val="center"/>
                    <w:rPr>
                      <w:rFonts w:asciiTheme="majorBidi" w:hAnsiTheme="majorBidi" w:cstheme="majorBidi"/>
                      <w:b/>
                      <w:bCs/>
                      <w:sz w:val="24"/>
                      <w:szCs w:val="24"/>
                      <w:u w:val="single"/>
                      <w:lang w:val="en-US"/>
                    </w:rPr>
                  </w:pPr>
                </w:p>
              </w:txbxContent>
            </v:textbox>
            <w10:wrap anchorx="page"/>
          </v:rect>
        </w:pict>
      </w:r>
    </w:p>
    <w:p w:rsidR="00D66838" w:rsidRDefault="005461B0" w:rsidP="00D66838">
      <w:pPr>
        <w:pStyle w:val="ListParagraph"/>
        <w:spacing w:line="480" w:lineRule="auto"/>
        <w:ind w:left="1080" w:firstLine="360"/>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pict>
          <v:shape id="_x0000_s1057" type="#_x0000_t32" style="position:absolute;left:0;text-align:left;margin-left:226.15pt;margin-top:15.75pt;width:.8pt;height:18pt;z-index:251691008" o:connectortype="straight">
            <v:stroke endarrow="block"/>
            <w10:wrap anchorx="page"/>
          </v:shape>
        </w:pict>
      </w:r>
    </w:p>
    <w:p w:rsidR="00D66838" w:rsidRDefault="005461B0" w:rsidP="00D66838">
      <w:pPr>
        <w:pStyle w:val="ListParagraph"/>
        <w:spacing w:line="480" w:lineRule="auto"/>
        <w:ind w:left="1080" w:firstLine="360"/>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pict>
          <v:rect id="_x0000_s1053" style="position:absolute;left:0;text-align:left;margin-left:143.2pt;margin-top:10.85pt;width:160.7pt;height:35.2pt;flip:y;z-index:251686912">
            <v:textbox>
              <w:txbxContent>
                <w:p w:rsidR="008F75DC" w:rsidRPr="0037672B" w:rsidRDefault="008F75DC" w:rsidP="00D66838">
                  <w:pPr>
                    <w:spacing w:line="48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Pemilihan</w:t>
                  </w:r>
                  <w:r w:rsidRPr="0037672B">
                    <w:rPr>
                      <w:rFonts w:asciiTheme="majorBidi" w:hAnsiTheme="majorBidi" w:cstheme="majorBidi"/>
                      <w:sz w:val="24"/>
                      <w:szCs w:val="24"/>
                      <w:lang w:val="en-US"/>
                    </w:rPr>
                    <w:t xml:space="preserve"> media</w:t>
                  </w:r>
                </w:p>
                <w:p w:rsidR="008F75DC" w:rsidRPr="0082786C" w:rsidRDefault="008F75DC" w:rsidP="00D66838">
                  <w:pPr>
                    <w:jc w:val="center"/>
                    <w:rPr>
                      <w:rFonts w:asciiTheme="majorBidi" w:hAnsiTheme="majorBidi" w:cstheme="majorBidi"/>
                      <w:b/>
                      <w:bCs/>
                      <w:sz w:val="24"/>
                      <w:szCs w:val="24"/>
                      <w:u w:val="single"/>
                      <w:lang w:val="en-US"/>
                    </w:rPr>
                  </w:pPr>
                  <w:r w:rsidRPr="0082786C">
                    <w:rPr>
                      <w:rFonts w:asciiTheme="majorBidi" w:hAnsiTheme="majorBidi" w:cstheme="majorBidi"/>
                      <w:b/>
                      <w:bCs/>
                      <w:sz w:val="24"/>
                      <w:szCs w:val="24"/>
                      <w:u w:val="single"/>
                      <w:lang w:val="en-US"/>
                    </w:rPr>
                    <w:t>HERO</w:t>
                  </w:r>
                </w:p>
              </w:txbxContent>
            </v:textbox>
            <w10:wrap anchorx="page"/>
          </v:rect>
        </w:pict>
      </w:r>
      <w:r>
        <w:rPr>
          <w:rFonts w:asciiTheme="majorBidi" w:hAnsiTheme="majorBidi" w:cstheme="majorBidi"/>
          <w:b/>
          <w:bCs/>
          <w:noProof/>
          <w:sz w:val="24"/>
          <w:szCs w:val="24"/>
          <w:lang w:val="en-US"/>
        </w:rPr>
        <w:pict>
          <v:shape id="_x0000_s1056" type="#_x0000_t32" style="position:absolute;left:0;text-align:left;margin-left:226.15pt;margin-top:15.8pt;width:0;height:0;z-index:251689984" o:connectortype="straight">
            <v:stroke endarrow="block"/>
            <w10:wrap anchorx="page"/>
          </v:shape>
        </w:pict>
      </w:r>
    </w:p>
    <w:p w:rsidR="00D66838" w:rsidRPr="00157A1A" w:rsidRDefault="00D66838" w:rsidP="00D66838">
      <w:pPr>
        <w:pStyle w:val="ListParagraph"/>
        <w:spacing w:line="480" w:lineRule="auto"/>
        <w:ind w:left="1080" w:firstLine="360"/>
        <w:jc w:val="both"/>
        <w:rPr>
          <w:rFonts w:asciiTheme="majorBidi" w:hAnsiTheme="majorBidi" w:cstheme="majorBidi"/>
          <w:b/>
          <w:bCs/>
          <w:sz w:val="24"/>
          <w:szCs w:val="24"/>
          <w:lang w:val="en-US"/>
        </w:rPr>
      </w:pPr>
    </w:p>
    <w:p w:rsidR="00D66838" w:rsidRDefault="00D66838" w:rsidP="00D66838">
      <w:pPr>
        <w:pStyle w:val="ListParagraph"/>
        <w:spacing w:line="480" w:lineRule="auto"/>
        <w:ind w:left="1080" w:firstLine="36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 xml:space="preserve">Risma Al-Amin adalah organisasi kepemudaan yang ada dikecamatan Merigi Kabupaten </w:t>
      </w:r>
      <w:r>
        <w:rPr>
          <w:rFonts w:asciiTheme="majorBidi" w:hAnsiTheme="majorBidi" w:cstheme="majorBidi"/>
          <w:sz w:val="24"/>
          <w:szCs w:val="24"/>
          <w:lang w:val="en-US"/>
        </w:rPr>
        <w:t xml:space="preserve">Kepahiang </w:t>
      </w:r>
      <w:r w:rsidRPr="0082786C">
        <w:rPr>
          <w:rFonts w:asciiTheme="majorBidi" w:hAnsiTheme="majorBidi" w:cstheme="majorBidi"/>
          <w:sz w:val="24"/>
          <w:szCs w:val="24"/>
          <w:lang w:val="en-US"/>
        </w:rPr>
        <w:t>Provinsi Bengkulu.</w:t>
      </w:r>
      <w:proofErr w:type="gramEnd"/>
    </w:p>
    <w:p w:rsidR="00D66838" w:rsidRPr="0082786C" w:rsidRDefault="00D66838" w:rsidP="00D66838">
      <w:pPr>
        <w:pStyle w:val="ListParagraph"/>
        <w:spacing w:line="480" w:lineRule="auto"/>
        <w:ind w:left="1080" w:firstLine="36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lastRenderedPageBreak/>
        <w:t>Risma Al-Amin merupakan organisasi gabungan dari Risma-Risma yang ada dikecamatan Merigi Risma Al-Amin adalah salah satu organisasi kepemudaan dalam memperjuangkan permasalahan y</w:t>
      </w:r>
      <w:r>
        <w:rPr>
          <w:rFonts w:asciiTheme="majorBidi" w:hAnsiTheme="majorBidi" w:cstheme="majorBidi"/>
          <w:sz w:val="24"/>
          <w:szCs w:val="24"/>
          <w:lang w:val="en-US"/>
        </w:rPr>
        <w:t>a</w:t>
      </w:r>
      <w:r w:rsidRPr="0082786C">
        <w:rPr>
          <w:rFonts w:asciiTheme="majorBidi" w:hAnsiTheme="majorBidi" w:cstheme="majorBidi"/>
          <w:sz w:val="24"/>
          <w:szCs w:val="24"/>
          <w:lang w:val="en-US"/>
        </w:rPr>
        <w:t xml:space="preserve">ng dihadapi oleh remajadari berbagai </w:t>
      </w:r>
      <w:r>
        <w:rPr>
          <w:rFonts w:asciiTheme="majorBidi" w:hAnsiTheme="majorBidi" w:cstheme="majorBidi"/>
          <w:sz w:val="24"/>
          <w:szCs w:val="24"/>
          <w:lang w:val="en-US"/>
        </w:rPr>
        <w:t>tentang zaman moderen</w:t>
      </w:r>
      <w:r w:rsidRPr="0082786C">
        <w:rPr>
          <w:rFonts w:asciiTheme="majorBidi" w:hAnsiTheme="majorBidi" w:cstheme="majorBidi"/>
          <w:sz w:val="24"/>
          <w:szCs w:val="24"/>
          <w:lang w:val="en-US"/>
        </w:rPr>
        <w:t xml:space="preserve"> saat ini.</w:t>
      </w:r>
      <w:proofErr w:type="gramEnd"/>
    </w:p>
    <w:p w:rsidR="00D66838" w:rsidRPr="0082786C" w:rsidRDefault="00D66838" w:rsidP="00D66838">
      <w:pPr>
        <w:pStyle w:val="ListParagraph"/>
        <w:spacing w:line="480" w:lineRule="auto"/>
        <w:ind w:left="1080" w:firstLine="36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Risma Al-Amin mencoba mencetak kader baru sebagai pelopor </w:t>
      </w:r>
      <w:proofErr w:type="gramStart"/>
      <w:r w:rsidRPr="0082786C">
        <w:rPr>
          <w:rFonts w:asciiTheme="majorBidi" w:hAnsiTheme="majorBidi" w:cstheme="majorBidi"/>
          <w:sz w:val="24"/>
          <w:szCs w:val="24"/>
          <w:lang w:val="en-US"/>
        </w:rPr>
        <w:t>islam</w:t>
      </w:r>
      <w:proofErr w:type="gramEnd"/>
      <w:r w:rsidRPr="0082786C">
        <w:rPr>
          <w:rFonts w:asciiTheme="majorBidi" w:hAnsiTheme="majorBidi" w:cstheme="majorBidi"/>
          <w:sz w:val="24"/>
          <w:szCs w:val="24"/>
          <w:lang w:val="en-US"/>
        </w:rPr>
        <w:t>, yang berpedoman terhadap Al-Qur'an, sunnah, mererapkan ajaran islam secara</w:t>
      </w:r>
      <w:r w:rsidRPr="0037672B">
        <w:rPr>
          <w:rFonts w:asciiTheme="majorBidi" w:hAnsiTheme="majorBidi" w:cstheme="majorBidi"/>
          <w:i/>
          <w:iCs/>
          <w:sz w:val="24"/>
          <w:szCs w:val="24"/>
          <w:lang w:val="en-US"/>
        </w:rPr>
        <w:t xml:space="preserve"> kaffah</w:t>
      </w:r>
      <w:r w:rsidRPr="0082786C">
        <w:rPr>
          <w:rFonts w:asciiTheme="majorBidi" w:hAnsiTheme="majorBidi" w:cstheme="majorBidi"/>
          <w:sz w:val="24"/>
          <w:szCs w:val="24"/>
          <w:lang w:val="en-US"/>
        </w:rPr>
        <w:t xml:space="preserve"> dan menjaga </w:t>
      </w:r>
      <w:r w:rsidRPr="0037672B">
        <w:rPr>
          <w:rFonts w:asciiTheme="majorBidi" w:hAnsiTheme="majorBidi" w:cstheme="majorBidi"/>
          <w:i/>
          <w:iCs/>
          <w:sz w:val="24"/>
          <w:szCs w:val="24"/>
          <w:lang w:val="en-US"/>
        </w:rPr>
        <w:t>ukhuah</w:t>
      </w:r>
      <w:r w:rsidRPr="0082786C">
        <w:rPr>
          <w:rFonts w:asciiTheme="majorBidi" w:hAnsiTheme="majorBidi" w:cstheme="majorBidi"/>
          <w:sz w:val="24"/>
          <w:szCs w:val="24"/>
          <w:lang w:val="en-US"/>
        </w:rPr>
        <w:t xml:space="preserve"> islamiah. </w:t>
      </w:r>
      <w:proofErr w:type="gramStart"/>
      <w:r w:rsidRPr="0082786C">
        <w:rPr>
          <w:rFonts w:asciiTheme="majorBidi" w:hAnsiTheme="majorBidi" w:cstheme="majorBidi"/>
          <w:sz w:val="24"/>
          <w:szCs w:val="24"/>
          <w:lang w:val="en-US"/>
        </w:rPr>
        <w:t>Dalam hal ini Risma Al-Amin sebagai media dalam upaya pengembangan dakwah yang ada di Kecamatan Merigi melalui pelaksanaan kegiatan yang telah tersusun dalam program</w:t>
      </w:r>
      <w:r>
        <w:rPr>
          <w:rFonts w:asciiTheme="majorBidi" w:hAnsiTheme="majorBidi" w:cstheme="majorBidi"/>
          <w:sz w:val="24"/>
          <w:szCs w:val="24"/>
          <w:lang w:val="en-US"/>
        </w:rPr>
        <w:t>.</w:t>
      </w:r>
      <w:proofErr w:type="gramEnd"/>
    </w:p>
    <w:p w:rsidR="00D66838" w:rsidRDefault="00D66838" w:rsidP="00D66838">
      <w:pPr>
        <w:pStyle w:val="ListParagraph"/>
        <w:spacing w:line="480" w:lineRule="auto"/>
        <w:ind w:left="1080" w:firstLine="36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 xml:space="preserve">Dalam peninjauan penelitian terhadap </w:t>
      </w:r>
      <w:r>
        <w:rPr>
          <w:rFonts w:asciiTheme="majorBidi" w:hAnsiTheme="majorBidi" w:cstheme="majorBidi"/>
          <w:sz w:val="24"/>
          <w:szCs w:val="24"/>
          <w:lang w:val="en-US"/>
        </w:rPr>
        <w:t xml:space="preserve">Risma </w:t>
      </w:r>
      <w:r w:rsidRPr="0082786C">
        <w:rPr>
          <w:rFonts w:asciiTheme="majorBidi" w:hAnsiTheme="majorBidi" w:cstheme="majorBidi"/>
          <w:sz w:val="24"/>
          <w:szCs w:val="24"/>
          <w:lang w:val="en-US"/>
        </w:rPr>
        <w:t>Al-Amin, peneliti dapat mengkhususkan upaya pengembangan dakwah yang dilakukan Risma Al-Amin terhadap kalangan Remaja Kecamatan Merigi</w:t>
      </w:r>
      <w:r>
        <w:rPr>
          <w:rFonts w:asciiTheme="majorBidi" w:hAnsiTheme="majorBidi" w:cstheme="majorBidi"/>
          <w:sz w:val="24"/>
          <w:szCs w:val="24"/>
          <w:lang w:val="en-US"/>
        </w:rPr>
        <w:t>.</w:t>
      </w:r>
      <w:proofErr w:type="gramEnd"/>
    </w:p>
    <w:p w:rsidR="00D66838" w:rsidRPr="00002F0B" w:rsidRDefault="00D66838" w:rsidP="00BF6520">
      <w:pPr>
        <w:pStyle w:val="ListParagraph"/>
        <w:numPr>
          <w:ilvl w:val="0"/>
          <w:numId w:val="53"/>
        </w:numPr>
        <w:spacing w:line="480" w:lineRule="auto"/>
        <w:jc w:val="both"/>
        <w:rPr>
          <w:rFonts w:asciiTheme="majorBidi" w:hAnsiTheme="majorBidi" w:cstheme="majorBidi"/>
          <w:sz w:val="24"/>
          <w:szCs w:val="24"/>
          <w:lang w:val="en-US"/>
        </w:rPr>
      </w:pPr>
      <w:r w:rsidRPr="00002F0B">
        <w:rPr>
          <w:rFonts w:asciiTheme="majorBidi" w:hAnsiTheme="majorBidi" w:cstheme="majorBidi"/>
          <w:sz w:val="24"/>
          <w:szCs w:val="24"/>
          <w:lang w:val="en-US"/>
        </w:rPr>
        <w:t xml:space="preserve">Pengenalan khalayak </w:t>
      </w:r>
    </w:p>
    <w:p w:rsidR="00D66838" w:rsidRDefault="00D66838" w:rsidP="00D66838">
      <w:pPr>
        <w:pStyle w:val="ListParagraph"/>
        <w:spacing w:line="480" w:lineRule="auto"/>
        <w:ind w:left="144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Tujuan dari dilaksanakannya dakwah adalah agar penerima dakwah bisa menerima </w:t>
      </w:r>
      <w:proofErr w:type="gramStart"/>
      <w:r w:rsidRPr="0082786C">
        <w:rPr>
          <w:rFonts w:asciiTheme="majorBidi" w:hAnsiTheme="majorBidi" w:cstheme="majorBidi"/>
          <w:sz w:val="24"/>
          <w:szCs w:val="24"/>
          <w:lang w:val="en-US"/>
        </w:rPr>
        <w:t>apa</w:t>
      </w:r>
      <w:proofErr w:type="gramEnd"/>
      <w:r w:rsidRPr="0082786C">
        <w:rPr>
          <w:rFonts w:asciiTheme="majorBidi" w:hAnsiTheme="majorBidi" w:cstheme="majorBidi"/>
          <w:sz w:val="24"/>
          <w:szCs w:val="24"/>
          <w:lang w:val="en-US"/>
        </w:rPr>
        <w:t xml:space="preserve"> yang disampikan. Khalayak merupakan orang yang menerima, memahami dan menerjemahkan pesan yang </w:t>
      </w:r>
      <w:proofErr w:type="gramStart"/>
      <w:r w:rsidRPr="0082786C">
        <w:rPr>
          <w:rFonts w:asciiTheme="majorBidi" w:hAnsiTheme="majorBidi" w:cstheme="majorBidi"/>
          <w:sz w:val="24"/>
          <w:szCs w:val="24"/>
          <w:lang w:val="en-US"/>
        </w:rPr>
        <w:t>akan</w:t>
      </w:r>
      <w:proofErr w:type="gramEnd"/>
      <w:r w:rsidRPr="0082786C">
        <w:rPr>
          <w:rFonts w:asciiTheme="majorBidi" w:hAnsiTheme="majorBidi" w:cstheme="majorBidi"/>
          <w:sz w:val="24"/>
          <w:szCs w:val="24"/>
          <w:lang w:val="en-US"/>
        </w:rPr>
        <w:t xml:space="preserve"> disampaikan dalam pengembangan dakwah. </w:t>
      </w:r>
      <w:proofErr w:type="gramStart"/>
      <w:r w:rsidRPr="0082786C">
        <w:rPr>
          <w:rFonts w:asciiTheme="majorBidi" w:hAnsiTheme="majorBidi" w:cstheme="majorBidi"/>
          <w:sz w:val="24"/>
          <w:szCs w:val="24"/>
          <w:lang w:val="en-US"/>
        </w:rPr>
        <w:t>Kemapuan dalam menterjemahkan masing-masing khalayak selaku penerima pesan dakwah berada antara yang satu dengan yang lainnya.</w:t>
      </w:r>
      <w:proofErr w:type="gramEnd"/>
    </w:p>
    <w:p w:rsidR="00D66838" w:rsidRPr="0082786C" w:rsidRDefault="00D66838" w:rsidP="00D66838">
      <w:pPr>
        <w:pStyle w:val="ListParagraph"/>
        <w:spacing w:line="480" w:lineRule="auto"/>
        <w:ind w:left="1440" w:firstLine="72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 xml:space="preserve">Berdasarkan  </w:t>
      </w:r>
      <w:r>
        <w:rPr>
          <w:rFonts w:asciiTheme="majorBidi" w:hAnsiTheme="majorBidi" w:cstheme="majorBidi"/>
          <w:sz w:val="24"/>
          <w:szCs w:val="24"/>
          <w:lang w:val="en-US"/>
        </w:rPr>
        <w:t>wawancara</w:t>
      </w:r>
      <w:proofErr w:type="gramEnd"/>
      <w:r>
        <w:rPr>
          <w:rFonts w:asciiTheme="majorBidi" w:hAnsiTheme="majorBidi" w:cstheme="majorBidi"/>
          <w:sz w:val="24"/>
          <w:szCs w:val="24"/>
          <w:lang w:val="en-US"/>
        </w:rPr>
        <w:t xml:space="preserve">  penulis dengan "Pandimengatakan</w:t>
      </w:r>
      <w:r w:rsidRPr="0082786C">
        <w:rPr>
          <w:rFonts w:asciiTheme="majorBidi" w:hAnsiTheme="majorBidi" w:cstheme="majorBidi"/>
          <w:sz w:val="24"/>
          <w:szCs w:val="24"/>
          <w:lang w:val="en-US"/>
        </w:rPr>
        <w:t>:</w:t>
      </w:r>
    </w:p>
    <w:p w:rsidR="00D66838" w:rsidRPr="0082786C" w:rsidRDefault="00D66838" w:rsidP="00D66838">
      <w:pPr>
        <w:pStyle w:val="ListParagraph"/>
        <w:spacing w:line="480" w:lineRule="auto"/>
        <w:ind w:left="144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Dalam pelaksanaan program sebagai upaya pengembangan dakwah Risma Al-Amin yang menjadi khalayak adalah anggota yang </w:t>
      </w:r>
      <w:r w:rsidRPr="0082786C">
        <w:rPr>
          <w:rFonts w:asciiTheme="majorBidi" w:hAnsiTheme="majorBidi" w:cstheme="majorBidi"/>
          <w:sz w:val="24"/>
          <w:szCs w:val="24"/>
          <w:lang w:val="en-US"/>
        </w:rPr>
        <w:lastRenderedPageBreak/>
        <w:t>terhimpun dalam Risma Al</w:t>
      </w:r>
      <w:r>
        <w:rPr>
          <w:rFonts w:asciiTheme="majorBidi" w:hAnsiTheme="majorBidi" w:cstheme="majorBidi"/>
          <w:sz w:val="24"/>
          <w:szCs w:val="24"/>
          <w:lang w:val="en-US"/>
        </w:rPr>
        <w:t>-Amin kecamatan merigi</w:t>
      </w:r>
      <w:proofErr w:type="gramStart"/>
      <w:r>
        <w:rPr>
          <w:rFonts w:asciiTheme="majorBidi" w:hAnsiTheme="majorBidi" w:cstheme="majorBidi"/>
          <w:sz w:val="24"/>
          <w:szCs w:val="24"/>
          <w:lang w:val="en-US"/>
        </w:rPr>
        <w:t>,</w:t>
      </w:r>
      <w:r w:rsidRPr="0082786C">
        <w:rPr>
          <w:rFonts w:asciiTheme="majorBidi" w:hAnsiTheme="majorBidi" w:cstheme="majorBidi"/>
          <w:sz w:val="24"/>
          <w:szCs w:val="24"/>
          <w:lang w:val="en-US"/>
        </w:rPr>
        <w:t>jamaah</w:t>
      </w:r>
      <w:proofErr w:type="gramEnd"/>
      <w:r w:rsidRPr="0082786C">
        <w:rPr>
          <w:rFonts w:asciiTheme="majorBidi" w:hAnsiTheme="majorBidi" w:cstheme="majorBidi"/>
          <w:sz w:val="24"/>
          <w:szCs w:val="24"/>
          <w:lang w:val="en-US"/>
        </w:rPr>
        <w:t xml:space="preserve"> masjid/mushallah tempat kegiatan dila</w:t>
      </w:r>
      <w:r>
        <w:rPr>
          <w:rFonts w:asciiTheme="majorBidi" w:hAnsiTheme="majorBidi" w:cstheme="majorBidi"/>
          <w:sz w:val="24"/>
          <w:szCs w:val="24"/>
          <w:lang w:val="en-US"/>
        </w:rPr>
        <w:t>ksanakan dan masyarakat umum.</w:t>
      </w:r>
    </w:p>
    <w:p w:rsidR="00D66838" w:rsidRPr="0082786C" w:rsidRDefault="00D66838" w:rsidP="00D66838">
      <w:pPr>
        <w:pStyle w:val="ListParagraph"/>
        <w:spacing w:line="480" w:lineRule="auto"/>
        <w:ind w:left="1440" w:firstLine="720"/>
        <w:jc w:val="both"/>
        <w:rPr>
          <w:rFonts w:asciiTheme="majorBidi" w:hAnsiTheme="majorBidi" w:cstheme="majorBidi"/>
          <w:i/>
          <w:iCs/>
          <w:sz w:val="24"/>
          <w:szCs w:val="24"/>
          <w:lang w:val="en-US"/>
        </w:rPr>
      </w:pPr>
      <w:r w:rsidRPr="0082786C">
        <w:rPr>
          <w:rFonts w:asciiTheme="majorBidi" w:hAnsiTheme="majorBidi" w:cstheme="majorBidi"/>
          <w:sz w:val="24"/>
          <w:szCs w:val="24"/>
          <w:lang w:val="en-US"/>
        </w:rPr>
        <w:t>Khalayak yang diharapkan adalah mereka yang aktif ketika menerima pesan dakwah yang disampaikan</w:t>
      </w:r>
      <w:proofErr w:type="gramStart"/>
      <w:r w:rsidRPr="0082786C">
        <w:rPr>
          <w:rFonts w:asciiTheme="majorBidi" w:hAnsiTheme="majorBidi" w:cstheme="majorBidi"/>
          <w:sz w:val="24"/>
          <w:szCs w:val="24"/>
          <w:lang w:val="en-US"/>
        </w:rPr>
        <w:t>,yakni</w:t>
      </w:r>
      <w:proofErr w:type="gramEnd"/>
      <w:r w:rsidRPr="0082786C">
        <w:rPr>
          <w:rFonts w:asciiTheme="majorBidi" w:hAnsiTheme="majorBidi" w:cstheme="majorBidi"/>
          <w:sz w:val="24"/>
          <w:szCs w:val="24"/>
          <w:lang w:val="en-US"/>
        </w:rPr>
        <w:t xml:space="preserve"> mampu menyaring pesan dengan baik. Orang yang menyampaikan dakwah (da'i) bisa saja sala dalam menyampaikan pesan dakwah hal ini sesuai dengan </w:t>
      </w:r>
      <w:proofErr w:type="gramStart"/>
      <w:r w:rsidRPr="0082786C">
        <w:rPr>
          <w:rFonts w:asciiTheme="majorBidi" w:hAnsiTheme="majorBidi" w:cstheme="majorBidi"/>
          <w:sz w:val="24"/>
          <w:szCs w:val="24"/>
          <w:lang w:val="en-US"/>
        </w:rPr>
        <w:t>syair :</w:t>
      </w:r>
      <w:r w:rsidRPr="0082786C">
        <w:rPr>
          <w:rFonts w:asciiTheme="majorBidi" w:hAnsiTheme="majorBidi" w:cstheme="majorBidi"/>
          <w:i/>
          <w:iCs/>
          <w:sz w:val="24"/>
          <w:szCs w:val="24"/>
          <w:lang w:val="en-US"/>
        </w:rPr>
        <w:t>innal</w:t>
      </w:r>
      <w:proofErr w:type="gramEnd"/>
      <w:r w:rsidRPr="0082786C">
        <w:rPr>
          <w:rFonts w:asciiTheme="majorBidi" w:hAnsiTheme="majorBidi" w:cstheme="majorBidi"/>
          <w:i/>
          <w:iCs/>
          <w:sz w:val="24"/>
          <w:szCs w:val="24"/>
          <w:lang w:val="en-US"/>
        </w:rPr>
        <w:t xml:space="preserve"> insana mahalol khotok wanisan</w:t>
      </w:r>
      <w:r w:rsidRPr="0082786C">
        <w:rPr>
          <w:rFonts w:asciiTheme="majorBidi" w:hAnsiTheme="majorBidi" w:cstheme="majorBidi"/>
          <w:sz w:val="24"/>
          <w:szCs w:val="24"/>
          <w:lang w:val="en-US"/>
        </w:rPr>
        <w:t xml:space="preserve">. </w:t>
      </w:r>
      <w:proofErr w:type="gramStart"/>
      <w:r w:rsidRPr="0082786C">
        <w:rPr>
          <w:rFonts w:asciiTheme="majorBidi" w:hAnsiTheme="majorBidi" w:cstheme="majorBidi"/>
          <w:i/>
          <w:iCs/>
          <w:sz w:val="24"/>
          <w:szCs w:val="24"/>
          <w:lang w:val="en-US"/>
        </w:rPr>
        <w:t>" artinya</w:t>
      </w:r>
      <w:proofErr w:type="gramEnd"/>
      <w:r w:rsidRPr="0082786C">
        <w:rPr>
          <w:rFonts w:asciiTheme="majorBidi" w:hAnsiTheme="majorBidi" w:cstheme="majorBidi"/>
          <w:i/>
          <w:iCs/>
          <w:sz w:val="24"/>
          <w:szCs w:val="24"/>
          <w:lang w:val="en-US"/>
        </w:rPr>
        <w:t xml:space="preserve"> sesunggunya manusia itu tempatnya salah dan khilaf"</w:t>
      </w:r>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Agar tujuan dakwah bisa diterima oleh khalayak dengan baik maka da'inya harus oran</w:t>
      </w:r>
      <w:r>
        <w:rPr>
          <w:rFonts w:asciiTheme="majorBidi" w:hAnsiTheme="majorBidi" w:cstheme="majorBidi"/>
          <w:sz w:val="24"/>
          <w:szCs w:val="24"/>
          <w:lang w:val="en-US"/>
        </w:rPr>
        <w:t>g yang memiliki kemampuan dalam mengembangkan dakwah.maka da'i</w:t>
      </w:r>
      <w:r w:rsidRPr="0082786C">
        <w:rPr>
          <w:rFonts w:asciiTheme="majorBidi" w:hAnsiTheme="majorBidi" w:cstheme="majorBidi"/>
          <w:sz w:val="24"/>
          <w:szCs w:val="24"/>
          <w:lang w:val="en-US"/>
        </w:rPr>
        <w:t xml:space="preserve"> harus dapat menciptakan persamaan kepentingan dengan khalayak terutama dalam pesan, metode dan media</w:t>
      </w:r>
      <w:r>
        <w:rPr>
          <w:rFonts w:asciiTheme="majorBidi" w:hAnsiTheme="majorBidi" w:cstheme="majorBidi"/>
          <w:sz w:val="24"/>
          <w:szCs w:val="24"/>
          <w:lang w:val="en-US"/>
        </w:rPr>
        <w:t>"</w:t>
      </w:r>
      <w:r w:rsidRPr="0082786C">
        <w:rPr>
          <w:rFonts w:asciiTheme="majorBidi" w:hAnsiTheme="majorBidi" w:cstheme="majorBidi"/>
          <w:sz w:val="24"/>
          <w:szCs w:val="24"/>
          <w:lang w:val="en-US"/>
        </w:rPr>
        <w:t>.</w:t>
      </w:r>
      <w:proofErr w:type="gramEnd"/>
      <w:r>
        <w:rPr>
          <w:rStyle w:val="FootnoteReference"/>
          <w:rFonts w:asciiTheme="majorBidi" w:hAnsiTheme="majorBidi" w:cstheme="majorBidi"/>
          <w:sz w:val="24"/>
          <w:szCs w:val="24"/>
          <w:lang w:val="en-US"/>
        </w:rPr>
        <w:footnoteReference w:id="98"/>
      </w:r>
    </w:p>
    <w:p w:rsidR="00D66838" w:rsidRPr="0082786C" w:rsidRDefault="00D66838" w:rsidP="00D66838">
      <w:pPr>
        <w:pStyle w:val="ListParagraph"/>
        <w:spacing w:line="480" w:lineRule="auto"/>
        <w:ind w:left="1440"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Menurut penulis ada beberapa hal terkait dengan pemilihan da'i dalam peng</w:t>
      </w:r>
      <w:r>
        <w:rPr>
          <w:rFonts w:asciiTheme="majorBidi" w:hAnsiTheme="majorBidi" w:cstheme="majorBidi"/>
          <w:sz w:val="24"/>
          <w:szCs w:val="24"/>
          <w:lang w:val="en-US"/>
        </w:rPr>
        <w:t>embangan dakwah sebagai berikut</w:t>
      </w:r>
      <w:r w:rsidRPr="0082786C">
        <w:rPr>
          <w:rFonts w:asciiTheme="majorBidi" w:hAnsiTheme="majorBidi" w:cstheme="majorBidi"/>
          <w:sz w:val="24"/>
          <w:szCs w:val="24"/>
          <w:lang w:val="en-US"/>
        </w:rPr>
        <w:t>:</w:t>
      </w:r>
    </w:p>
    <w:p w:rsidR="00D66838" w:rsidRPr="00002F0B" w:rsidRDefault="00D66838" w:rsidP="00BF6520">
      <w:pPr>
        <w:pStyle w:val="ListParagraph"/>
        <w:numPr>
          <w:ilvl w:val="0"/>
          <w:numId w:val="46"/>
        </w:numPr>
        <w:spacing w:line="480" w:lineRule="auto"/>
        <w:jc w:val="both"/>
        <w:rPr>
          <w:rFonts w:asciiTheme="majorBidi" w:hAnsiTheme="majorBidi" w:cstheme="majorBidi"/>
          <w:sz w:val="24"/>
          <w:szCs w:val="24"/>
          <w:lang w:val="en-US"/>
        </w:rPr>
      </w:pPr>
      <w:r w:rsidRPr="00002F0B">
        <w:rPr>
          <w:rFonts w:asciiTheme="majorBidi" w:hAnsiTheme="majorBidi" w:cstheme="majorBidi"/>
          <w:sz w:val="24"/>
          <w:szCs w:val="24"/>
          <w:lang w:val="en-US"/>
        </w:rPr>
        <w:t xml:space="preserve">Jenis kelamin: pertimbangan ini adalah sebagai upaya kesesuaian antara materi dengan da'i. </w:t>
      </w:r>
      <w:proofErr w:type="gramStart"/>
      <w:r w:rsidRPr="00002F0B">
        <w:rPr>
          <w:rFonts w:asciiTheme="majorBidi" w:hAnsiTheme="majorBidi" w:cstheme="majorBidi"/>
          <w:sz w:val="24"/>
          <w:szCs w:val="24"/>
          <w:lang w:val="en-US"/>
        </w:rPr>
        <w:t>ketika</w:t>
      </w:r>
      <w:proofErr w:type="gramEnd"/>
      <w:r w:rsidRPr="00002F0B">
        <w:rPr>
          <w:rFonts w:asciiTheme="majorBidi" w:hAnsiTheme="majorBidi" w:cstheme="majorBidi"/>
          <w:sz w:val="24"/>
          <w:szCs w:val="24"/>
          <w:lang w:val="en-US"/>
        </w:rPr>
        <w:t xml:space="preserve"> materi terkait dengan masalah perempuan maka sebaiknya da'inya adalah perempuan.</w:t>
      </w:r>
    </w:p>
    <w:p w:rsidR="00D66838" w:rsidRPr="0082786C" w:rsidRDefault="00D66838" w:rsidP="00BF6520">
      <w:pPr>
        <w:pStyle w:val="ListParagraph"/>
        <w:numPr>
          <w:ilvl w:val="0"/>
          <w:numId w:val="46"/>
        </w:numPr>
        <w:spacing w:line="480" w:lineRule="auto"/>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Pendidikan baik dari segi tingkatan pendidikan, spesialis pendidikan da nasal instansi pendidikan misalnya da'i tamatan </w:t>
      </w:r>
      <w:r w:rsidRPr="0082786C">
        <w:rPr>
          <w:rFonts w:asciiTheme="majorBidi" w:hAnsiTheme="majorBidi" w:cstheme="majorBidi"/>
          <w:sz w:val="24"/>
          <w:szCs w:val="24"/>
          <w:lang w:val="en-US"/>
        </w:rPr>
        <w:lastRenderedPageBreak/>
        <w:t xml:space="preserve">perguruan tinggi agama </w:t>
      </w:r>
      <w:proofErr w:type="gramStart"/>
      <w:r w:rsidRPr="0082786C">
        <w:rPr>
          <w:rFonts w:asciiTheme="majorBidi" w:hAnsiTheme="majorBidi" w:cstheme="majorBidi"/>
          <w:sz w:val="24"/>
          <w:szCs w:val="24"/>
          <w:lang w:val="en-US"/>
        </w:rPr>
        <w:t>akan</w:t>
      </w:r>
      <w:proofErr w:type="gramEnd"/>
      <w:r w:rsidRPr="0082786C">
        <w:rPr>
          <w:rFonts w:asciiTheme="majorBidi" w:hAnsiTheme="majorBidi" w:cstheme="majorBidi"/>
          <w:sz w:val="24"/>
          <w:szCs w:val="24"/>
          <w:lang w:val="en-US"/>
        </w:rPr>
        <w:t xml:space="preserve"> lebih didengar pesanya dari pada d</w:t>
      </w:r>
      <w:r>
        <w:rPr>
          <w:rFonts w:asciiTheme="majorBidi" w:hAnsiTheme="majorBidi" w:cstheme="majorBidi"/>
          <w:sz w:val="24"/>
          <w:szCs w:val="24"/>
          <w:lang w:val="en-US"/>
        </w:rPr>
        <w:t>a'i</w:t>
      </w:r>
      <w:r w:rsidRPr="0082786C">
        <w:rPr>
          <w:rFonts w:asciiTheme="majorBidi" w:hAnsiTheme="majorBidi" w:cstheme="majorBidi"/>
          <w:sz w:val="24"/>
          <w:szCs w:val="24"/>
          <w:lang w:val="en-US"/>
        </w:rPr>
        <w:t xml:space="preserve"> tamatan perguruan umum.</w:t>
      </w:r>
    </w:p>
    <w:p w:rsidR="00D66838" w:rsidRPr="0082786C" w:rsidRDefault="00D66838" w:rsidP="00BF6520">
      <w:pPr>
        <w:pStyle w:val="ListParagraph"/>
        <w:numPr>
          <w:ilvl w:val="0"/>
          <w:numId w:val="46"/>
        </w:numPr>
        <w:spacing w:line="480" w:lineRule="auto"/>
        <w:jc w:val="both"/>
        <w:rPr>
          <w:rFonts w:asciiTheme="majorBidi" w:hAnsiTheme="majorBidi" w:cstheme="majorBidi"/>
          <w:sz w:val="24"/>
          <w:szCs w:val="24"/>
          <w:lang w:val="en-US"/>
        </w:rPr>
      </w:pPr>
      <w:r w:rsidRPr="0082786C">
        <w:rPr>
          <w:rFonts w:asciiTheme="majorBidi" w:hAnsiTheme="majorBidi" w:cstheme="majorBidi"/>
          <w:sz w:val="24"/>
          <w:szCs w:val="24"/>
          <w:lang w:val="en-US"/>
        </w:rPr>
        <w:t>D</w:t>
      </w:r>
      <w:r>
        <w:rPr>
          <w:rFonts w:asciiTheme="majorBidi" w:hAnsiTheme="majorBidi" w:cstheme="majorBidi"/>
          <w:sz w:val="24"/>
          <w:szCs w:val="24"/>
          <w:lang w:val="en-US"/>
        </w:rPr>
        <w:t>aerah asal da'i: pemilihan da'i</w:t>
      </w:r>
      <w:r w:rsidRPr="0082786C">
        <w:rPr>
          <w:rFonts w:asciiTheme="majorBidi" w:hAnsiTheme="majorBidi" w:cstheme="majorBidi"/>
          <w:sz w:val="24"/>
          <w:szCs w:val="24"/>
          <w:lang w:val="en-US"/>
        </w:rPr>
        <w:t xml:space="preserve"> yang sesuai dengan </w:t>
      </w:r>
      <w:proofErr w:type="gramStart"/>
      <w:r w:rsidRPr="0082786C">
        <w:rPr>
          <w:rFonts w:asciiTheme="majorBidi" w:hAnsiTheme="majorBidi" w:cstheme="majorBidi"/>
          <w:sz w:val="24"/>
          <w:szCs w:val="24"/>
          <w:lang w:val="en-US"/>
        </w:rPr>
        <w:t>kultur</w:t>
      </w:r>
      <w:proofErr w:type="gramEnd"/>
      <w:r w:rsidRPr="0082786C">
        <w:rPr>
          <w:rFonts w:asciiTheme="majorBidi" w:hAnsiTheme="majorBidi" w:cstheme="majorBidi"/>
          <w:sz w:val="24"/>
          <w:szCs w:val="24"/>
          <w:lang w:val="en-US"/>
        </w:rPr>
        <w:t xml:space="preserve"> budaya mayoritas setempat, misal jika mayoritas anggota Risma </w:t>
      </w:r>
      <w:r>
        <w:rPr>
          <w:rFonts w:asciiTheme="majorBidi" w:hAnsiTheme="majorBidi" w:cstheme="majorBidi"/>
          <w:sz w:val="24"/>
          <w:szCs w:val="24"/>
          <w:lang w:val="en-US"/>
        </w:rPr>
        <w:t>Al-</w:t>
      </w:r>
      <w:r w:rsidRPr="0082786C">
        <w:rPr>
          <w:rFonts w:asciiTheme="majorBidi" w:hAnsiTheme="majorBidi" w:cstheme="majorBidi"/>
          <w:sz w:val="24"/>
          <w:szCs w:val="24"/>
          <w:lang w:val="en-US"/>
        </w:rPr>
        <w:t>Amin dan masyarakat adalah orang jawa maka akan sangat bagus kalau da'inya adalah orang jawa.</w:t>
      </w:r>
    </w:p>
    <w:p w:rsidR="00D66838" w:rsidRPr="0099021E" w:rsidRDefault="00D66838" w:rsidP="00BF6520">
      <w:pPr>
        <w:pStyle w:val="ListParagraph"/>
        <w:numPr>
          <w:ilvl w:val="0"/>
          <w:numId w:val="46"/>
        </w:num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Popularitas</w:t>
      </w:r>
      <w:r w:rsidRPr="0082786C">
        <w:rPr>
          <w:rFonts w:asciiTheme="majorBidi" w:hAnsiTheme="majorBidi" w:cstheme="majorBidi"/>
          <w:sz w:val="24"/>
          <w:szCs w:val="24"/>
          <w:lang w:val="en-US"/>
        </w:rPr>
        <w:t xml:space="preserve">: </w:t>
      </w:r>
      <w:r w:rsidRPr="0099021E">
        <w:rPr>
          <w:rFonts w:asciiTheme="majorBidi" w:hAnsiTheme="majorBidi" w:cstheme="majorBidi"/>
          <w:sz w:val="24"/>
          <w:szCs w:val="24"/>
          <w:lang w:val="en-US"/>
        </w:rPr>
        <w:t xml:space="preserve">semakin tinggi popullaritas seorang da'i maka antusias khalayak </w:t>
      </w:r>
      <w:proofErr w:type="gramStart"/>
      <w:r w:rsidRPr="0099021E">
        <w:rPr>
          <w:rFonts w:asciiTheme="majorBidi" w:hAnsiTheme="majorBidi" w:cstheme="majorBidi"/>
          <w:sz w:val="24"/>
          <w:szCs w:val="24"/>
          <w:lang w:val="en-US"/>
        </w:rPr>
        <w:t>akan</w:t>
      </w:r>
      <w:proofErr w:type="gramEnd"/>
      <w:r w:rsidRPr="0099021E">
        <w:rPr>
          <w:rFonts w:asciiTheme="majorBidi" w:hAnsiTheme="majorBidi" w:cstheme="majorBidi"/>
          <w:sz w:val="24"/>
          <w:szCs w:val="24"/>
          <w:lang w:val="en-US"/>
        </w:rPr>
        <w:t xml:space="preserve"> semakin tinggi pula. </w:t>
      </w:r>
    </w:p>
    <w:p w:rsidR="00D66838" w:rsidRDefault="00D66838" w:rsidP="00D66838">
      <w:pPr>
        <w:pStyle w:val="ListParagraph"/>
        <w:spacing w:line="480" w:lineRule="auto"/>
        <w:ind w:left="216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Didalam pemilihan da'i</w:t>
      </w:r>
      <w:r w:rsidRPr="0082786C">
        <w:rPr>
          <w:rFonts w:asciiTheme="majorBidi" w:hAnsiTheme="majorBidi" w:cstheme="majorBidi"/>
          <w:sz w:val="24"/>
          <w:szCs w:val="24"/>
          <w:lang w:val="en-US"/>
        </w:rPr>
        <w:t xml:space="preserve"> yang dilakukan oleh Risma Al-Amin terbagi menjadi beberapa pemilihan bisa dari interne</w:t>
      </w:r>
      <w:r>
        <w:rPr>
          <w:rFonts w:asciiTheme="majorBidi" w:hAnsiTheme="majorBidi" w:cstheme="majorBidi"/>
          <w:sz w:val="24"/>
          <w:szCs w:val="24"/>
          <w:lang w:val="en-US"/>
        </w:rPr>
        <w:t>t</w:t>
      </w:r>
      <w:r w:rsidRPr="0082786C">
        <w:rPr>
          <w:rFonts w:asciiTheme="majorBidi" w:hAnsiTheme="majorBidi" w:cstheme="majorBidi"/>
          <w:sz w:val="24"/>
          <w:szCs w:val="24"/>
          <w:lang w:val="en-US"/>
        </w:rPr>
        <w:t>, dari lingkungan kecamatan, dan faktor pop</w:t>
      </w:r>
      <w:r>
        <w:rPr>
          <w:rFonts w:asciiTheme="majorBidi" w:hAnsiTheme="majorBidi" w:cstheme="majorBidi"/>
          <w:sz w:val="24"/>
          <w:szCs w:val="24"/>
          <w:lang w:val="en-US"/>
        </w:rPr>
        <w:t>ularitas da'i</w:t>
      </w:r>
      <w:r w:rsidRPr="0082786C">
        <w:rPr>
          <w:rFonts w:asciiTheme="majorBidi" w:hAnsiTheme="majorBidi" w:cstheme="majorBidi"/>
          <w:sz w:val="24"/>
          <w:szCs w:val="24"/>
          <w:lang w:val="en-US"/>
        </w:rPr>
        <w:t xml:space="preserve"> itu sendiri.</w:t>
      </w:r>
      <w:proofErr w:type="gramEnd"/>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Contohnya ketika kegiatan rapat internal RismaAl-Amin maka sebagai da'inya adalah dari internet itu sendiri (Pengurus Risma Al-Amin</w:t>
      </w:r>
      <w:r>
        <w:rPr>
          <w:rFonts w:asciiTheme="majorBidi" w:hAnsiTheme="majorBidi" w:cstheme="majorBidi"/>
          <w:sz w:val="24"/>
          <w:szCs w:val="24"/>
          <w:lang w:val="en-US"/>
        </w:rPr>
        <w:t xml:space="preserve">), </w:t>
      </w:r>
      <w:r w:rsidRPr="0082786C">
        <w:rPr>
          <w:rFonts w:asciiTheme="majorBidi" w:hAnsiTheme="majorBidi" w:cstheme="majorBidi"/>
          <w:sz w:val="24"/>
          <w:szCs w:val="24"/>
          <w:lang w:val="en-US"/>
        </w:rPr>
        <w:t>dari lingkungan kecamatan bisa camat itu sendiri atau lurah/kepalah desa, tokoh agama yang ada dikecamatan Merigi</w:t>
      </w:r>
      <w:r>
        <w:rPr>
          <w:rFonts w:asciiTheme="majorBidi" w:hAnsiTheme="majorBidi" w:cstheme="majorBidi"/>
          <w:sz w:val="24"/>
          <w:szCs w:val="24"/>
          <w:lang w:val="en-US"/>
        </w:rPr>
        <w:t>.</w:t>
      </w:r>
      <w:proofErr w:type="gramEnd"/>
    </w:p>
    <w:p w:rsidR="00D66838" w:rsidRPr="006A2273" w:rsidRDefault="00D66838" w:rsidP="00D66838">
      <w:pPr>
        <w:pStyle w:val="ListParagraph"/>
        <w:spacing w:line="480" w:lineRule="auto"/>
        <w:ind w:left="2160"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Dalam hal popularitasnya dengan mengundang ustad yang popular untuk mengisi kegiatan-kegiatan besar seperti pengajian </w:t>
      </w:r>
      <w:proofErr w:type="gramStart"/>
      <w:r w:rsidRPr="0082786C">
        <w:rPr>
          <w:rFonts w:asciiTheme="majorBidi" w:hAnsiTheme="majorBidi" w:cstheme="majorBidi"/>
          <w:sz w:val="24"/>
          <w:szCs w:val="24"/>
          <w:lang w:val="en-US"/>
        </w:rPr>
        <w:t>akbar</w:t>
      </w:r>
      <w:proofErr w:type="gramEnd"/>
      <w:r w:rsidRPr="0082786C">
        <w:rPr>
          <w:rFonts w:asciiTheme="majorBidi" w:hAnsiTheme="majorBidi" w:cstheme="majorBidi"/>
          <w:sz w:val="24"/>
          <w:szCs w:val="24"/>
          <w:lang w:val="en-US"/>
        </w:rPr>
        <w:t xml:space="preserve"> dan peringatan hari besar islam, dengan ini kami mengundang ustad yang suda dikenal oleh masyarakat yang ada dikabupaten kepahiang. Ustadz yang perna mengisi</w:t>
      </w:r>
      <w:r>
        <w:rPr>
          <w:rFonts w:asciiTheme="majorBidi" w:hAnsiTheme="majorBidi" w:cstheme="majorBidi"/>
          <w:sz w:val="24"/>
          <w:szCs w:val="24"/>
          <w:lang w:val="en-US"/>
        </w:rPr>
        <w:t xml:space="preserve"> kegiatan </w:t>
      </w:r>
      <w:proofErr w:type="gramStart"/>
      <w:r>
        <w:rPr>
          <w:rFonts w:asciiTheme="majorBidi" w:hAnsiTheme="majorBidi" w:cstheme="majorBidi"/>
          <w:sz w:val="24"/>
          <w:szCs w:val="24"/>
          <w:lang w:val="en-US"/>
        </w:rPr>
        <w:t xml:space="preserve">tersebut </w:t>
      </w:r>
      <w:r w:rsidRPr="0082786C">
        <w:rPr>
          <w:rFonts w:asciiTheme="majorBidi" w:hAnsiTheme="majorBidi" w:cstheme="majorBidi"/>
          <w:sz w:val="24"/>
          <w:szCs w:val="24"/>
          <w:lang w:val="en-US"/>
        </w:rPr>
        <w:t xml:space="preserve"> adalah</w:t>
      </w:r>
      <w:proofErr w:type="gramEnd"/>
      <w:r w:rsidRPr="0082786C">
        <w:rPr>
          <w:rFonts w:asciiTheme="majorBidi" w:hAnsiTheme="majorBidi" w:cstheme="majorBidi"/>
          <w:sz w:val="24"/>
          <w:szCs w:val="24"/>
          <w:lang w:val="en-US"/>
        </w:rPr>
        <w:t xml:space="preserve"> alumni dari stain curup</w:t>
      </w:r>
      <w:r>
        <w:rPr>
          <w:rFonts w:asciiTheme="majorBidi" w:hAnsiTheme="majorBidi" w:cstheme="majorBidi"/>
          <w:sz w:val="24"/>
          <w:szCs w:val="24"/>
          <w:lang w:val="en-US"/>
        </w:rPr>
        <w:t xml:space="preserve"> seperti ustad Manahan harahap dan masih banyak yang lainya.</w:t>
      </w:r>
    </w:p>
    <w:p w:rsidR="00D66838" w:rsidRPr="0082786C" w:rsidRDefault="00D66838" w:rsidP="00D66838">
      <w:pPr>
        <w:spacing w:line="480" w:lineRule="auto"/>
        <w:ind w:left="1440"/>
        <w:jc w:val="both"/>
        <w:rPr>
          <w:rFonts w:asciiTheme="majorBidi" w:hAnsiTheme="majorBidi" w:cstheme="majorBidi"/>
          <w:sz w:val="24"/>
          <w:szCs w:val="24"/>
          <w:lang w:val="en-US"/>
        </w:rPr>
      </w:pPr>
      <w:r w:rsidRPr="0082786C">
        <w:rPr>
          <w:rFonts w:asciiTheme="majorBidi" w:hAnsiTheme="majorBidi" w:cstheme="majorBidi"/>
          <w:sz w:val="24"/>
          <w:szCs w:val="24"/>
          <w:lang w:val="en-US"/>
        </w:rPr>
        <w:lastRenderedPageBreak/>
        <w:tab/>
        <w:t>Dalam hal ini juga</w:t>
      </w:r>
      <w:r>
        <w:rPr>
          <w:rFonts w:asciiTheme="majorBidi" w:hAnsiTheme="majorBidi" w:cstheme="majorBidi"/>
          <w:sz w:val="24"/>
          <w:szCs w:val="24"/>
          <w:lang w:val="en-US"/>
        </w:rPr>
        <w:t>.</w:t>
      </w:r>
      <w:r w:rsidRPr="0082786C">
        <w:rPr>
          <w:rFonts w:asciiTheme="majorBidi" w:hAnsiTheme="majorBidi" w:cstheme="majorBidi"/>
          <w:sz w:val="24"/>
          <w:szCs w:val="24"/>
          <w:lang w:val="en-US"/>
        </w:rPr>
        <w:t xml:space="preserve">menerangkan bahwa Remaja Masjid Al- Amin beragam suku, karakter, </w:t>
      </w:r>
      <w:proofErr w:type="gramStart"/>
      <w:r w:rsidRPr="0082786C">
        <w:rPr>
          <w:rFonts w:asciiTheme="majorBidi" w:hAnsiTheme="majorBidi" w:cstheme="majorBidi"/>
          <w:sz w:val="24"/>
          <w:szCs w:val="24"/>
          <w:lang w:val="en-US"/>
        </w:rPr>
        <w:t>usia</w:t>
      </w:r>
      <w:proofErr w:type="gramEnd"/>
      <w:r w:rsidRPr="0082786C">
        <w:rPr>
          <w:rFonts w:asciiTheme="majorBidi" w:hAnsiTheme="majorBidi" w:cstheme="majorBidi"/>
          <w:sz w:val="24"/>
          <w:szCs w:val="24"/>
          <w:lang w:val="en-US"/>
        </w:rPr>
        <w:t xml:space="preserve">, dan pendidikan. </w:t>
      </w:r>
      <w:proofErr w:type="gramStart"/>
      <w:r w:rsidRPr="0082786C">
        <w:rPr>
          <w:rFonts w:asciiTheme="majorBidi" w:hAnsiTheme="majorBidi" w:cstheme="majorBidi"/>
          <w:sz w:val="24"/>
          <w:szCs w:val="24"/>
          <w:lang w:val="en-US"/>
        </w:rPr>
        <w:t>Tetapi kebanyakan remaja yang ada dikecamatan Merigi terutama yang termasuk anggota Risma Al-Amin pendidikannya dari SD (sekolah dasar) yang mengisi ceramah menggunakan bahasa-bahasa rejang dan teknik yang dilakukan ustadz supaya dakwah yang disampikan dapat dimengerti dan dipahami oleh remaja dan juga tidak membuat jen</w:t>
      </w:r>
      <w:r>
        <w:rPr>
          <w:rFonts w:asciiTheme="majorBidi" w:hAnsiTheme="majorBidi" w:cstheme="majorBidi"/>
          <w:sz w:val="24"/>
          <w:szCs w:val="24"/>
          <w:lang w:val="en-US"/>
        </w:rPr>
        <w:t>uh bagi yang mendengarkannya.</w:t>
      </w:r>
      <w:proofErr w:type="gramEnd"/>
    </w:p>
    <w:p w:rsidR="00D66838" w:rsidRDefault="00D66838" w:rsidP="00D66838">
      <w:pPr>
        <w:spacing w:line="480" w:lineRule="auto"/>
        <w:ind w:left="1440"/>
        <w:jc w:val="both"/>
        <w:rPr>
          <w:rFonts w:asciiTheme="majorBidi" w:hAnsiTheme="majorBidi" w:cstheme="majorBidi"/>
          <w:sz w:val="24"/>
          <w:szCs w:val="24"/>
          <w:lang w:val="en-US"/>
        </w:rPr>
      </w:pPr>
      <w:r w:rsidRPr="0082786C">
        <w:rPr>
          <w:rFonts w:asciiTheme="majorBidi" w:hAnsiTheme="majorBidi" w:cstheme="majorBidi"/>
          <w:sz w:val="24"/>
          <w:szCs w:val="24"/>
          <w:lang w:val="en-US"/>
        </w:rPr>
        <w:t>Untuk mencapai dakwah yang efektif maka dibutuhkan kesamaan dalam mempersepsikan kepentingan pengembangan da</w:t>
      </w:r>
      <w:r>
        <w:rPr>
          <w:rFonts w:asciiTheme="majorBidi" w:hAnsiTheme="majorBidi" w:cstheme="majorBidi"/>
          <w:sz w:val="24"/>
          <w:szCs w:val="24"/>
          <w:lang w:val="en-US"/>
        </w:rPr>
        <w:t>kwah.</w:t>
      </w:r>
      <w:r w:rsidRPr="0082786C">
        <w:rPr>
          <w:rFonts w:asciiTheme="majorBidi" w:hAnsiTheme="majorBidi" w:cstheme="majorBidi"/>
          <w:sz w:val="24"/>
          <w:szCs w:val="24"/>
          <w:lang w:val="en-US"/>
        </w:rPr>
        <w:t xml:space="preserve">Dengan adanya kesamaan kepentingan maka upaya yang </w:t>
      </w:r>
      <w:proofErr w:type="gramStart"/>
      <w:r w:rsidRPr="0082786C">
        <w:rPr>
          <w:rFonts w:asciiTheme="majorBidi" w:hAnsiTheme="majorBidi" w:cstheme="majorBidi"/>
          <w:sz w:val="24"/>
          <w:szCs w:val="24"/>
          <w:lang w:val="en-US"/>
        </w:rPr>
        <w:t>akan</w:t>
      </w:r>
      <w:proofErr w:type="gramEnd"/>
      <w:r w:rsidRPr="0082786C">
        <w:rPr>
          <w:rFonts w:asciiTheme="majorBidi" w:hAnsiTheme="majorBidi" w:cstheme="majorBidi"/>
          <w:sz w:val="24"/>
          <w:szCs w:val="24"/>
          <w:lang w:val="en-US"/>
        </w:rPr>
        <w:t xml:space="preserve"> dituju dapat berjalan dengan mudah dan akan menimbulkan dampak yang positif yaitu mengalaminya suatu perubahan yang lebih baik.</w:t>
      </w:r>
    </w:p>
    <w:p w:rsidR="00D66838" w:rsidRPr="0082786C" w:rsidRDefault="00D66838" w:rsidP="00D66838">
      <w:pPr>
        <w:spacing w:line="480" w:lineRule="auto"/>
        <w:ind w:left="1440"/>
        <w:jc w:val="both"/>
        <w:rPr>
          <w:rFonts w:asciiTheme="majorBidi" w:hAnsiTheme="majorBidi" w:cstheme="majorBidi"/>
          <w:sz w:val="24"/>
          <w:szCs w:val="24"/>
          <w:lang w:val="en-US"/>
        </w:rPr>
      </w:pPr>
      <w:r w:rsidRPr="0082786C">
        <w:rPr>
          <w:rFonts w:asciiTheme="majorBidi" w:hAnsiTheme="majorBidi" w:cstheme="majorBidi"/>
          <w:sz w:val="24"/>
          <w:szCs w:val="24"/>
          <w:lang w:val="en-US"/>
        </w:rPr>
        <w:tab/>
        <w:t>Upaya kreat</w:t>
      </w:r>
      <w:r>
        <w:rPr>
          <w:rFonts w:asciiTheme="majorBidi" w:hAnsiTheme="majorBidi" w:cstheme="majorBidi"/>
          <w:sz w:val="24"/>
          <w:szCs w:val="24"/>
          <w:lang w:val="en-US"/>
        </w:rPr>
        <w:t>if yang dilakukan oleh para da'i</w:t>
      </w:r>
      <w:r w:rsidRPr="0082786C">
        <w:rPr>
          <w:rFonts w:asciiTheme="majorBidi" w:hAnsiTheme="majorBidi" w:cstheme="majorBidi"/>
          <w:sz w:val="24"/>
          <w:szCs w:val="24"/>
          <w:lang w:val="en-US"/>
        </w:rPr>
        <w:t xml:space="preserve"> yang mengisi tausiah terhadap Remaja Masjid Risma Al-Amin berbagai macam upaya yang ia lakukan sesuai dengan keadaan peserta Risma Al-Amin itu sendiri dan kondisi tempat pelaksanaan kegiatan hal ini guna untuk menarik perhatian terhadap Remaja Masjid Al-Amin supaya pesan yang disampiakan dapat diterima dan dapat mengalami perubahan yang lebih baik.</w:t>
      </w:r>
    </w:p>
    <w:p w:rsidR="00D66838" w:rsidRPr="007D2FEB" w:rsidRDefault="00D66838" w:rsidP="00D66838">
      <w:pPr>
        <w:spacing w:line="480" w:lineRule="auto"/>
        <w:ind w:left="1440"/>
        <w:jc w:val="both"/>
        <w:rPr>
          <w:rFonts w:asciiTheme="majorBidi" w:hAnsiTheme="majorBidi" w:cstheme="majorBidi"/>
          <w:sz w:val="24"/>
          <w:szCs w:val="24"/>
          <w:lang w:val="en-US"/>
        </w:rPr>
      </w:pPr>
      <w:r w:rsidRPr="0082786C">
        <w:rPr>
          <w:rFonts w:asciiTheme="majorBidi" w:hAnsiTheme="majorBidi" w:cstheme="majorBidi"/>
          <w:sz w:val="24"/>
          <w:szCs w:val="24"/>
          <w:lang w:val="en-US"/>
        </w:rPr>
        <w:tab/>
      </w:r>
      <w:proofErr w:type="gramStart"/>
      <w:r w:rsidRPr="0082786C">
        <w:rPr>
          <w:rFonts w:asciiTheme="majorBidi" w:hAnsiTheme="majorBidi" w:cstheme="majorBidi"/>
          <w:sz w:val="24"/>
          <w:szCs w:val="24"/>
          <w:lang w:val="en-US"/>
        </w:rPr>
        <w:t xml:space="preserve">Berdasarkan uraian diatas maka dapat disimpulkan bahwa upaya pengembangan dakwah Risma Al-Amin terkait dengan </w:t>
      </w:r>
      <w:r w:rsidRPr="0082786C">
        <w:rPr>
          <w:rFonts w:asciiTheme="majorBidi" w:hAnsiTheme="majorBidi" w:cstheme="majorBidi"/>
          <w:sz w:val="24"/>
          <w:szCs w:val="24"/>
          <w:lang w:val="en-US"/>
        </w:rPr>
        <w:lastRenderedPageBreak/>
        <w:t xml:space="preserve">pengenalan khalayak adalah menumbukan karakter khalayak yang aktif dalam menerima </w:t>
      </w:r>
      <w:r>
        <w:rPr>
          <w:rFonts w:asciiTheme="majorBidi" w:hAnsiTheme="majorBidi" w:cstheme="majorBidi"/>
          <w:sz w:val="24"/>
          <w:szCs w:val="24"/>
          <w:lang w:val="en-US"/>
        </w:rPr>
        <w:t xml:space="preserve">pesan dakwa, </w:t>
      </w:r>
      <w:r w:rsidRPr="0082786C">
        <w:rPr>
          <w:rFonts w:asciiTheme="majorBidi" w:hAnsiTheme="majorBidi" w:cstheme="majorBidi"/>
          <w:sz w:val="24"/>
          <w:szCs w:val="24"/>
          <w:lang w:val="en-US"/>
        </w:rPr>
        <w:t>pemilihan da'i yang disesuaikan dengan khalayak, dan pemi</w:t>
      </w:r>
      <w:r>
        <w:rPr>
          <w:rFonts w:asciiTheme="majorBidi" w:hAnsiTheme="majorBidi" w:cstheme="majorBidi"/>
          <w:sz w:val="24"/>
          <w:szCs w:val="24"/>
          <w:lang w:val="en-US"/>
        </w:rPr>
        <w:t>lihan materi dakwa yang efektif.</w:t>
      </w:r>
      <w:proofErr w:type="gramEnd"/>
    </w:p>
    <w:p w:rsidR="00D66838" w:rsidRPr="00002F0B" w:rsidRDefault="00D66838" w:rsidP="00BF6520">
      <w:pPr>
        <w:pStyle w:val="ListParagraph"/>
        <w:numPr>
          <w:ilvl w:val="0"/>
          <w:numId w:val="53"/>
        </w:numPr>
        <w:spacing w:line="480" w:lineRule="auto"/>
        <w:jc w:val="both"/>
        <w:rPr>
          <w:rFonts w:asciiTheme="majorBidi" w:hAnsiTheme="majorBidi" w:cstheme="majorBidi"/>
          <w:sz w:val="24"/>
          <w:szCs w:val="24"/>
        </w:rPr>
      </w:pPr>
      <w:r w:rsidRPr="00002F0B">
        <w:rPr>
          <w:rFonts w:asciiTheme="majorBidi" w:hAnsiTheme="majorBidi" w:cstheme="majorBidi"/>
          <w:sz w:val="24"/>
          <w:szCs w:val="24"/>
          <w:lang w:val="en-US"/>
        </w:rPr>
        <w:t xml:space="preserve">Penyusunan pesan </w:t>
      </w:r>
    </w:p>
    <w:p w:rsidR="00D66838" w:rsidRPr="0082786C" w:rsidRDefault="00D66838" w:rsidP="00D66838">
      <w:pPr>
        <w:pStyle w:val="ListParagraph"/>
        <w:spacing w:line="480" w:lineRule="auto"/>
        <w:ind w:left="1440" w:firstLine="720"/>
        <w:jc w:val="both"/>
        <w:rPr>
          <w:rFonts w:asciiTheme="majorBidi" w:hAnsiTheme="majorBidi" w:cstheme="majorBidi"/>
          <w:sz w:val="24"/>
          <w:szCs w:val="24"/>
          <w:lang w:val="en-US"/>
        </w:rPr>
      </w:pPr>
      <w:r w:rsidRPr="00C3215A">
        <w:rPr>
          <w:rFonts w:asciiTheme="majorBidi" w:hAnsiTheme="majorBidi" w:cstheme="majorBidi"/>
          <w:sz w:val="24"/>
          <w:szCs w:val="24"/>
        </w:rPr>
        <w:t xml:space="preserve">Peyusunan </w:t>
      </w:r>
      <w:r>
        <w:rPr>
          <w:rFonts w:asciiTheme="majorBidi" w:hAnsiTheme="majorBidi" w:cstheme="majorBidi"/>
          <w:sz w:val="24"/>
          <w:szCs w:val="24"/>
        </w:rPr>
        <w:t>pesan harus dilakukan dengan c</w:t>
      </w:r>
      <w:r>
        <w:rPr>
          <w:rFonts w:asciiTheme="majorBidi" w:hAnsiTheme="majorBidi" w:cstheme="majorBidi"/>
          <w:sz w:val="24"/>
          <w:szCs w:val="24"/>
          <w:lang w:val="en-US"/>
        </w:rPr>
        <w:t>er</w:t>
      </w:r>
      <w:r w:rsidRPr="00C3215A">
        <w:rPr>
          <w:rFonts w:asciiTheme="majorBidi" w:hAnsiTheme="majorBidi" w:cstheme="majorBidi"/>
          <w:sz w:val="24"/>
          <w:szCs w:val="24"/>
        </w:rPr>
        <w:t xml:space="preserve">mat agar bisa efektif sampai kepada komunikan. </w:t>
      </w:r>
      <w:r>
        <w:rPr>
          <w:rFonts w:asciiTheme="majorBidi" w:hAnsiTheme="majorBidi" w:cstheme="majorBidi"/>
          <w:sz w:val="24"/>
          <w:szCs w:val="24"/>
          <w:lang w:val="en-US"/>
        </w:rPr>
        <w:t xml:space="preserve">Dalam </w:t>
      </w:r>
      <w:r w:rsidRPr="0082786C">
        <w:rPr>
          <w:rFonts w:asciiTheme="majorBidi" w:hAnsiTheme="majorBidi" w:cstheme="majorBidi"/>
          <w:sz w:val="24"/>
          <w:szCs w:val="24"/>
          <w:lang w:val="en-US"/>
        </w:rPr>
        <w:t>penyusunan pesan yang intinya akan disampaikan</w:t>
      </w:r>
      <w:proofErr w:type="gramStart"/>
      <w:r w:rsidRPr="0082786C">
        <w:rPr>
          <w:rFonts w:asciiTheme="majorBidi" w:hAnsiTheme="majorBidi" w:cstheme="majorBidi"/>
          <w:sz w:val="24"/>
          <w:szCs w:val="24"/>
          <w:lang w:val="en-US"/>
        </w:rPr>
        <w:t>,terdapat</w:t>
      </w:r>
      <w:proofErr w:type="gramEnd"/>
      <w:r w:rsidRPr="0082786C">
        <w:rPr>
          <w:rFonts w:asciiTheme="majorBidi" w:hAnsiTheme="majorBidi" w:cstheme="majorBidi"/>
          <w:sz w:val="24"/>
          <w:szCs w:val="24"/>
          <w:lang w:val="en-US"/>
        </w:rPr>
        <w:t xml:space="preserve"> dua bentuk rumusan tema pesan yang bisa dipakai yaitu yang bersipat </w:t>
      </w:r>
      <w:r w:rsidRPr="0082786C">
        <w:rPr>
          <w:rFonts w:asciiTheme="majorBidi" w:hAnsiTheme="majorBidi" w:cstheme="majorBidi"/>
          <w:i/>
          <w:iCs/>
          <w:sz w:val="24"/>
          <w:szCs w:val="24"/>
          <w:lang w:val="en-US"/>
        </w:rPr>
        <w:t>one side issue</w:t>
      </w:r>
      <w:r w:rsidRPr="0082786C">
        <w:rPr>
          <w:rFonts w:asciiTheme="majorBidi" w:hAnsiTheme="majorBidi" w:cstheme="majorBidi"/>
          <w:sz w:val="24"/>
          <w:szCs w:val="24"/>
          <w:lang w:val="en-US"/>
        </w:rPr>
        <w:t xml:space="preserve"> dan</w:t>
      </w:r>
      <w:r w:rsidRPr="0082786C">
        <w:rPr>
          <w:rFonts w:asciiTheme="majorBidi" w:hAnsiTheme="majorBidi" w:cstheme="majorBidi"/>
          <w:i/>
          <w:iCs/>
          <w:sz w:val="24"/>
          <w:szCs w:val="24"/>
          <w:lang w:val="en-US"/>
        </w:rPr>
        <w:t xml:space="preserve"> both side issue. </w:t>
      </w:r>
      <w:proofErr w:type="gramStart"/>
      <w:r w:rsidRPr="0082786C">
        <w:rPr>
          <w:rFonts w:asciiTheme="majorBidi" w:hAnsiTheme="majorBidi" w:cstheme="majorBidi"/>
          <w:i/>
          <w:iCs/>
          <w:sz w:val="24"/>
          <w:szCs w:val="24"/>
          <w:lang w:val="en-US"/>
        </w:rPr>
        <w:t>One side issue</w:t>
      </w:r>
      <w:r w:rsidRPr="0082786C">
        <w:rPr>
          <w:rFonts w:asciiTheme="majorBidi" w:hAnsiTheme="majorBidi" w:cstheme="majorBidi"/>
          <w:sz w:val="24"/>
          <w:szCs w:val="24"/>
          <w:lang w:val="en-US"/>
        </w:rPr>
        <w:t xml:space="preserve"> merupaka rumusan yang bersipat sepihak, yaitu pesan berisi hal-hal positif atau hal negative saja.</w:t>
      </w:r>
      <w:proofErr w:type="gramEnd"/>
      <w:r w:rsidRPr="0082786C">
        <w:rPr>
          <w:rFonts w:asciiTheme="majorBidi" w:hAnsiTheme="majorBidi" w:cstheme="majorBidi"/>
          <w:sz w:val="24"/>
          <w:szCs w:val="24"/>
          <w:lang w:val="en-US"/>
        </w:rPr>
        <w:t xml:space="preserve"> Sedangakan </w:t>
      </w:r>
      <w:r w:rsidRPr="0082786C">
        <w:rPr>
          <w:rFonts w:asciiTheme="majorBidi" w:hAnsiTheme="majorBidi" w:cstheme="majorBidi"/>
          <w:i/>
          <w:iCs/>
          <w:sz w:val="24"/>
          <w:szCs w:val="24"/>
          <w:lang w:val="en-US"/>
        </w:rPr>
        <w:t>both side issue</w:t>
      </w:r>
      <w:r w:rsidRPr="0082786C">
        <w:rPr>
          <w:rFonts w:asciiTheme="majorBidi" w:hAnsiTheme="majorBidi" w:cstheme="majorBidi"/>
          <w:sz w:val="24"/>
          <w:szCs w:val="24"/>
          <w:lang w:val="en-US"/>
        </w:rPr>
        <w:t xml:space="preserve"> merupakan rumusan pesan baik dari segi positif maupun negative, jadi pesan postif maupun negative atau untung ruginya disampaikan kepada khalayak sehingga khalayak mengetahui kejelasannya dari pesan tersebut.</w:t>
      </w:r>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Adapun di Risma Al-</w:t>
      </w:r>
      <w:r>
        <w:rPr>
          <w:rFonts w:asciiTheme="majorBidi" w:hAnsiTheme="majorBidi" w:cstheme="majorBidi"/>
          <w:sz w:val="24"/>
          <w:szCs w:val="24"/>
          <w:lang w:val="en-US"/>
        </w:rPr>
        <w:t xml:space="preserve">Amin </w:t>
      </w:r>
      <w:r w:rsidRPr="0082786C">
        <w:rPr>
          <w:rFonts w:asciiTheme="majorBidi" w:hAnsiTheme="majorBidi" w:cstheme="majorBidi"/>
          <w:sz w:val="24"/>
          <w:szCs w:val="24"/>
          <w:lang w:val="en-US"/>
        </w:rPr>
        <w:t>pengembangan dakwa dalam hal penyusunan pesan maka mereka mererapkan sesuai kegiatan yang diselenggarakan.Sebagai penyamp</w:t>
      </w:r>
      <w:r>
        <w:rPr>
          <w:rFonts w:asciiTheme="majorBidi" w:hAnsiTheme="majorBidi" w:cstheme="majorBidi"/>
          <w:sz w:val="24"/>
          <w:szCs w:val="24"/>
          <w:lang w:val="en-US"/>
        </w:rPr>
        <w:t>ai pesannya itu adalah para da'i</w:t>
      </w:r>
      <w:r w:rsidRPr="0082786C">
        <w:rPr>
          <w:rFonts w:asciiTheme="majorBidi" w:hAnsiTheme="majorBidi" w:cstheme="majorBidi"/>
          <w:sz w:val="24"/>
          <w:szCs w:val="24"/>
          <w:lang w:val="en-US"/>
        </w:rPr>
        <w:t xml:space="preserve"> dengan tema yang sesuai dengan kegiatan yang diadakan.</w:t>
      </w:r>
      <w:proofErr w:type="gramEnd"/>
    </w:p>
    <w:p w:rsidR="00D66838" w:rsidRPr="0082786C" w:rsidRDefault="00D66838" w:rsidP="00D66838">
      <w:pPr>
        <w:pStyle w:val="ListParagraph"/>
        <w:spacing w:line="480" w:lineRule="auto"/>
        <w:ind w:left="1440"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Isi pesan yang disampaikan oleh parah da'i yaitu mengenai ajakan untuk melaksanakan ke</w:t>
      </w:r>
      <w:r>
        <w:rPr>
          <w:rFonts w:asciiTheme="majorBidi" w:hAnsiTheme="majorBidi" w:cstheme="majorBidi"/>
          <w:sz w:val="24"/>
          <w:szCs w:val="24"/>
          <w:lang w:val="en-US"/>
        </w:rPr>
        <w:t>wajiban manusia sebagai hambah A</w:t>
      </w:r>
      <w:r w:rsidRPr="0082786C">
        <w:rPr>
          <w:rFonts w:asciiTheme="majorBidi" w:hAnsiTheme="majorBidi" w:cstheme="majorBidi"/>
          <w:sz w:val="24"/>
          <w:szCs w:val="24"/>
          <w:lang w:val="en-US"/>
        </w:rPr>
        <w:t>llah Swt dan bentuk peringatan supaya menghindari dari ses</w:t>
      </w:r>
      <w:r>
        <w:rPr>
          <w:rFonts w:asciiTheme="majorBidi" w:hAnsiTheme="majorBidi" w:cstheme="majorBidi"/>
          <w:sz w:val="24"/>
          <w:szCs w:val="24"/>
          <w:lang w:val="en-US"/>
        </w:rPr>
        <w:t xml:space="preserve">uatu yang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menjerumuskan.</w:t>
      </w:r>
    </w:p>
    <w:p w:rsidR="00D66838" w:rsidRPr="00C7085B" w:rsidRDefault="00D66838" w:rsidP="00C7085B">
      <w:pPr>
        <w:pStyle w:val="ListParagraph"/>
        <w:spacing w:line="480" w:lineRule="auto"/>
        <w:ind w:left="1440" w:firstLine="720"/>
        <w:jc w:val="both"/>
        <w:rPr>
          <w:rFonts w:asciiTheme="majorBidi" w:hAnsiTheme="majorBidi" w:cstheme="majorBidi"/>
          <w:sz w:val="24"/>
          <w:szCs w:val="24"/>
        </w:rPr>
      </w:pPr>
      <w:proofErr w:type="gramStart"/>
      <w:r w:rsidRPr="0082786C">
        <w:rPr>
          <w:rFonts w:asciiTheme="majorBidi" w:hAnsiTheme="majorBidi" w:cstheme="majorBidi"/>
          <w:sz w:val="24"/>
          <w:szCs w:val="24"/>
          <w:lang w:val="en-US"/>
        </w:rPr>
        <w:lastRenderedPageBreak/>
        <w:t>Berdasarkan uraian di atas mengenai penyusunan pesan dilakukan dengan penyesuaian program kegiatan yang isinya mengajak para Remaja Masjid Al-Amin untuk melaksanakan kewajiban dan menjauhi segala bentuk larangan.</w:t>
      </w:r>
      <w:proofErr w:type="gramEnd"/>
    </w:p>
    <w:p w:rsidR="00D66838" w:rsidRPr="00C86CC0" w:rsidRDefault="00D66838" w:rsidP="00BF6520">
      <w:pPr>
        <w:pStyle w:val="ListParagraph"/>
        <w:numPr>
          <w:ilvl w:val="0"/>
          <w:numId w:val="53"/>
        </w:numPr>
        <w:spacing w:line="480" w:lineRule="auto"/>
        <w:jc w:val="both"/>
        <w:rPr>
          <w:rFonts w:asciiTheme="majorBidi" w:hAnsiTheme="majorBidi" w:cstheme="majorBidi"/>
          <w:sz w:val="24"/>
          <w:szCs w:val="24"/>
          <w:lang w:val="en-US"/>
        </w:rPr>
      </w:pPr>
      <w:r w:rsidRPr="00C86CC0">
        <w:rPr>
          <w:rFonts w:asciiTheme="majorBidi" w:hAnsiTheme="majorBidi" w:cstheme="majorBidi"/>
          <w:sz w:val="24"/>
          <w:szCs w:val="24"/>
          <w:lang w:val="en-US"/>
        </w:rPr>
        <w:t>Penetapan metode</w:t>
      </w:r>
    </w:p>
    <w:p w:rsidR="00D66838" w:rsidRPr="0082786C" w:rsidRDefault="00D66838" w:rsidP="00D66838">
      <w:pPr>
        <w:pStyle w:val="ListParagraph"/>
        <w:spacing w:line="480" w:lineRule="auto"/>
        <w:ind w:left="1080"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 Menurut Arifin, dalam mencapai efektifitas dari suatu komunikasi, selain tentunya dari kemantapan isi pesan yang diselaraskan dengan kondisi khalayak dan sebagainya, maka metode komunikasi akan turut mempengaruhi penyampaian pesan oleh komunikator kepada komunikan.dalam dunia komunikasi, pada penetapan metode yang itu dapat dilihat dari dua aspek yaitu,menurut cara peleksana</w:t>
      </w:r>
      <w:r>
        <w:rPr>
          <w:rFonts w:asciiTheme="majorBidi" w:hAnsiTheme="majorBidi" w:cstheme="majorBidi"/>
          <w:sz w:val="24"/>
          <w:szCs w:val="24"/>
          <w:lang w:val="en-US"/>
        </w:rPr>
        <w:t>an dan menurut bentuk isinya.</w:t>
      </w:r>
      <w:r>
        <w:rPr>
          <w:rStyle w:val="FootnoteReference"/>
          <w:rFonts w:asciiTheme="majorBidi" w:hAnsiTheme="majorBidi" w:cstheme="majorBidi"/>
          <w:sz w:val="24"/>
          <w:szCs w:val="24"/>
          <w:lang w:val="en-US"/>
        </w:rPr>
        <w:footnoteReference w:id="99"/>
      </w:r>
    </w:p>
    <w:p w:rsidR="00D66838" w:rsidRPr="0082786C" w:rsidRDefault="00D66838" w:rsidP="00D66838">
      <w:pPr>
        <w:pStyle w:val="ListParagraph"/>
        <w:spacing w:line="480" w:lineRule="auto"/>
        <w:ind w:left="1440"/>
        <w:jc w:val="both"/>
        <w:rPr>
          <w:rFonts w:asciiTheme="majorBidi" w:hAnsiTheme="majorBidi" w:cstheme="majorBidi"/>
          <w:sz w:val="24"/>
          <w:szCs w:val="24"/>
          <w:lang w:val="en-US"/>
        </w:rPr>
      </w:pPr>
      <w:r>
        <w:rPr>
          <w:rFonts w:asciiTheme="majorBidi" w:hAnsiTheme="majorBidi" w:cstheme="majorBidi"/>
          <w:sz w:val="24"/>
          <w:szCs w:val="24"/>
          <w:lang w:val="en-US"/>
        </w:rPr>
        <w:t>"Fatima bahwa ia</w:t>
      </w:r>
      <w:r w:rsidRPr="0082786C">
        <w:rPr>
          <w:rFonts w:asciiTheme="majorBidi" w:hAnsiTheme="majorBidi" w:cstheme="majorBidi"/>
          <w:sz w:val="24"/>
          <w:szCs w:val="24"/>
          <w:lang w:val="en-US"/>
        </w:rPr>
        <w:t>mengungkapkan,metode yang diterapkan oleh Risma Al-Amin dalam menyampaikan pesan terhadap Remaja Masjid Al-Amin dengan melalui metode ber</w:t>
      </w:r>
      <w:r>
        <w:rPr>
          <w:rFonts w:asciiTheme="majorBidi" w:hAnsiTheme="majorBidi" w:cstheme="majorBidi"/>
          <w:sz w:val="24"/>
          <w:szCs w:val="24"/>
          <w:lang w:val="en-US"/>
        </w:rPr>
        <w:t>dialog, atau diskusi dan cerama h</w:t>
      </w:r>
      <w:r w:rsidRPr="0082786C">
        <w:rPr>
          <w:rFonts w:asciiTheme="majorBidi" w:hAnsiTheme="majorBidi" w:cstheme="majorBidi"/>
          <w:sz w:val="24"/>
          <w:szCs w:val="24"/>
          <w:lang w:val="en-US"/>
        </w:rPr>
        <w:t xml:space="preserve">al ini disesuaikan dengan kegiatan yang diselengarakan.Apabila kegiatan tersebut ruanglingkupnya sebatas rapat internal maka metode yang digunakan adalah berdialog atau berdiskusi yang hanya diikuti oleh pengurus Risma Al-Amin, tetapi apabilah bentuk kegiatannya seperti memperingati hari besar islam maka yang dilakukan dengan </w:t>
      </w:r>
      <w:r w:rsidRPr="0082786C">
        <w:rPr>
          <w:rFonts w:asciiTheme="majorBidi" w:hAnsiTheme="majorBidi" w:cstheme="majorBidi"/>
          <w:sz w:val="24"/>
          <w:szCs w:val="24"/>
          <w:lang w:val="en-US"/>
        </w:rPr>
        <w:lastRenderedPageBreak/>
        <w:t>meode ceramah yang disampaikan oleh da'i yang sengaja diundang untuk men</w:t>
      </w:r>
      <w:r>
        <w:rPr>
          <w:rFonts w:asciiTheme="majorBidi" w:hAnsiTheme="majorBidi" w:cstheme="majorBidi"/>
          <w:sz w:val="24"/>
          <w:szCs w:val="24"/>
          <w:lang w:val="en-US"/>
        </w:rPr>
        <w:t>gisi ceramah kepada khalayak".</w:t>
      </w:r>
      <w:r>
        <w:rPr>
          <w:rStyle w:val="FootnoteReference"/>
          <w:rFonts w:asciiTheme="majorBidi" w:hAnsiTheme="majorBidi" w:cstheme="majorBidi"/>
          <w:sz w:val="24"/>
          <w:szCs w:val="24"/>
          <w:lang w:val="en-US"/>
        </w:rPr>
        <w:footnoteReference w:id="100"/>
      </w:r>
    </w:p>
    <w:p w:rsidR="00D66838" w:rsidRDefault="00D66838" w:rsidP="00D66838">
      <w:pPr>
        <w:spacing w:line="480" w:lineRule="auto"/>
        <w:ind w:left="1080" w:hanging="1080"/>
        <w:jc w:val="both"/>
        <w:rPr>
          <w:rFonts w:asciiTheme="majorBidi" w:hAnsiTheme="majorBidi" w:cstheme="majorBidi"/>
          <w:sz w:val="24"/>
          <w:szCs w:val="24"/>
          <w:lang w:val="en-US"/>
        </w:rPr>
      </w:pPr>
      <w:r w:rsidRPr="0082786C">
        <w:rPr>
          <w:rFonts w:asciiTheme="majorBidi" w:hAnsiTheme="majorBidi" w:cstheme="majorBidi"/>
          <w:sz w:val="24"/>
          <w:szCs w:val="24"/>
          <w:lang w:val="en-US"/>
        </w:rPr>
        <w:tab/>
      </w:r>
      <w:r w:rsidRPr="0082786C">
        <w:rPr>
          <w:rFonts w:asciiTheme="majorBidi" w:hAnsiTheme="majorBidi" w:cstheme="majorBidi"/>
          <w:sz w:val="24"/>
          <w:szCs w:val="24"/>
          <w:lang w:val="en-US"/>
        </w:rPr>
        <w:tab/>
      </w:r>
      <w:r>
        <w:rPr>
          <w:rFonts w:asciiTheme="majorBidi" w:hAnsiTheme="majorBidi" w:cstheme="majorBidi"/>
          <w:sz w:val="24"/>
          <w:szCs w:val="24"/>
          <w:lang w:val="en-US"/>
        </w:rPr>
        <w:tab/>
      </w:r>
      <w:proofErr w:type="gramStart"/>
      <w:r w:rsidRPr="0082786C">
        <w:rPr>
          <w:rFonts w:asciiTheme="majorBidi" w:hAnsiTheme="majorBidi" w:cstheme="majorBidi"/>
          <w:sz w:val="24"/>
          <w:szCs w:val="24"/>
          <w:lang w:val="en-US"/>
        </w:rPr>
        <w:t>Berdasarkan uraian diatas penetapan metode yang digunakan oleh Risma Al-Amin mengenai pengembangan dakwa dalam hal metode dakwa maka mereka menerapkan metode dialog/diskusi dan ceramah.</w:t>
      </w:r>
      <w:proofErr w:type="gramEnd"/>
    </w:p>
    <w:p w:rsidR="00D66838" w:rsidRPr="00F148B9" w:rsidRDefault="00D66838" w:rsidP="00BF6520">
      <w:pPr>
        <w:pStyle w:val="ListParagraph"/>
        <w:numPr>
          <w:ilvl w:val="0"/>
          <w:numId w:val="53"/>
        </w:numPr>
        <w:spacing w:line="480" w:lineRule="auto"/>
        <w:jc w:val="both"/>
        <w:rPr>
          <w:rFonts w:asciiTheme="majorBidi" w:hAnsiTheme="majorBidi" w:cstheme="majorBidi"/>
          <w:sz w:val="24"/>
          <w:szCs w:val="24"/>
        </w:rPr>
      </w:pPr>
      <w:r>
        <w:rPr>
          <w:rFonts w:asciiTheme="majorBidi" w:hAnsiTheme="majorBidi" w:cstheme="majorBidi"/>
          <w:sz w:val="24"/>
          <w:szCs w:val="24"/>
          <w:lang w:val="en-US"/>
        </w:rPr>
        <w:t>Pemilihan media.</w:t>
      </w:r>
    </w:p>
    <w:p w:rsidR="00D66838" w:rsidRPr="007D2FEB" w:rsidRDefault="00D66838" w:rsidP="00D66838">
      <w:pPr>
        <w:pStyle w:val="ListParagraph"/>
        <w:spacing w:line="480" w:lineRule="auto"/>
        <w:ind w:left="1080" w:firstLine="810"/>
        <w:jc w:val="both"/>
        <w:rPr>
          <w:rFonts w:asciiTheme="majorBidi" w:hAnsiTheme="majorBidi" w:cstheme="majorBidi"/>
          <w:sz w:val="24"/>
          <w:szCs w:val="24"/>
        </w:rPr>
      </w:pPr>
      <w:r w:rsidRPr="00C3215A">
        <w:rPr>
          <w:rFonts w:asciiTheme="majorBidi" w:hAnsiTheme="majorBidi" w:cstheme="majorBidi"/>
          <w:sz w:val="24"/>
          <w:szCs w:val="24"/>
        </w:rPr>
        <w:t>Dalam hal ini dalam pemilihan media, hendaknya dilakukan melalui seleksi yang cermat agar bisa berfungsi sebagai kata lisator dengan baik.Media merupakan penarik dalam pengembangan dakwah, dengan media maka khalayak tidak merasa jenuh akibat dari penyampa</w:t>
      </w:r>
      <w:r>
        <w:rPr>
          <w:rFonts w:asciiTheme="majorBidi" w:hAnsiTheme="majorBidi" w:cstheme="majorBidi"/>
          <w:sz w:val="24"/>
          <w:szCs w:val="24"/>
        </w:rPr>
        <w:t>ian pesan dakwah yang menonton.</w:t>
      </w:r>
    </w:p>
    <w:p w:rsidR="00D66838" w:rsidRPr="000C3A8A" w:rsidRDefault="00D66838" w:rsidP="00D66838">
      <w:pPr>
        <w:pStyle w:val="ListParagraph"/>
        <w:spacing w:line="480" w:lineRule="auto"/>
        <w:ind w:left="1080" w:firstLine="810"/>
        <w:jc w:val="both"/>
        <w:rPr>
          <w:rFonts w:asciiTheme="majorBidi" w:hAnsiTheme="majorBidi" w:cstheme="majorBidi"/>
          <w:sz w:val="24"/>
          <w:szCs w:val="24"/>
        </w:rPr>
      </w:pPr>
      <w:r w:rsidRPr="00C3215A">
        <w:rPr>
          <w:rFonts w:asciiTheme="majorBidi" w:hAnsiTheme="majorBidi" w:cstheme="majorBidi"/>
          <w:sz w:val="24"/>
          <w:szCs w:val="24"/>
        </w:rPr>
        <w:t>Dalam menerima pesan dakwah khalayak harus fokus, khalayak akan sangat tertarik jika pesan dakwah yang disampaikan oleh seorang da'i langsung menyentu kehidupannya dan sebaliknya. Fokusnya khalayak dalam menerima pesan kadang-kadang memiliki batas sebagai akibat penyampaian pesan yang berulang, durasi yang waktu yang lama dan pesan dakwah yang dianggap tidak sesuai oleh khalayak.</w:t>
      </w:r>
    </w:p>
    <w:p w:rsidR="00D66838" w:rsidRDefault="00D66838" w:rsidP="00D66838">
      <w:pPr>
        <w:pStyle w:val="ListParagraph"/>
        <w:spacing w:line="480" w:lineRule="auto"/>
        <w:ind w:hanging="270"/>
        <w:jc w:val="both"/>
        <w:rPr>
          <w:rFonts w:asciiTheme="majorBidi" w:hAnsiTheme="majorBidi" w:cstheme="majorBidi"/>
          <w:sz w:val="24"/>
          <w:szCs w:val="24"/>
          <w:lang w:val="en-US"/>
        </w:rPr>
      </w:pPr>
      <w:r w:rsidRPr="00C3215A">
        <w:rPr>
          <w:rFonts w:asciiTheme="majorBidi" w:hAnsiTheme="majorBidi" w:cstheme="majorBidi"/>
          <w:sz w:val="24"/>
          <w:szCs w:val="24"/>
        </w:rPr>
        <w:tab/>
      </w:r>
      <w:r w:rsidRPr="00C3215A">
        <w:rPr>
          <w:rFonts w:asciiTheme="majorBidi" w:hAnsiTheme="majorBidi" w:cstheme="majorBidi"/>
          <w:sz w:val="24"/>
          <w:szCs w:val="24"/>
        </w:rPr>
        <w:tab/>
      </w:r>
      <w:proofErr w:type="gramStart"/>
      <w:r>
        <w:rPr>
          <w:rFonts w:asciiTheme="majorBidi" w:hAnsiTheme="majorBidi" w:cstheme="majorBidi"/>
          <w:sz w:val="24"/>
          <w:szCs w:val="24"/>
          <w:lang w:val="en-US"/>
        </w:rPr>
        <w:t>Banyak hal yang dilakukan oleh Remaja Masjid Desa Pulo Geto sebagai pengembang dakwah.</w:t>
      </w:r>
      <w:proofErr w:type="gramEnd"/>
    </w:p>
    <w:p w:rsidR="00D66838" w:rsidRDefault="00D66838" w:rsidP="00D66838">
      <w:pPr>
        <w:pStyle w:val="ListParagraph"/>
        <w:spacing w:line="48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Hal ini menunjukan bahwa keberadaan Remaja Masjid yang memiliki fungsi dan peranan yang sangat penting didalam komunitas tersendiri.dalam menjalankan perananya, aktivitas kegiatan yang dilakukan oleh remaja masjid </w:t>
      </w:r>
      <w:r>
        <w:rPr>
          <w:rFonts w:asciiTheme="majorBidi" w:hAnsiTheme="majorBidi" w:cstheme="majorBidi"/>
          <w:sz w:val="24"/>
          <w:szCs w:val="24"/>
          <w:lang w:val="en-US"/>
        </w:rPr>
        <w:lastRenderedPageBreak/>
        <w:t>yang ada di Desa Pulo Geto tidak hanya fokus pada bidang keremajaan, melainkan bidang kemasjidan untuk memperluas jangkauan aktifitas dan pelayananya dalam mencapai kemakmuran masjid yang dicita-citakan.</w:t>
      </w:r>
    </w:p>
    <w:p w:rsidR="00D66838" w:rsidRPr="001E35DF" w:rsidRDefault="00D66838" w:rsidP="00BF6520">
      <w:pPr>
        <w:pStyle w:val="ListParagraph"/>
        <w:numPr>
          <w:ilvl w:val="0"/>
          <w:numId w:val="54"/>
        </w:numPr>
        <w:spacing w:line="480" w:lineRule="auto"/>
        <w:jc w:val="both"/>
        <w:rPr>
          <w:rFonts w:asciiTheme="majorBidi" w:hAnsiTheme="majorBidi" w:cstheme="majorBidi"/>
          <w:b/>
          <w:bCs/>
          <w:sz w:val="24"/>
          <w:szCs w:val="24"/>
          <w:lang w:val="en-US"/>
        </w:rPr>
      </w:pPr>
      <w:r w:rsidRPr="001E35DF">
        <w:rPr>
          <w:rFonts w:asciiTheme="majorBidi" w:hAnsiTheme="majorBidi" w:cstheme="majorBidi"/>
          <w:b/>
          <w:bCs/>
          <w:sz w:val="24"/>
          <w:szCs w:val="24"/>
          <w:lang w:val="en-US"/>
        </w:rPr>
        <w:t>Kegiatan Dakwah Risma Al- Amin Desa Pulo Geto</w:t>
      </w:r>
    </w:p>
    <w:p w:rsidR="00D66838" w:rsidRPr="0082786C" w:rsidRDefault="00D66838" w:rsidP="00D66838">
      <w:pPr>
        <w:pStyle w:val="ListParagraph"/>
        <w:spacing w:line="480" w:lineRule="auto"/>
        <w:ind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Dakwah merupakan kegiatan yang harus dialakukan oleh seluruh umat </w:t>
      </w:r>
      <w:proofErr w:type="gramStart"/>
      <w:r w:rsidRPr="0082786C">
        <w:rPr>
          <w:rFonts w:asciiTheme="majorBidi" w:hAnsiTheme="majorBidi" w:cstheme="majorBidi"/>
          <w:sz w:val="24"/>
          <w:szCs w:val="24"/>
          <w:lang w:val="en-US"/>
        </w:rPr>
        <w:t>islam</w:t>
      </w:r>
      <w:proofErr w:type="gramEnd"/>
      <w:r w:rsidRPr="0082786C">
        <w:rPr>
          <w:rFonts w:asciiTheme="majorBidi" w:hAnsiTheme="majorBidi" w:cstheme="majorBidi"/>
          <w:sz w:val="24"/>
          <w:szCs w:val="24"/>
          <w:lang w:val="en-US"/>
        </w:rPr>
        <w:t xml:space="preserve">. </w:t>
      </w:r>
      <w:proofErr w:type="gramStart"/>
      <w:r w:rsidRPr="0082786C">
        <w:rPr>
          <w:rFonts w:asciiTheme="majorBidi" w:hAnsiTheme="majorBidi" w:cstheme="majorBidi"/>
          <w:sz w:val="24"/>
          <w:szCs w:val="24"/>
          <w:lang w:val="en-US"/>
        </w:rPr>
        <w:t>Baik itu laki-laki ataupun perempuan, baik yang berkulit hitam maupun berkulit putih dituntut untuk melakukan dakwah supaya kegiatan dakwah selalu bergemuruh dipenjuru dunia.</w:t>
      </w:r>
      <w:proofErr w:type="gramEnd"/>
    </w:p>
    <w:p w:rsidR="00D66838" w:rsidRPr="0082786C" w:rsidRDefault="00D66838" w:rsidP="00D66838">
      <w:pPr>
        <w:pStyle w:val="ListParagraph"/>
        <w:spacing w:line="480" w:lineRule="auto"/>
        <w:ind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Aktifitas dakwah sama halnya dengan tarikan nafas apabila dakwah itu berhenti maka manusia tidak akan menikmati kehidupan, </w:t>
      </w:r>
      <w:proofErr w:type="gramStart"/>
      <w:r w:rsidRPr="0082786C">
        <w:rPr>
          <w:rFonts w:asciiTheme="majorBidi" w:hAnsiTheme="majorBidi" w:cstheme="majorBidi"/>
          <w:sz w:val="24"/>
          <w:szCs w:val="24"/>
          <w:lang w:val="en-US"/>
        </w:rPr>
        <w:t>ia  tidak</w:t>
      </w:r>
      <w:proofErr w:type="gramEnd"/>
      <w:r w:rsidRPr="0082786C">
        <w:rPr>
          <w:rFonts w:asciiTheme="majorBidi" w:hAnsiTheme="majorBidi" w:cstheme="majorBidi"/>
          <w:sz w:val="24"/>
          <w:szCs w:val="24"/>
          <w:lang w:val="en-US"/>
        </w:rPr>
        <w:t xml:space="preserve"> akan  bergerak dan tidak akan merasakan nikmatnya kehidupan, yang dilihatnya hanya kegelapan takterdengar nyanyian burung-burung dan hanya kehampaan yang dirasakan.</w:t>
      </w:r>
    </w:p>
    <w:p w:rsidR="00D66838" w:rsidRPr="0082786C" w:rsidRDefault="00D66838" w:rsidP="00D66838">
      <w:pPr>
        <w:pStyle w:val="ListParagraph"/>
        <w:spacing w:line="480" w:lineRule="auto"/>
        <w:ind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Beragam aktifitas kegiatan dakwah yang dapat dilakukan umat </w:t>
      </w:r>
      <w:proofErr w:type="gramStart"/>
      <w:r w:rsidRPr="0082786C">
        <w:rPr>
          <w:rFonts w:asciiTheme="majorBidi" w:hAnsiTheme="majorBidi" w:cstheme="majorBidi"/>
          <w:sz w:val="24"/>
          <w:szCs w:val="24"/>
          <w:lang w:val="en-US"/>
        </w:rPr>
        <w:t>muslim</w:t>
      </w:r>
      <w:proofErr w:type="gramEnd"/>
      <w:r w:rsidRPr="0082786C">
        <w:rPr>
          <w:rFonts w:asciiTheme="majorBidi" w:hAnsiTheme="majorBidi" w:cstheme="majorBidi"/>
          <w:sz w:val="24"/>
          <w:szCs w:val="24"/>
          <w:lang w:val="en-US"/>
        </w:rPr>
        <w:t xml:space="preserve"> untuk menyeru manusia kejalan AllahSwt, mengubah manusia untuk menjadi manusia yang lebih baik sehingga mendapat kebahagiaan didunia dan diakhirat.</w:t>
      </w:r>
    </w:p>
    <w:p w:rsidR="00D66838" w:rsidRPr="0082786C" w:rsidRDefault="00D66838" w:rsidP="00D66838">
      <w:pPr>
        <w:pStyle w:val="ListParagraph"/>
        <w:spacing w:line="480" w:lineRule="auto"/>
        <w:ind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Aktivitas dakwah bisa dilakukan dengan ucapan atau lisan, memberikan nasehat-nasehat melalui berbagai kegitan yang ada seperti pengajian, memberikan ceramah subuh, memperingati hari besar </w:t>
      </w:r>
      <w:proofErr w:type="gramStart"/>
      <w:r w:rsidRPr="0082786C">
        <w:rPr>
          <w:rFonts w:asciiTheme="majorBidi" w:hAnsiTheme="majorBidi" w:cstheme="majorBidi"/>
          <w:sz w:val="24"/>
          <w:szCs w:val="24"/>
          <w:lang w:val="en-US"/>
        </w:rPr>
        <w:t>islam</w:t>
      </w:r>
      <w:proofErr w:type="gramEnd"/>
      <w:r w:rsidRPr="0082786C">
        <w:rPr>
          <w:rFonts w:asciiTheme="majorBidi" w:hAnsiTheme="majorBidi" w:cstheme="majorBidi"/>
          <w:sz w:val="24"/>
          <w:szCs w:val="24"/>
          <w:lang w:val="en-US"/>
        </w:rPr>
        <w:t xml:space="preserve"> dan lain-lain. </w:t>
      </w:r>
      <w:proofErr w:type="gramStart"/>
      <w:r w:rsidRPr="0082786C">
        <w:rPr>
          <w:rFonts w:asciiTheme="majorBidi" w:hAnsiTheme="majorBidi" w:cstheme="majorBidi"/>
          <w:sz w:val="24"/>
          <w:szCs w:val="24"/>
          <w:lang w:val="en-US"/>
        </w:rPr>
        <w:t>Yang pada intinya kegiatan tersebut dapat membawa manusia kejalan keselamatan meraih kebahagiaan yang abadi yaitu kebahagiaan akherat.</w:t>
      </w:r>
      <w:proofErr w:type="gramEnd"/>
    </w:p>
    <w:p w:rsidR="00D66838" w:rsidRPr="0082786C" w:rsidRDefault="00D66838" w:rsidP="00D66838">
      <w:pPr>
        <w:pStyle w:val="ListParagraph"/>
        <w:spacing w:line="480" w:lineRule="auto"/>
        <w:ind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lastRenderedPageBreak/>
        <w:t xml:space="preserve">Organisasi remaja </w:t>
      </w:r>
      <w:proofErr w:type="gramStart"/>
      <w:r w:rsidRPr="0082786C">
        <w:rPr>
          <w:rFonts w:asciiTheme="majorBidi" w:hAnsiTheme="majorBidi" w:cstheme="majorBidi"/>
          <w:sz w:val="24"/>
          <w:szCs w:val="24"/>
          <w:lang w:val="en-US"/>
        </w:rPr>
        <w:t>islam</w:t>
      </w:r>
      <w:proofErr w:type="gramEnd"/>
      <w:r w:rsidRPr="0082786C">
        <w:rPr>
          <w:rFonts w:asciiTheme="majorBidi" w:hAnsiTheme="majorBidi" w:cstheme="majorBidi"/>
          <w:sz w:val="24"/>
          <w:szCs w:val="24"/>
          <w:lang w:val="en-US"/>
        </w:rPr>
        <w:t xml:space="preserve"> masjid (Risma) adalah organisasi islam yang berisikan pemuda dan pemudi. </w:t>
      </w:r>
      <w:proofErr w:type="gramStart"/>
      <w:r w:rsidRPr="0082786C">
        <w:rPr>
          <w:rFonts w:asciiTheme="majorBidi" w:hAnsiTheme="majorBidi" w:cstheme="majorBidi"/>
          <w:sz w:val="24"/>
          <w:szCs w:val="24"/>
          <w:lang w:val="en-US"/>
        </w:rPr>
        <w:t>Selain sebagai media mempersatukan pemuda kedalam suatu badan yang membangun mentalitas dan jati diri untuk tercapainya keterampilan individu pemuda/i dalam ketaatan dalam beribadah kepada</w:t>
      </w:r>
      <w:r>
        <w:rPr>
          <w:rFonts w:asciiTheme="majorBidi" w:hAnsiTheme="majorBidi" w:cstheme="majorBidi"/>
          <w:sz w:val="24"/>
          <w:szCs w:val="24"/>
          <w:lang w:val="en-US"/>
        </w:rPr>
        <w:t xml:space="preserve"> tuhan.</w:t>
      </w:r>
      <w:proofErr w:type="gramEnd"/>
    </w:p>
    <w:p w:rsidR="00D66838" w:rsidRPr="0082786C" w:rsidRDefault="00D66838" w:rsidP="00D66838">
      <w:pPr>
        <w:pStyle w:val="ListParagraph"/>
        <w:spacing w:line="480" w:lineRule="auto"/>
        <w:ind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Risma Al-Amin merupakan organisasi </w:t>
      </w:r>
      <w:proofErr w:type="gramStart"/>
      <w:r w:rsidRPr="0082786C">
        <w:rPr>
          <w:rFonts w:asciiTheme="majorBidi" w:hAnsiTheme="majorBidi" w:cstheme="majorBidi"/>
          <w:sz w:val="24"/>
          <w:szCs w:val="24"/>
          <w:lang w:val="en-US"/>
        </w:rPr>
        <w:t>islam</w:t>
      </w:r>
      <w:proofErr w:type="gramEnd"/>
      <w:r w:rsidRPr="0082786C">
        <w:rPr>
          <w:rFonts w:asciiTheme="majorBidi" w:hAnsiTheme="majorBidi" w:cstheme="majorBidi"/>
          <w:sz w:val="24"/>
          <w:szCs w:val="24"/>
          <w:lang w:val="en-US"/>
        </w:rPr>
        <w:t xml:space="preserve"> tentunya tidak terlepas dengan berbagai kegiatan yang dilakukan untuk mengembangkan dakwah kepada seluruh manusia melalui berbagai aktivitas kegiatan dakwah.</w:t>
      </w:r>
    </w:p>
    <w:p w:rsidR="00D66838" w:rsidRDefault="00D66838" w:rsidP="00D66838">
      <w:pPr>
        <w:pStyle w:val="ListParagraph"/>
        <w:spacing w:line="480" w:lineRule="auto"/>
        <w:ind w:firstLine="72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Risma Al-Amin yaitu organisasi yang mengembangmisi dakwah, dalam hal ini Risma Al</w:t>
      </w:r>
      <w:r>
        <w:rPr>
          <w:rFonts w:asciiTheme="majorBidi" w:hAnsiTheme="majorBidi" w:cstheme="majorBidi"/>
          <w:sz w:val="24"/>
          <w:szCs w:val="24"/>
          <w:lang w:val="en-US"/>
        </w:rPr>
        <w:t>-</w:t>
      </w:r>
      <w:r w:rsidRPr="0082786C">
        <w:rPr>
          <w:rFonts w:asciiTheme="majorBidi" w:hAnsiTheme="majorBidi" w:cstheme="majorBidi"/>
          <w:sz w:val="24"/>
          <w:szCs w:val="24"/>
          <w:lang w:val="en-US"/>
        </w:rPr>
        <w:t>Amin melakukan kegiatan yang menggunakan dakwah bil-lisan atau dengan ucapan-ucapan baik dan bijaksana serta lemah lembut.</w:t>
      </w:r>
      <w:proofErr w:type="gramEnd"/>
    </w:p>
    <w:p w:rsidR="00D66838" w:rsidRDefault="00D66838" w:rsidP="00D66838">
      <w:pPr>
        <w:pStyle w:val="ListParagraph"/>
        <w:spacing w:line="480" w:lineRule="auto"/>
        <w:ind w:firstLine="72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Dakwah yang dilakukan dengan memberikan nasehat-nasehat kepada anggota Risma Al-Amin melalui kegiatan.</w:t>
      </w:r>
      <w:proofErr w:type="gramEnd"/>
    </w:p>
    <w:p w:rsidR="00D66838" w:rsidRPr="000E1A36" w:rsidRDefault="00D66838" w:rsidP="00BF6520">
      <w:pPr>
        <w:pStyle w:val="ListParagraph"/>
        <w:numPr>
          <w:ilvl w:val="0"/>
          <w:numId w:val="52"/>
        </w:numPr>
        <w:spacing w:line="480" w:lineRule="auto"/>
        <w:jc w:val="both"/>
        <w:rPr>
          <w:rFonts w:asciiTheme="majorBidi" w:hAnsiTheme="majorBidi" w:cstheme="majorBidi"/>
          <w:sz w:val="24"/>
          <w:szCs w:val="24"/>
          <w:lang w:val="en-US"/>
        </w:rPr>
      </w:pPr>
      <w:r w:rsidRPr="000E1A36">
        <w:rPr>
          <w:rFonts w:asciiTheme="majorBidi" w:hAnsiTheme="majorBidi" w:cstheme="majorBidi"/>
          <w:sz w:val="24"/>
          <w:szCs w:val="24"/>
          <w:lang w:val="en-US"/>
        </w:rPr>
        <w:t xml:space="preserve">Mengadakan kegiatan pelatihan </w:t>
      </w:r>
    </w:p>
    <w:p w:rsidR="00D66838" w:rsidRPr="00DC3FD0" w:rsidRDefault="00D66838" w:rsidP="00D66838">
      <w:pPr>
        <w:pStyle w:val="ListParagraph"/>
        <w:spacing w:line="480" w:lineRule="auto"/>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Kegiatan pelatihan yang diadakan tidak hanya difokuskan untuk anggota remaja masjid melainkan juga untuk para remaja lainya.Dengan memberikan sedikit pelatihan kepada remaja, setidaknya dapat meningkatkan kemampuan dan pengembangan sumber daya manusia, terutama untuk pengembangan aspek kemampuan intelektual, keterampilan, kreatifitas dan kepribadian manusia, terutama pada remaja. Misalnya pelatihan untuk anggota </w:t>
      </w:r>
      <w:r>
        <w:rPr>
          <w:rFonts w:asciiTheme="majorBidi" w:hAnsiTheme="majorBidi" w:cstheme="majorBidi"/>
          <w:sz w:val="24"/>
          <w:szCs w:val="24"/>
          <w:lang w:val="en-US"/>
        </w:rPr>
        <w:lastRenderedPageBreak/>
        <w:t>Remaja Masjid yaitu: pelatiahan rebana, dan pelatihan tadarrus Al-Qur'an.</w:t>
      </w:r>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"Dian kurnia mengemukakan bahwa adanya pelatihan tersebut dapat menambah kemampuan kreatifitas diri untuk bekal masa depan.</w:t>
      </w:r>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Pelatihan-pelatihan tersebut di atas Remaja Masjid Desa Pulo Geto yaitu untuk mengembangkan dakwah menjadi generasi muda untu membekali kader dan remaja lainnya dengan berbagai kemampuan baik pengetahuan intelektual, emosional, spiritual, dan kemampuan-kemampuan lainnya yang dapat berguna untuk masa depan mereka".</w:t>
      </w:r>
      <w:r>
        <w:rPr>
          <w:rStyle w:val="FootnoteReference"/>
          <w:rFonts w:asciiTheme="majorBidi" w:hAnsiTheme="majorBidi" w:cstheme="majorBidi"/>
          <w:sz w:val="24"/>
          <w:szCs w:val="24"/>
          <w:lang w:val="en-US"/>
        </w:rPr>
        <w:footnoteReference w:id="101"/>
      </w:r>
    </w:p>
    <w:p w:rsidR="00D66838" w:rsidRPr="00004CC1" w:rsidRDefault="00D66838" w:rsidP="00D66838">
      <w:pPr>
        <w:pStyle w:val="ListParagraph"/>
        <w:spacing w:line="480" w:lineRule="auto"/>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Peneliti ketika mengopservasi datang langsung di Desa Pulo Geto yang ada di Kecamatan Merigi.Tidak melihat kegiatan langsung kegiatan itu, tetapi peneliti mendapatkan informasi dari dian kurnia salah satu anggota Risma Al-Amin Desa Pulo Geto dan dian mengatakan banyak pembahasan tentang pelatihan tersebut seperti penjelsan diatas.</w:t>
      </w:r>
    </w:p>
    <w:p w:rsidR="00D66838" w:rsidRPr="000E1A36" w:rsidRDefault="00D66838" w:rsidP="00BF6520">
      <w:pPr>
        <w:pStyle w:val="ListParagraph"/>
        <w:numPr>
          <w:ilvl w:val="0"/>
          <w:numId w:val="52"/>
        </w:numPr>
        <w:spacing w:line="480" w:lineRule="auto"/>
        <w:jc w:val="both"/>
        <w:rPr>
          <w:rFonts w:asciiTheme="majorBidi" w:hAnsiTheme="majorBidi" w:cstheme="majorBidi"/>
          <w:sz w:val="24"/>
          <w:szCs w:val="24"/>
          <w:lang w:val="en-US"/>
        </w:rPr>
      </w:pPr>
      <w:r w:rsidRPr="000E1A36">
        <w:rPr>
          <w:rFonts w:asciiTheme="majorBidi" w:hAnsiTheme="majorBidi" w:cstheme="majorBidi"/>
          <w:sz w:val="24"/>
          <w:szCs w:val="24"/>
          <w:lang w:val="en-US"/>
        </w:rPr>
        <w:t xml:space="preserve">Partisipasi dalam memakmurkan masjid </w:t>
      </w:r>
    </w:p>
    <w:p w:rsidR="00D66838" w:rsidRDefault="00D66838" w:rsidP="00D66838">
      <w:pPr>
        <w:pStyle w:val="ListParagraph"/>
        <w:spacing w:line="480" w:lineRule="auto"/>
        <w:ind w:left="1170" w:firstLine="99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 xml:space="preserve">Memakmurkan masjid merupakan salah satu bentuk </w:t>
      </w:r>
      <w:r w:rsidRPr="00F148B9">
        <w:rPr>
          <w:rFonts w:asciiTheme="majorBidi" w:hAnsiTheme="majorBidi" w:cstheme="majorBidi"/>
          <w:i/>
          <w:iCs/>
          <w:sz w:val="24"/>
          <w:szCs w:val="24"/>
          <w:lang w:val="en-US"/>
        </w:rPr>
        <w:t xml:space="preserve">taqarub </w:t>
      </w:r>
      <w:r>
        <w:rPr>
          <w:rFonts w:asciiTheme="majorBidi" w:hAnsiTheme="majorBidi" w:cstheme="majorBidi"/>
          <w:sz w:val="24"/>
          <w:szCs w:val="24"/>
          <w:lang w:val="en-US"/>
        </w:rPr>
        <w:t>(mendekatkan diri) kepada Allah Swt. Banyak hal yang bisa dilakukan dalam rangka memakmurkan masjid.</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hal</w:t>
      </w:r>
      <w:proofErr w:type="gramEnd"/>
      <w:r>
        <w:rPr>
          <w:rFonts w:asciiTheme="majorBidi" w:hAnsiTheme="majorBidi" w:cstheme="majorBidi"/>
          <w:sz w:val="24"/>
          <w:szCs w:val="24"/>
          <w:lang w:val="en-US"/>
        </w:rPr>
        <w:t xml:space="preserve"> yang paling sederhana, namun memiliki nilai yang sangat besar adalah memakmurkan masjid dengan menunaikan shalat berjamaah secara rutin.</w:t>
      </w:r>
    </w:p>
    <w:p w:rsidR="00D66838" w:rsidRDefault="00D66838" w:rsidP="00D66838">
      <w:pPr>
        <w:pStyle w:val="ListParagraph"/>
        <w:spacing w:line="480" w:lineRule="auto"/>
        <w:ind w:left="1170" w:firstLine="99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lastRenderedPageBreak/>
        <w:t>Dengan salat berjamaah, tak sebatas pahala yang diperoleh, tetapi juga keterikatan secara emosional terhadap masjid menjadikan kita semakin mencintainya.</w:t>
      </w:r>
      <w:proofErr w:type="gramEnd"/>
    </w:p>
    <w:p w:rsidR="00D66838" w:rsidRPr="00C7581B" w:rsidRDefault="00D66838" w:rsidP="00D66838">
      <w:pPr>
        <w:pStyle w:val="ListParagraph"/>
        <w:spacing w:line="480" w:lineRule="auto"/>
        <w:ind w:left="1170" w:firstLine="990"/>
        <w:jc w:val="both"/>
        <w:rPr>
          <w:rFonts w:asciiTheme="majorBidi" w:hAnsiTheme="majorBidi" w:cstheme="majorBidi"/>
          <w:sz w:val="24"/>
          <w:szCs w:val="24"/>
          <w:lang w:val="en-US"/>
        </w:rPr>
      </w:pPr>
    </w:p>
    <w:p w:rsidR="00D66838" w:rsidRPr="000E1A36" w:rsidRDefault="00D66838" w:rsidP="00BF6520">
      <w:pPr>
        <w:pStyle w:val="ListParagraph"/>
        <w:numPr>
          <w:ilvl w:val="0"/>
          <w:numId w:val="52"/>
        </w:numPr>
        <w:spacing w:line="480" w:lineRule="auto"/>
        <w:jc w:val="both"/>
        <w:rPr>
          <w:rFonts w:asciiTheme="majorBidi" w:hAnsiTheme="majorBidi" w:cstheme="majorBidi"/>
          <w:sz w:val="24"/>
          <w:szCs w:val="24"/>
          <w:lang w:val="en-US"/>
        </w:rPr>
      </w:pPr>
      <w:r w:rsidRPr="000E1A36">
        <w:rPr>
          <w:rFonts w:asciiTheme="majorBidi" w:hAnsiTheme="majorBidi" w:cstheme="majorBidi"/>
          <w:sz w:val="24"/>
          <w:szCs w:val="24"/>
          <w:lang w:val="en-US"/>
        </w:rPr>
        <w:t>Melakukan salat berjamaah di masjid</w:t>
      </w:r>
    </w:p>
    <w:p w:rsidR="00D66838" w:rsidRPr="00002F0B" w:rsidRDefault="00D66838" w:rsidP="00D66838">
      <w:pPr>
        <w:pStyle w:val="ListParagraph"/>
        <w:spacing w:line="480" w:lineRule="auto"/>
        <w:ind w:left="1170" w:firstLine="99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Setiap memasuki waktu salat tiba, maka seluruh kegiatan apapun yang sedang berlangsung diistirahatkan (tunda) sejenak, kemudian kegiatan tersebut dilanjutkan kembali setelah selesai salat berjamaah.Biasanya kegiatan ini dilakukan etika agenda bersama, atau berada di lingkungan masjid.</w:t>
      </w:r>
      <w:proofErr w:type="gramEnd"/>
    </w:p>
    <w:p w:rsidR="00D66838" w:rsidRPr="00F068D9" w:rsidRDefault="00D66838" w:rsidP="00BF6520">
      <w:pPr>
        <w:pStyle w:val="ListParagraph"/>
        <w:numPr>
          <w:ilvl w:val="0"/>
          <w:numId w:val="52"/>
        </w:numPr>
        <w:spacing w:line="480" w:lineRule="auto"/>
        <w:jc w:val="both"/>
        <w:rPr>
          <w:rFonts w:asciiTheme="majorBidi" w:hAnsiTheme="majorBidi" w:cstheme="majorBidi"/>
          <w:sz w:val="24"/>
          <w:szCs w:val="24"/>
          <w:lang w:val="en-US"/>
        </w:rPr>
      </w:pPr>
      <w:r w:rsidRPr="00F068D9">
        <w:rPr>
          <w:rFonts w:asciiTheme="majorBidi" w:hAnsiTheme="majorBidi" w:cstheme="majorBidi"/>
          <w:sz w:val="24"/>
          <w:szCs w:val="24"/>
          <w:lang w:val="en-US"/>
        </w:rPr>
        <w:t xml:space="preserve">Pengajian </w:t>
      </w:r>
      <w:proofErr w:type="gramStart"/>
      <w:r w:rsidRPr="00F068D9">
        <w:rPr>
          <w:rFonts w:asciiTheme="majorBidi" w:hAnsiTheme="majorBidi" w:cstheme="majorBidi"/>
          <w:sz w:val="24"/>
          <w:szCs w:val="24"/>
          <w:lang w:val="en-US"/>
        </w:rPr>
        <w:t>akbar</w:t>
      </w:r>
      <w:proofErr w:type="gramEnd"/>
      <w:r w:rsidRPr="00F068D9">
        <w:rPr>
          <w:rFonts w:asciiTheme="majorBidi" w:hAnsiTheme="majorBidi" w:cstheme="majorBidi"/>
          <w:sz w:val="24"/>
          <w:szCs w:val="24"/>
          <w:lang w:val="en-US"/>
        </w:rPr>
        <w:t>.</w:t>
      </w:r>
    </w:p>
    <w:p w:rsidR="00D66838" w:rsidRDefault="00D66838" w:rsidP="00D66838">
      <w:pPr>
        <w:pStyle w:val="ListParagraph"/>
        <w:spacing w:line="480" w:lineRule="auto"/>
        <w:ind w:left="2160"/>
        <w:jc w:val="both"/>
        <w:rPr>
          <w:rFonts w:asciiTheme="majorBidi" w:hAnsiTheme="majorBidi" w:cstheme="majorBidi"/>
          <w:sz w:val="24"/>
          <w:szCs w:val="24"/>
          <w:lang w:val="en-US"/>
        </w:rPr>
      </w:pPr>
      <w:r>
        <w:rPr>
          <w:noProof/>
          <w:lang w:eastAsia="id-ID"/>
        </w:rPr>
        <w:drawing>
          <wp:inline distT="0" distB="0" distL="0" distR="0" wp14:anchorId="00C7B7C6" wp14:editId="08E1D22B">
            <wp:extent cx="2025345" cy="900101"/>
            <wp:effectExtent l="0" t="0" r="0" b="0"/>
            <wp:docPr id="9" name="Picture 9" descr="C:\Users\USER\AppData\Local\Microsoft\Windows\Temporary Internet Files\Content.Word\FB_IMG_1579545724962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FB_IMG_157954572496239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4946" cy="899924"/>
                    </a:xfrm>
                    <a:prstGeom prst="rect">
                      <a:avLst/>
                    </a:prstGeom>
                    <a:noFill/>
                    <a:ln>
                      <a:noFill/>
                    </a:ln>
                  </pic:spPr>
                </pic:pic>
              </a:graphicData>
            </a:graphic>
          </wp:inline>
        </w:drawing>
      </w:r>
      <w:r>
        <w:rPr>
          <w:noProof/>
          <w:lang w:eastAsia="id-ID"/>
        </w:rPr>
        <w:drawing>
          <wp:inline distT="0" distB="0" distL="0" distR="0" wp14:anchorId="5A4867AE" wp14:editId="26BE5C0F">
            <wp:extent cx="2156791" cy="1118522"/>
            <wp:effectExtent l="0" t="0" r="0" b="0"/>
            <wp:docPr id="10" name="Picture 10" descr="C:\Users\USER\AppData\Local\Microsoft\Windows\Temporary Internet Files\Content.Word\FB_IMG_1579545823901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FB_IMG_157954582390168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6366" cy="1118301"/>
                    </a:xfrm>
                    <a:prstGeom prst="rect">
                      <a:avLst/>
                    </a:prstGeom>
                    <a:noFill/>
                    <a:ln>
                      <a:noFill/>
                    </a:ln>
                  </pic:spPr>
                </pic:pic>
              </a:graphicData>
            </a:graphic>
          </wp:inline>
        </w:drawing>
      </w:r>
    </w:p>
    <w:p w:rsidR="00D66838" w:rsidRPr="000F0C13" w:rsidRDefault="00D66838" w:rsidP="00D66838">
      <w:pPr>
        <w:pStyle w:val="ListParagraph"/>
        <w:spacing w:line="480" w:lineRule="auto"/>
        <w:ind w:left="2160" w:firstLine="720"/>
        <w:jc w:val="both"/>
        <w:rPr>
          <w:rFonts w:asciiTheme="majorBidi" w:hAnsiTheme="majorBidi" w:cstheme="majorBidi"/>
          <w:sz w:val="24"/>
          <w:szCs w:val="24"/>
          <w:lang w:val="en-US"/>
        </w:rPr>
      </w:pPr>
      <w:r w:rsidRPr="000F0C13">
        <w:rPr>
          <w:rFonts w:asciiTheme="majorBidi" w:hAnsiTheme="majorBidi" w:cstheme="majorBidi"/>
          <w:sz w:val="24"/>
          <w:szCs w:val="24"/>
          <w:lang w:val="en-US"/>
        </w:rPr>
        <w:t xml:space="preserve">pengajian dalam bahasa arab disebut </w:t>
      </w:r>
      <w:r w:rsidRPr="000F0C13">
        <w:rPr>
          <w:rFonts w:asciiTheme="majorBidi" w:hAnsiTheme="majorBidi" w:cstheme="majorBidi"/>
          <w:i/>
          <w:iCs/>
          <w:sz w:val="24"/>
          <w:szCs w:val="24"/>
          <w:lang w:val="en-US"/>
        </w:rPr>
        <w:t>At-ta'IIimu</w:t>
      </w:r>
      <w:r w:rsidRPr="000F0C13">
        <w:rPr>
          <w:rFonts w:asciiTheme="majorBidi" w:hAnsiTheme="majorBidi" w:cstheme="majorBidi"/>
          <w:sz w:val="24"/>
          <w:szCs w:val="24"/>
          <w:lang w:val="en-US"/>
        </w:rPr>
        <w:t xml:space="preserve"> asal kata lain </w:t>
      </w:r>
      <w:r w:rsidRPr="000F0C13">
        <w:rPr>
          <w:rFonts w:asciiTheme="majorBidi" w:hAnsiTheme="majorBidi" w:cstheme="majorBidi"/>
          <w:i/>
          <w:iCs/>
          <w:sz w:val="24"/>
          <w:szCs w:val="24"/>
          <w:lang w:val="en-US"/>
        </w:rPr>
        <w:t>ta'allama yata'allamu ta'liiman</w:t>
      </w:r>
      <w:r w:rsidRPr="000F0C13">
        <w:rPr>
          <w:rFonts w:asciiTheme="majorBidi" w:hAnsiTheme="majorBidi" w:cstheme="majorBidi"/>
          <w:sz w:val="24"/>
          <w:szCs w:val="24"/>
          <w:lang w:val="en-US"/>
        </w:rPr>
        <w:t xml:space="preserve"> yang artinya belajar, pengertian dari kata makna pengajian atau ta'lim mempunyai nilai ibadah tersendiri, hadir dalam belajar ilmu agama bersama seorang alim atau yang berilmu merupakan bentuk ibadah yang wajib setiap umat muslim.</w:t>
      </w:r>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lastRenderedPageBreak/>
        <w:t>Di dalam pengajian terdapat manfaat yang begitu besar positifnya, didalam pengajian- pengajian manfaat yang dapat diambilnya menambah dari salah satu orang yang biasa membuat negative dengan memanfaatkannya menjadi positif.</w:t>
      </w:r>
      <w:proofErr w:type="gramEnd"/>
    </w:p>
    <w:p w:rsidR="00D66838" w:rsidRPr="0082786C" w:rsidRDefault="00D66838" w:rsidP="00D66838">
      <w:pPr>
        <w:pStyle w:val="ListParagraph"/>
        <w:spacing w:line="480" w:lineRule="auto"/>
        <w:ind w:left="1440"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 Hal seperti ini pada </w:t>
      </w:r>
      <w:proofErr w:type="gramStart"/>
      <w:r w:rsidRPr="0082786C">
        <w:rPr>
          <w:rFonts w:asciiTheme="majorBidi" w:hAnsiTheme="majorBidi" w:cstheme="majorBidi"/>
          <w:sz w:val="24"/>
          <w:szCs w:val="24"/>
          <w:lang w:val="en-US"/>
        </w:rPr>
        <w:t>masyarakat  muslim</w:t>
      </w:r>
      <w:proofErr w:type="gramEnd"/>
      <w:r w:rsidRPr="0082786C">
        <w:rPr>
          <w:rFonts w:asciiTheme="majorBidi" w:hAnsiTheme="majorBidi" w:cstheme="majorBidi"/>
          <w:sz w:val="24"/>
          <w:szCs w:val="24"/>
          <w:lang w:val="en-US"/>
        </w:rPr>
        <w:t xml:space="preserve"> pada umumnya dapat memanfaatkanpengajian untuk merubah diri atau memperbaiki diri dari perbuatan yang keji dan munkar.</w:t>
      </w:r>
    </w:p>
    <w:p w:rsidR="00D66838" w:rsidRDefault="00D66838" w:rsidP="00D66838">
      <w:pPr>
        <w:pStyle w:val="ListParagraph"/>
        <w:spacing w:line="480" w:lineRule="auto"/>
        <w:ind w:left="1440"/>
        <w:jc w:val="both"/>
        <w:rPr>
          <w:rFonts w:asciiTheme="majorBidi" w:hAnsiTheme="majorBidi" w:cstheme="majorBidi"/>
          <w:sz w:val="24"/>
          <w:szCs w:val="24"/>
          <w:lang w:val="en-US"/>
        </w:rPr>
      </w:pPr>
      <w:r w:rsidRPr="0082786C">
        <w:rPr>
          <w:rFonts w:asciiTheme="majorBidi" w:hAnsiTheme="majorBidi" w:cstheme="majorBidi"/>
          <w:sz w:val="24"/>
          <w:szCs w:val="24"/>
          <w:lang w:val="en-US"/>
        </w:rPr>
        <w:tab/>
      </w:r>
      <w:r>
        <w:rPr>
          <w:rFonts w:asciiTheme="majorBidi" w:hAnsiTheme="majorBidi" w:cstheme="majorBidi"/>
          <w:sz w:val="24"/>
          <w:szCs w:val="24"/>
          <w:lang w:val="en-US"/>
        </w:rPr>
        <w:t>"Awaludin mengataan p</w:t>
      </w:r>
      <w:r w:rsidRPr="0082786C">
        <w:rPr>
          <w:rFonts w:asciiTheme="majorBidi" w:hAnsiTheme="majorBidi" w:cstheme="majorBidi"/>
          <w:sz w:val="24"/>
          <w:szCs w:val="24"/>
          <w:lang w:val="en-US"/>
        </w:rPr>
        <w:t xml:space="preserve">engajian </w:t>
      </w:r>
      <w:proofErr w:type="gramStart"/>
      <w:r w:rsidRPr="0082786C">
        <w:rPr>
          <w:rFonts w:asciiTheme="majorBidi" w:hAnsiTheme="majorBidi" w:cstheme="majorBidi"/>
          <w:sz w:val="24"/>
          <w:szCs w:val="24"/>
          <w:lang w:val="en-US"/>
        </w:rPr>
        <w:t>akbar</w:t>
      </w:r>
      <w:proofErr w:type="gramEnd"/>
      <w:r w:rsidRPr="0082786C">
        <w:rPr>
          <w:rFonts w:asciiTheme="majorBidi" w:hAnsiTheme="majorBidi" w:cstheme="majorBidi"/>
          <w:sz w:val="24"/>
          <w:szCs w:val="24"/>
          <w:lang w:val="en-US"/>
        </w:rPr>
        <w:t xml:space="preserve"> adalah sebagai program unggulan Risma Al-Amin yang diadakan sebulan sekali secara bergantian dari Risma ke Risma yang ada di Kecamatan Merigi. Pengajian akbar tersebut merupakan proses dakwah yang dilakukan Risma Al-Amin dalam upaya pengembangan dakwah dikalangan para remaja dengan memberikan pemahaman keagamaan, metode yang disampaikan dalam pengajian akbar tersebut melalui metode ceramah </w:t>
      </w:r>
      <w:proofErr w:type="gramStart"/>
      <w:r w:rsidRPr="0082786C">
        <w:rPr>
          <w:rFonts w:asciiTheme="majorBidi" w:hAnsiTheme="majorBidi" w:cstheme="majorBidi"/>
          <w:sz w:val="24"/>
          <w:szCs w:val="24"/>
          <w:lang w:val="en-US"/>
        </w:rPr>
        <w:t>atau  bil</w:t>
      </w:r>
      <w:proofErr w:type="gramEnd"/>
      <w:r w:rsidRPr="0082786C">
        <w:rPr>
          <w:rFonts w:asciiTheme="majorBidi" w:hAnsiTheme="majorBidi" w:cstheme="majorBidi"/>
          <w:sz w:val="24"/>
          <w:szCs w:val="24"/>
          <w:lang w:val="en-US"/>
        </w:rPr>
        <w:t>-lisan.</w:t>
      </w:r>
    </w:p>
    <w:p w:rsidR="00D66838" w:rsidRDefault="00D66838" w:rsidP="00D66838">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lang w:val="en-US"/>
        </w:rPr>
        <w:tab/>
        <w:t xml:space="preserve">Peneliti ketika mengopservasi di Desa Pulo Geto yang ada di Kecamatan Merigi.Melihat langsung dan sempat ikut peseta dalam pengajian </w:t>
      </w:r>
      <w:proofErr w:type="gramStart"/>
      <w:r>
        <w:rPr>
          <w:rFonts w:asciiTheme="majorBidi" w:hAnsiTheme="majorBidi" w:cstheme="majorBidi"/>
          <w:sz w:val="24"/>
          <w:szCs w:val="24"/>
          <w:lang w:val="en-US"/>
        </w:rPr>
        <w:t>akbar</w:t>
      </w:r>
      <w:proofErr w:type="gramEnd"/>
      <w:r>
        <w:rPr>
          <w:rFonts w:asciiTheme="majorBidi" w:hAnsiTheme="majorBidi" w:cstheme="majorBidi"/>
          <w:sz w:val="24"/>
          <w:szCs w:val="24"/>
          <w:lang w:val="en-US"/>
        </w:rPr>
        <w:t xml:space="preserve"> karna tempat tingal saya tidak jau dari Desa Pulo Geto.banyak sekali yang mengikuti pengajian tersebut bukan hanya anggota risma aja yang ikut serta dalam pengajian akbar, tetapi banyak juga ibu-ibu dan bapak-bapak yang menghadiri pengajian akbar sehingga nampak ramai suasana.</w:t>
      </w:r>
    </w:p>
    <w:p w:rsidR="00C7085B" w:rsidRPr="00C7085B" w:rsidRDefault="00C7085B" w:rsidP="00D66838">
      <w:pPr>
        <w:pStyle w:val="ListParagraph"/>
        <w:spacing w:line="480" w:lineRule="auto"/>
        <w:ind w:left="1440"/>
        <w:jc w:val="both"/>
        <w:rPr>
          <w:rFonts w:asciiTheme="majorBidi" w:hAnsiTheme="majorBidi" w:cstheme="majorBidi"/>
          <w:sz w:val="24"/>
          <w:szCs w:val="24"/>
        </w:rPr>
      </w:pPr>
    </w:p>
    <w:p w:rsidR="00D66838" w:rsidRPr="00F068D9" w:rsidRDefault="00D66838" w:rsidP="00BF6520">
      <w:pPr>
        <w:pStyle w:val="ListParagraph"/>
        <w:numPr>
          <w:ilvl w:val="0"/>
          <w:numId w:val="52"/>
        </w:numPr>
        <w:spacing w:line="480" w:lineRule="auto"/>
        <w:jc w:val="both"/>
        <w:rPr>
          <w:rFonts w:asciiTheme="majorBidi" w:hAnsiTheme="majorBidi" w:cstheme="majorBidi"/>
          <w:sz w:val="24"/>
          <w:szCs w:val="24"/>
          <w:lang w:val="en-US"/>
        </w:rPr>
      </w:pPr>
      <w:r w:rsidRPr="00F068D9">
        <w:rPr>
          <w:rFonts w:asciiTheme="majorBidi" w:hAnsiTheme="majorBidi" w:cstheme="majorBidi"/>
          <w:sz w:val="24"/>
          <w:szCs w:val="24"/>
          <w:lang w:val="en-US"/>
        </w:rPr>
        <w:lastRenderedPageBreak/>
        <w:t>Tafakur Alam</w:t>
      </w:r>
    </w:p>
    <w:p w:rsidR="00D66838" w:rsidRDefault="00D66838" w:rsidP="00D66838">
      <w:pPr>
        <w:pStyle w:val="ListParagraph"/>
        <w:spacing w:line="480" w:lineRule="auto"/>
        <w:ind w:left="1440"/>
        <w:jc w:val="both"/>
        <w:rPr>
          <w:rFonts w:asciiTheme="majorBidi" w:hAnsiTheme="majorBidi" w:cstheme="majorBidi"/>
          <w:sz w:val="24"/>
          <w:szCs w:val="24"/>
          <w:lang w:val="en-US"/>
        </w:rPr>
      </w:pPr>
      <w:r>
        <w:rPr>
          <w:noProof/>
          <w:lang w:eastAsia="id-ID"/>
        </w:rPr>
        <w:drawing>
          <wp:inline distT="0" distB="0" distL="0" distR="0" wp14:anchorId="6FDE8583" wp14:editId="46B4D92B">
            <wp:extent cx="2176670" cy="1302026"/>
            <wp:effectExtent l="0" t="0" r="0" b="0"/>
            <wp:docPr id="6" name="Picture 6" descr="C:\Users\USER\AppData\Local\Microsoft\Windows\Temporary Internet Files\Content.Word\FB_IMG_1579545663028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FB_IMG_157954566302886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8869" cy="1309323"/>
                    </a:xfrm>
                    <a:prstGeom prst="rect">
                      <a:avLst/>
                    </a:prstGeom>
                    <a:noFill/>
                    <a:ln>
                      <a:noFill/>
                    </a:ln>
                  </pic:spPr>
                </pic:pic>
              </a:graphicData>
            </a:graphic>
          </wp:inline>
        </w:drawing>
      </w:r>
      <w:r>
        <w:rPr>
          <w:noProof/>
          <w:lang w:eastAsia="id-ID"/>
        </w:rPr>
        <w:drawing>
          <wp:inline distT="0" distB="0" distL="0" distR="0" wp14:anchorId="22FC13B9" wp14:editId="3B8D7686">
            <wp:extent cx="2007704" cy="1301897"/>
            <wp:effectExtent l="0" t="0" r="0" b="0"/>
            <wp:docPr id="7" name="Picture 7" descr="C:\Users\USER\AppData\Local\Microsoft\Windows\Temporary Internet Files\Content.Word\FB_IMG_157954568449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FB_IMG_157954568449816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7610" cy="1301836"/>
                    </a:xfrm>
                    <a:prstGeom prst="rect">
                      <a:avLst/>
                    </a:prstGeom>
                    <a:noFill/>
                    <a:ln>
                      <a:noFill/>
                    </a:ln>
                  </pic:spPr>
                </pic:pic>
              </a:graphicData>
            </a:graphic>
          </wp:inline>
        </w:drawing>
      </w: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r>
        <w:rPr>
          <w:rFonts w:asciiTheme="majorBidi" w:hAnsiTheme="majorBidi" w:cstheme="majorBidi"/>
          <w:sz w:val="24"/>
          <w:szCs w:val="24"/>
          <w:lang w:val="en-US"/>
        </w:rPr>
        <w:t>Tafa</w:t>
      </w:r>
      <w:r w:rsidRPr="0082786C">
        <w:rPr>
          <w:rFonts w:asciiTheme="majorBidi" w:hAnsiTheme="majorBidi" w:cstheme="majorBidi"/>
          <w:sz w:val="24"/>
          <w:szCs w:val="24"/>
          <w:lang w:val="en-US"/>
        </w:rPr>
        <w:t>kur adalah suatu perenung</w:t>
      </w:r>
      <w:r>
        <w:rPr>
          <w:rFonts w:asciiTheme="majorBidi" w:hAnsiTheme="majorBidi" w:cstheme="majorBidi"/>
          <w:sz w:val="24"/>
          <w:szCs w:val="24"/>
          <w:lang w:val="en-US"/>
        </w:rPr>
        <w:t>an dengan melihat, menganalisa,</w:t>
      </w:r>
    </w:p>
    <w:p w:rsidR="00D66838" w:rsidRPr="0082786C" w:rsidRDefault="00D66838" w:rsidP="00D66838">
      <w:pPr>
        <w:pStyle w:val="ListParagraph"/>
        <w:spacing w:line="480" w:lineRule="auto"/>
        <w:ind w:left="2160"/>
        <w:jc w:val="both"/>
        <w:rPr>
          <w:rFonts w:asciiTheme="majorBidi" w:hAnsiTheme="majorBidi" w:cstheme="majorBidi"/>
          <w:sz w:val="24"/>
          <w:szCs w:val="24"/>
          <w:lang w:val="en-US"/>
        </w:rPr>
      </w:pPr>
      <w:r w:rsidRPr="0082786C">
        <w:rPr>
          <w:rFonts w:asciiTheme="majorBidi" w:hAnsiTheme="majorBidi" w:cstheme="majorBidi"/>
          <w:sz w:val="24"/>
          <w:szCs w:val="24"/>
          <w:lang w:val="en-US"/>
        </w:rPr>
        <w:t>meyakini secara pasti untuk mendapatkan keyakinan terhadap segala sesuatu yang berhubungan dengan Allah</w:t>
      </w:r>
      <w:r>
        <w:rPr>
          <w:rFonts w:asciiTheme="majorBidi" w:hAnsiTheme="majorBidi" w:cstheme="majorBidi"/>
          <w:sz w:val="24"/>
          <w:szCs w:val="24"/>
        </w:rPr>
        <w:t xml:space="preserve"> Swt</w:t>
      </w:r>
      <w:r w:rsidRPr="0082786C">
        <w:rPr>
          <w:rFonts w:asciiTheme="majorBidi" w:hAnsiTheme="majorBidi" w:cstheme="majorBidi"/>
          <w:sz w:val="24"/>
          <w:szCs w:val="24"/>
          <w:lang w:val="en-US"/>
        </w:rPr>
        <w:t>. Tafakur dalam islam akan meningkatkan tauhid, ke</w:t>
      </w:r>
      <w:r>
        <w:rPr>
          <w:rFonts w:asciiTheme="majorBidi" w:hAnsiTheme="majorBidi" w:cstheme="majorBidi"/>
          <w:sz w:val="24"/>
          <w:szCs w:val="24"/>
          <w:lang w:val="en-US"/>
        </w:rPr>
        <w:t>yakinan dan kepercayaan kepada A</w:t>
      </w:r>
      <w:r w:rsidRPr="0082786C">
        <w:rPr>
          <w:rFonts w:asciiTheme="majorBidi" w:hAnsiTheme="majorBidi" w:cstheme="majorBidi"/>
          <w:sz w:val="24"/>
          <w:szCs w:val="24"/>
          <w:lang w:val="en-US"/>
        </w:rPr>
        <w:t>llah</w:t>
      </w:r>
      <w:r>
        <w:rPr>
          <w:rFonts w:asciiTheme="majorBidi" w:hAnsiTheme="majorBidi" w:cstheme="majorBidi"/>
          <w:sz w:val="24"/>
          <w:szCs w:val="24"/>
        </w:rPr>
        <w:t xml:space="preserve"> Swt</w:t>
      </w:r>
      <w:r w:rsidRPr="0082786C">
        <w:rPr>
          <w:rFonts w:asciiTheme="majorBidi" w:hAnsiTheme="majorBidi" w:cstheme="majorBidi"/>
          <w:sz w:val="24"/>
          <w:szCs w:val="24"/>
          <w:lang w:val="en-US"/>
        </w:rPr>
        <w:t xml:space="preserve"> berdasarkan akal pikiran dan perasan dan hati.</w:t>
      </w:r>
    </w:p>
    <w:p w:rsidR="00D66838" w:rsidRPr="0082786C" w:rsidRDefault="00D66838" w:rsidP="00D66838">
      <w:pPr>
        <w:pStyle w:val="ListParagraph"/>
        <w:spacing w:line="480" w:lineRule="auto"/>
        <w:ind w:left="2160" w:firstLine="72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Secara umum, objek tafakur adalah memikirkan dan merenungkan mahluk Allah Swt. Termasuk dalam kategori mahluk Allah ialah alam semesta beserta segalah yang dikandungnya.</w:t>
      </w:r>
      <w:proofErr w:type="gramEnd"/>
      <w:r w:rsidRPr="0082786C">
        <w:rPr>
          <w:rFonts w:asciiTheme="majorBidi" w:hAnsiTheme="majorBidi" w:cstheme="majorBidi"/>
          <w:sz w:val="24"/>
          <w:szCs w:val="24"/>
          <w:lang w:val="en-US"/>
        </w:rPr>
        <w:t xml:space="preserve"> Perenungan terhadap gejala alam sangat bermanfaat dalam rangka mengungkap tanda-tanda kekuasaan Allah sehingga manusia menjadi tunduk, patu, dan taat kepada penciptaanya, yakni Allah Swt. Batasan penting yang harus diperhatikan dalam bertafakur ialah bahwa kaum mukmim dilarang memikirkan ata</w:t>
      </w:r>
      <w:r>
        <w:rPr>
          <w:rFonts w:asciiTheme="majorBidi" w:hAnsiTheme="majorBidi" w:cstheme="majorBidi"/>
          <w:sz w:val="24"/>
          <w:szCs w:val="24"/>
          <w:lang w:val="en-US"/>
        </w:rPr>
        <w:t>u merenungkan dzat Allah Swt.</w:t>
      </w:r>
    </w:p>
    <w:p w:rsidR="00D66838" w:rsidRPr="0082786C" w:rsidRDefault="00D66838" w:rsidP="00D66838">
      <w:pPr>
        <w:pStyle w:val="ListParagraph"/>
        <w:spacing w:line="480" w:lineRule="auto"/>
        <w:ind w:left="2160" w:firstLine="72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lastRenderedPageBreak/>
        <w:t>Kegiatan tafakur alam juga merupakan kegiatan yang sering diadakan olehkelompok Risma Al</w:t>
      </w:r>
      <w:r>
        <w:rPr>
          <w:rFonts w:asciiTheme="majorBidi" w:hAnsiTheme="majorBidi" w:cstheme="majorBidi"/>
          <w:sz w:val="24"/>
          <w:szCs w:val="24"/>
          <w:lang w:val="en-US"/>
        </w:rPr>
        <w:t>-A</w:t>
      </w:r>
      <w:r w:rsidRPr="0082786C">
        <w:rPr>
          <w:rFonts w:asciiTheme="majorBidi" w:hAnsiTheme="majorBidi" w:cstheme="majorBidi"/>
          <w:sz w:val="24"/>
          <w:szCs w:val="24"/>
          <w:lang w:val="en-US"/>
        </w:rPr>
        <w:t>min tetapi kegiatan ini bentuknya tidak terjadwal didalam agenda Risma Al-Amin.</w:t>
      </w:r>
      <w:proofErr w:type="gramEnd"/>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Pelaksaan tafakur alam seringkali diadakan pada hari minggu dikarenaka anggota Risma Al-Amin hampir secara keseluruhan masi berstatus sebagai pelajar SMP, SMA </w:t>
      </w:r>
      <w:proofErr w:type="gramStart"/>
      <w:r w:rsidRPr="0082786C">
        <w:rPr>
          <w:rFonts w:asciiTheme="majorBidi" w:hAnsiTheme="majorBidi" w:cstheme="majorBidi"/>
          <w:sz w:val="24"/>
          <w:szCs w:val="24"/>
          <w:lang w:val="en-US"/>
        </w:rPr>
        <w:t>atau</w:t>
      </w:r>
      <w:proofErr w:type="gramEnd"/>
      <w:r w:rsidRPr="0082786C">
        <w:rPr>
          <w:rFonts w:asciiTheme="majorBidi" w:hAnsiTheme="majorBidi" w:cstheme="majorBidi"/>
          <w:sz w:val="24"/>
          <w:szCs w:val="24"/>
          <w:lang w:val="en-US"/>
        </w:rPr>
        <w:t xml:space="preserve"> MAN dan mahasiswa.</w:t>
      </w: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"Ardiansyah </w:t>
      </w:r>
      <w:proofErr w:type="gramStart"/>
      <w:r>
        <w:rPr>
          <w:rFonts w:asciiTheme="majorBidi" w:hAnsiTheme="majorBidi" w:cstheme="majorBidi"/>
          <w:sz w:val="24"/>
          <w:szCs w:val="24"/>
          <w:lang w:val="en-US"/>
        </w:rPr>
        <w:t xml:space="preserve">mengatakan </w:t>
      </w:r>
      <w:r w:rsidRPr="0082786C">
        <w:rPr>
          <w:rFonts w:asciiTheme="majorBidi" w:hAnsiTheme="majorBidi" w:cstheme="majorBidi"/>
          <w:sz w:val="24"/>
          <w:szCs w:val="24"/>
          <w:lang w:val="en-US"/>
        </w:rPr>
        <w:t xml:space="preserve"> hari</w:t>
      </w:r>
      <w:proofErr w:type="gramEnd"/>
      <w:r w:rsidRPr="0082786C">
        <w:rPr>
          <w:rFonts w:asciiTheme="majorBidi" w:hAnsiTheme="majorBidi" w:cstheme="majorBidi"/>
          <w:sz w:val="24"/>
          <w:szCs w:val="24"/>
          <w:lang w:val="en-US"/>
        </w:rPr>
        <w:t xml:space="preserve"> minggu waktu yang tepat untuk diadakannya tafakur alam karena tidak menggangu aktifitas kegiatan Risma al-Amin bertempat di wisata-wisata terdekat seperti danau suro. </w:t>
      </w:r>
      <w:proofErr w:type="gramStart"/>
      <w:r>
        <w:rPr>
          <w:rFonts w:asciiTheme="majorBidi" w:hAnsiTheme="majorBidi" w:cstheme="majorBidi"/>
          <w:sz w:val="24"/>
          <w:szCs w:val="24"/>
          <w:lang w:val="en-US"/>
        </w:rPr>
        <w:t xml:space="preserve">Bukit kaba, </w:t>
      </w:r>
      <w:r w:rsidRPr="0082786C">
        <w:rPr>
          <w:rFonts w:asciiTheme="majorBidi" w:hAnsiTheme="majorBidi" w:cstheme="majorBidi"/>
          <w:sz w:val="24"/>
          <w:szCs w:val="24"/>
          <w:lang w:val="en-US"/>
        </w:rPr>
        <w:t>Air terjun kepahiang dan kebun te</w:t>
      </w:r>
      <w:r>
        <w:rPr>
          <w:rFonts w:asciiTheme="majorBidi" w:hAnsiTheme="majorBidi" w:cstheme="majorBidi"/>
          <w:sz w:val="24"/>
          <w:szCs w:val="24"/>
          <w:lang w:val="en-US"/>
        </w:rPr>
        <w:t>h,</w:t>
      </w:r>
      <w:r w:rsidRPr="0082786C">
        <w:rPr>
          <w:rFonts w:asciiTheme="majorBidi" w:hAnsiTheme="majorBidi" w:cstheme="majorBidi"/>
          <w:sz w:val="24"/>
          <w:szCs w:val="24"/>
          <w:lang w:val="en-US"/>
        </w:rPr>
        <w:t xml:space="preserve"> yang ada di kabupaten </w:t>
      </w:r>
      <w:r>
        <w:rPr>
          <w:rFonts w:asciiTheme="majorBidi" w:hAnsiTheme="majorBidi" w:cstheme="majorBidi"/>
          <w:sz w:val="24"/>
          <w:szCs w:val="24"/>
          <w:lang w:val="en-US"/>
        </w:rPr>
        <w:t xml:space="preserve">rejang lebong dan </w:t>
      </w:r>
      <w:r w:rsidRPr="0082786C">
        <w:rPr>
          <w:rFonts w:asciiTheme="majorBidi" w:hAnsiTheme="majorBidi" w:cstheme="majorBidi"/>
          <w:sz w:val="24"/>
          <w:szCs w:val="24"/>
          <w:lang w:val="en-US"/>
        </w:rPr>
        <w:t>kepahiang.Pelaksanaan tafakur alam diikuti seluruh anggota dan izin dari orang tua</w:t>
      </w:r>
      <w:r>
        <w:rPr>
          <w:rFonts w:asciiTheme="majorBidi" w:hAnsiTheme="majorBidi" w:cstheme="majorBidi"/>
          <w:sz w:val="24"/>
          <w:szCs w:val="24"/>
          <w:lang w:val="en-US"/>
        </w:rPr>
        <w:t>.</w:t>
      </w:r>
      <w:proofErr w:type="gramEnd"/>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r w:rsidRPr="0082786C">
        <w:rPr>
          <w:rFonts w:asciiTheme="majorBidi" w:hAnsiTheme="majorBidi" w:cstheme="majorBidi"/>
          <w:sz w:val="24"/>
          <w:szCs w:val="24"/>
          <w:lang w:val="en-US"/>
        </w:rPr>
        <w:t>Panitia kegiatan tafakur alam ini adalah seluruh pengurus kelompok pengajian antar desa Risma Al-Amin Kecamatan Merigi, yang mana masing- masing Risma Al-Amin de</w:t>
      </w:r>
      <w:r>
        <w:rPr>
          <w:rFonts w:asciiTheme="majorBidi" w:hAnsiTheme="majorBidi" w:cstheme="majorBidi"/>
          <w:sz w:val="24"/>
          <w:szCs w:val="24"/>
          <w:lang w:val="en-US"/>
        </w:rPr>
        <w:t>sa mengkoordinasikan anggotanya d</w:t>
      </w:r>
      <w:r w:rsidRPr="0082786C">
        <w:rPr>
          <w:rFonts w:asciiTheme="majorBidi" w:hAnsiTheme="majorBidi" w:cstheme="majorBidi"/>
          <w:sz w:val="24"/>
          <w:szCs w:val="24"/>
          <w:lang w:val="en-US"/>
        </w:rPr>
        <w:t>alam kegiatan tafakur alam tersebut terdapat jenis kegiatan yang harus diikuti oleh peserta seperti mendengarkan tausyah yang disampaikan oleh Pembina Risma Al-Amin atau pengurusnya dengan memberikan pemahaman keagamaan kepada anggota Risma Al</w:t>
      </w:r>
      <w:r>
        <w:rPr>
          <w:rFonts w:asciiTheme="majorBidi" w:hAnsiTheme="majorBidi" w:cstheme="majorBidi"/>
          <w:sz w:val="24"/>
          <w:szCs w:val="24"/>
          <w:lang w:val="en-US"/>
        </w:rPr>
        <w:t>-</w:t>
      </w:r>
      <w:r w:rsidRPr="0082786C">
        <w:rPr>
          <w:rFonts w:asciiTheme="majorBidi" w:hAnsiTheme="majorBidi" w:cstheme="majorBidi"/>
          <w:sz w:val="24"/>
          <w:szCs w:val="24"/>
          <w:lang w:val="en-US"/>
        </w:rPr>
        <w:t>Amin yang m</w:t>
      </w:r>
      <w:r>
        <w:rPr>
          <w:rFonts w:asciiTheme="majorBidi" w:hAnsiTheme="majorBidi" w:cstheme="majorBidi"/>
          <w:sz w:val="24"/>
          <w:szCs w:val="24"/>
          <w:lang w:val="en-US"/>
        </w:rPr>
        <w:t>engikuti kegiatan tafakur alam d</w:t>
      </w:r>
      <w:r w:rsidRPr="003D7470">
        <w:rPr>
          <w:rFonts w:asciiTheme="majorBidi" w:hAnsiTheme="majorBidi" w:cstheme="majorBidi"/>
          <w:sz w:val="24"/>
          <w:szCs w:val="24"/>
          <w:lang w:val="en-US"/>
        </w:rPr>
        <w:t xml:space="preserve">an juga </w:t>
      </w:r>
      <w:r w:rsidRPr="003D7470">
        <w:rPr>
          <w:rFonts w:asciiTheme="majorBidi" w:hAnsiTheme="majorBidi" w:cstheme="majorBidi"/>
          <w:sz w:val="24"/>
          <w:szCs w:val="24"/>
          <w:lang w:val="en-US"/>
        </w:rPr>
        <w:lastRenderedPageBreak/>
        <w:t>diberikan berbagai permainan aut bound yang dapat membentuk potensi diri".</w:t>
      </w:r>
      <w:r>
        <w:rPr>
          <w:rStyle w:val="FootnoteReference"/>
          <w:rFonts w:asciiTheme="majorBidi" w:hAnsiTheme="majorBidi" w:cstheme="majorBidi"/>
          <w:sz w:val="24"/>
          <w:szCs w:val="24"/>
          <w:lang w:val="en-US"/>
        </w:rPr>
        <w:footnoteReference w:id="102"/>
      </w:r>
    </w:p>
    <w:p w:rsidR="00D66838" w:rsidRPr="00543767" w:rsidRDefault="00D66838" w:rsidP="00D66838">
      <w:pPr>
        <w:pStyle w:val="ListParagraph"/>
        <w:spacing w:line="480" w:lineRule="auto"/>
        <w:ind w:left="2160" w:firstLine="72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Peneliti ketika mengopservasi peneliti tidak melihat langsung kegiatan Risma Al-Amin Desa Pulo Geto tetapi peneliti bertanya kepada ketua Risma emang benar kegiatan tersebut dilakukan tetapi itu tidak terjadwal biasanya kegiatan tafakur alam dilaksanakan pada hari minggu ya peneliti sangat setuju kegiatan tafakur alam karna peneliti juga hoby mengikuti kegiatan tersebut.</w:t>
      </w:r>
      <w:proofErr w:type="gramEnd"/>
    </w:p>
    <w:p w:rsidR="00D66838" w:rsidRPr="00F068D9" w:rsidRDefault="00D66838" w:rsidP="00BF6520">
      <w:pPr>
        <w:pStyle w:val="ListParagraph"/>
        <w:numPr>
          <w:ilvl w:val="0"/>
          <w:numId w:val="52"/>
        </w:numPr>
        <w:spacing w:line="480" w:lineRule="auto"/>
        <w:jc w:val="both"/>
        <w:rPr>
          <w:rFonts w:asciiTheme="majorBidi" w:hAnsiTheme="majorBidi" w:cstheme="majorBidi"/>
          <w:sz w:val="24"/>
          <w:szCs w:val="24"/>
          <w:lang w:val="en-US"/>
        </w:rPr>
      </w:pPr>
      <w:r w:rsidRPr="00F068D9">
        <w:rPr>
          <w:rFonts w:asciiTheme="majorBidi" w:hAnsiTheme="majorBidi" w:cstheme="majorBidi"/>
          <w:sz w:val="24"/>
          <w:szCs w:val="24"/>
          <w:lang w:val="en-US"/>
        </w:rPr>
        <w:t>Pengajian Dasar Anak-Anak/ Remaja.</w:t>
      </w:r>
    </w:p>
    <w:p w:rsidR="00D66838" w:rsidRDefault="00D66838" w:rsidP="00D66838">
      <w:pPr>
        <w:pStyle w:val="ListParagraph"/>
        <w:spacing w:line="480" w:lineRule="auto"/>
        <w:ind w:left="2160"/>
        <w:jc w:val="both"/>
        <w:rPr>
          <w:rFonts w:asciiTheme="majorBidi" w:hAnsiTheme="majorBidi" w:cstheme="majorBidi"/>
          <w:sz w:val="24"/>
          <w:szCs w:val="24"/>
          <w:lang w:val="en-US"/>
        </w:rPr>
      </w:pPr>
      <w:r>
        <w:rPr>
          <w:rFonts w:asciiTheme="majorBidi" w:hAnsiTheme="majorBidi" w:cstheme="majorBidi"/>
          <w:noProof/>
          <w:sz w:val="24"/>
          <w:szCs w:val="24"/>
          <w:lang w:eastAsia="id-ID"/>
        </w:rPr>
        <w:drawing>
          <wp:inline distT="0" distB="0" distL="0" distR="0" wp14:anchorId="3D08D61C" wp14:editId="170ACB70">
            <wp:extent cx="2092348" cy="1060840"/>
            <wp:effectExtent l="0" t="0" r="0" b="0"/>
            <wp:docPr id="1" name="Picture 1" descr="G:\New folder\FB_IMG_1579528161341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FB_IMG_157952816134161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6009" cy="1062696"/>
                    </a:xfrm>
                    <a:prstGeom prst="rect">
                      <a:avLst/>
                    </a:prstGeom>
                    <a:noFill/>
                    <a:ln>
                      <a:noFill/>
                    </a:ln>
                  </pic:spPr>
                </pic:pic>
              </a:graphicData>
            </a:graphic>
          </wp:inline>
        </w:drawing>
      </w:r>
      <w:r>
        <w:rPr>
          <w:rFonts w:asciiTheme="majorBidi" w:hAnsiTheme="majorBidi" w:cstheme="majorBidi"/>
          <w:noProof/>
          <w:sz w:val="24"/>
          <w:szCs w:val="24"/>
          <w:lang w:eastAsia="id-ID"/>
        </w:rPr>
        <w:drawing>
          <wp:inline distT="0" distB="0" distL="0" distR="0" wp14:anchorId="142B444F" wp14:editId="5AE83C27">
            <wp:extent cx="2226365" cy="1062465"/>
            <wp:effectExtent l="0" t="0" r="0" b="0"/>
            <wp:docPr id="2" name="Picture 2" descr="G:\New folder\IMG-202001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 folder\IMG-20200120-WA0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9050" cy="1063746"/>
                    </a:xfrm>
                    <a:prstGeom prst="rect">
                      <a:avLst/>
                    </a:prstGeom>
                    <a:noFill/>
                    <a:ln>
                      <a:noFill/>
                    </a:ln>
                  </pic:spPr>
                </pic:pic>
              </a:graphicData>
            </a:graphic>
          </wp:inline>
        </w:drawing>
      </w:r>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Dengan adanya dasar pengajian ini maka pengurus masjid dan remaja masjid di Desa Pulo Geto mengadakan pengajaran Al-Qur'an terhadap anak-anak secara rutin itu di adakan pukul 17.00-19.00 sebelum pulang ada pengarahan tentang keagamaan yang dibina oleh remaja masjid dan di bantu oleh imam masjid.</w:t>
      </w:r>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lastRenderedPageBreak/>
        <w:t>Remaja masjid yang ada di Desa Pulo Geto mengadakan pengajian tersebut mengacu kepada bahwa anak-anak remaja harus dibina secara bertahap dan berkesenambungan, agar mampu beriman, berilmu dan memiliki keterampilan yang dapat diandalkan.</w:t>
      </w:r>
      <w:proofErr w:type="gramEnd"/>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"Wahyu menjelaskan tentang pengajajian anak-anak yang tidak terlalu banyak karna pengajiannya dilakukan di dalam Masjid Al-Amin.jauh dari jangkauan anak yang </w:t>
      </w:r>
      <w:proofErr w:type="gramStart"/>
      <w:r>
        <w:rPr>
          <w:rFonts w:asciiTheme="majorBidi" w:hAnsiTheme="majorBidi" w:cstheme="majorBidi"/>
          <w:sz w:val="24"/>
          <w:szCs w:val="24"/>
          <w:lang w:val="en-US"/>
        </w:rPr>
        <w:t>lain</w:t>
      </w:r>
      <w:proofErr w:type="gramEnd"/>
      <w:r>
        <w:rPr>
          <w:rFonts w:asciiTheme="majorBidi" w:hAnsiTheme="majorBidi" w:cstheme="majorBidi"/>
          <w:sz w:val="24"/>
          <w:szCs w:val="24"/>
          <w:lang w:val="en-US"/>
        </w:rPr>
        <w:t xml:space="preserve"> biasanya yang ikut itu ya paling rumahnya tidak terlalu jauh dari masjid".</w:t>
      </w:r>
      <w:r>
        <w:rPr>
          <w:rStyle w:val="FootnoteReference"/>
          <w:rFonts w:asciiTheme="majorBidi" w:hAnsiTheme="majorBidi" w:cstheme="majorBidi"/>
          <w:sz w:val="24"/>
          <w:szCs w:val="24"/>
          <w:lang w:val="en-US"/>
        </w:rPr>
        <w:footnoteReference w:id="103"/>
      </w:r>
    </w:p>
    <w:p w:rsidR="00D66838" w:rsidRPr="00002F0B" w:rsidRDefault="00D66838" w:rsidP="00D66838">
      <w:pPr>
        <w:pStyle w:val="ListParagraph"/>
        <w:spacing w:line="480" w:lineRule="auto"/>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Peneliti mengopservasi dilapangan melihat betul </w:t>
      </w: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yang di sampaikan oleh anggota Risma Al-Amin Desa Pulo Geto bahwa pengajiannya banyak yang mengikuti pengajian tetapi yang jauh itu disampaikan oleh anggota itu pengajiannya di lakukan oleh anggota yang dekat pada rumah anak tersebut.</w:t>
      </w:r>
    </w:p>
    <w:p w:rsidR="00D66838" w:rsidRPr="00F068D9" w:rsidRDefault="00D66838" w:rsidP="00BF6520">
      <w:pPr>
        <w:pStyle w:val="ListParagraph"/>
        <w:numPr>
          <w:ilvl w:val="0"/>
          <w:numId w:val="52"/>
        </w:numPr>
        <w:spacing w:line="480" w:lineRule="auto"/>
        <w:jc w:val="both"/>
        <w:rPr>
          <w:rFonts w:asciiTheme="majorBidi" w:hAnsiTheme="majorBidi" w:cstheme="majorBidi"/>
          <w:sz w:val="24"/>
          <w:szCs w:val="24"/>
          <w:lang w:val="en-US"/>
        </w:rPr>
      </w:pPr>
      <w:r w:rsidRPr="00F068D9">
        <w:rPr>
          <w:rFonts w:asciiTheme="majorBidi" w:hAnsiTheme="majorBidi" w:cstheme="majorBidi"/>
          <w:sz w:val="24"/>
          <w:szCs w:val="24"/>
          <w:lang w:val="en-US"/>
        </w:rPr>
        <w:t xml:space="preserve">Zikir </w:t>
      </w:r>
      <w:proofErr w:type="gramStart"/>
      <w:r w:rsidRPr="00F068D9">
        <w:rPr>
          <w:rFonts w:asciiTheme="majorBidi" w:hAnsiTheme="majorBidi" w:cstheme="majorBidi"/>
          <w:sz w:val="24"/>
          <w:szCs w:val="24"/>
          <w:lang w:val="en-US"/>
        </w:rPr>
        <w:t>akbar</w:t>
      </w:r>
      <w:proofErr w:type="gramEnd"/>
      <w:r w:rsidRPr="00F068D9">
        <w:rPr>
          <w:rFonts w:asciiTheme="majorBidi" w:hAnsiTheme="majorBidi" w:cstheme="majorBidi"/>
          <w:sz w:val="24"/>
          <w:szCs w:val="24"/>
          <w:lang w:val="en-US"/>
        </w:rPr>
        <w:t xml:space="preserve"> dan doa bersama, sukses ujian nasional.</w:t>
      </w:r>
    </w:p>
    <w:p w:rsidR="00D66838" w:rsidRDefault="00D66838" w:rsidP="00D66838">
      <w:pPr>
        <w:pStyle w:val="ListParagraph"/>
        <w:spacing w:line="480" w:lineRule="auto"/>
        <w:ind w:left="2160"/>
        <w:jc w:val="both"/>
        <w:rPr>
          <w:rFonts w:asciiTheme="majorBidi" w:hAnsiTheme="majorBidi" w:cstheme="majorBidi"/>
          <w:sz w:val="24"/>
          <w:szCs w:val="24"/>
          <w:lang w:val="en-US"/>
        </w:rPr>
      </w:pPr>
      <w:r>
        <w:rPr>
          <w:rFonts w:asciiTheme="majorBidi" w:hAnsiTheme="majorBidi" w:cstheme="majorBidi"/>
          <w:noProof/>
          <w:sz w:val="24"/>
          <w:szCs w:val="24"/>
          <w:lang w:eastAsia="id-ID"/>
        </w:rPr>
        <w:drawing>
          <wp:inline distT="0" distB="0" distL="0" distR="0" wp14:anchorId="1A587984" wp14:editId="4F3A6C28">
            <wp:extent cx="1918252" cy="974035"/>
            <wp:effectExtent l="0" t="0" r="0" b="0"/>
            <wp:docPr id="5" name="Picture 5" descr="G:\New folder\IMG_20200116_19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w folder\IMG_20200116_1921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7982" cy="978976"/>
                    </a:xfrm>
                    <a:prstGeom prst="rect">
                      <a:avLst/>
                    </a:prstGeom>
                    <a:noFill/>
                    <a:ln>
                      <a:noFill/>
                    </a:ln>
                  </pic:spPr>
                </pic:pic>
              </a:graphicData>
            </a:graphic>
          </wp:inline>
        </w:drawing>
      </w:r>
      <w:r>
        <w:rPr>
          <w:rFonts w:asciiTheme="majorBidi" w:hAnsiTheme="majorBidi" w:cstheme="majorBidi"/>
          <w:noProof/>
          <w:sz w:val="24"/>
          <w:szCs w:val="24"/>
          <w:lang w:eastAsia="id-ID"/>
        </w:rPr>
        <w:drawing>
          <wp:inline distT="0" distB="0" distL="0" distR="0" wp14:anchorId="0F542502" wp14:editId="2A1C757A">
            <wp:extent cx="2236304" cy="983974"/>
            <wp:effectExtent l="0" t="0" r="0" b="0"/>
            <wp:docPr id="8" name="Picture 8" descr="G:\New folder\IMG_20200116_19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ew folder\IMG_20200116_1922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872" cy="985104"/>
                    </a:xfrm>
                    <a:prstGeom prst="rect">
                      <a:avLst/>
                    </a:prstGeom>
                    <a:noFill/>
                    <a:ln>
                      <a:noFill/>
                    </a:ln>
                  </pic:spPr>
                </pic:pic>
              </a:graphicData>
            </a:graphic>
          </wp:inline>
        </w:drawing>
      </w:r>
    </w:p>
    <w:p w:rsidR="00D66838" w:rsidRDefault="00D66838" w:rsidP="00D66838">
      <w:pPr>
        <w:pStyle w:val="ListParagraph"/>
        <w:spacing w:line="480" w:lineRule="auto"/>
        <w:ind w:left="2160"/>
        <w:jc w:val="both"/>
        <w:rPr>
          <w:rFonts w:asciiTheme="majorBidi" w:hAnsiTheme="majorBidi" w:cstheme="majorBidi"/>
          <w:sz w:val="24"/>
          <w:szCs w:val="24"/>
          <w:lang w:val="en-US"/>
        </w:rPr>
      </w:pP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r w:rsidRPr="00732278">
        <w:rPr>
          <w:rFonts w:asciiTheme="majorBidi" w:hAnsiTheme="majorBidi" w:cstheme="majorBidi"/>
          <w:sz w:val="24"/>
          <w:szCs w:val="24"/>
          <w:lang w:val="en-US"/>
        </w:rPr>
        <w:lastRenderedPageBreak/>
        <w:t xml:space="preserve">Acara zikir </w:t>
      </w:r>
      <w:proofErr w:type="gramStart"/>
      <w:r w:rsidRPr="00732278">
        <w:rPr>
          <w:rFonts w:asciiTheme="majorBidi" w:hAnsiTheme="majorBidi" w:cstheme="majorBidi"/>
          <w:sz w:val="24"/>
          <w:szCs w:val="24"/>
          <w:lang w:val="en-US"/>
        </w:rPr>
        <w:t>akbar</w:t>
      </w:r>
      <w:proofErr w:type="gramEnd"/>
      <w:r w:rsidRPr="00732278">
        <w:rPr>
          <w:rFonts w:asciiTheme="majorBidi" w:hAnsiTheme="majorBidi" w:cstheme="majorBidi"/>
          <w:sz w:val="24"/>
          <w:szCs w:val="24"/>
          <w:lang w:val="en-US"/>
        </w:rPr>
        <w:t xml:space="preserve"> sukses ujian nasional merupakan sikap kepedulian Remaja Masjid Al-Amin Desa Pulo Geto terhadap persoalan dan permasalahan yang ti</w:t>
      </w:r>
      <w:r>
        <w:rPr>
          <w:rFonts w:asciiTheme="majorBidi" w:hAnsiTheme="majorBidi" w:cstheme="majorBidi"/>
          <w:sz w:val="24"/>
          <w:szCs w:val="24"/>
          <w:lang w:val="en-US"/>
        </w:rPr>
        <w:t>m</w:t>
      </w:r>
      <w:r w:rsidRPr="00732278">
        <w:rPr>
          <w:rFonts w:asciiTheme="majorBidi" w:hAnsiTheme="majorBidi" w:cstheme="majorBidi"/>
          <w:sz w:val="24"/>
          <w:szCs w:val="24"/>
          <w:lang w:val="en-US"/>
        </w:rPr>
        <w:t xml:space="preserve">bul di masyarakat, yakni banyak keresahan para siswa menjelang ujian nasional. </w:t>
      </w:r>
      <w:proofErr w:type="gramStart"/>
      <w:r w:rsidRPr="00732278">
        <w:rPr>
          <w:rFonts w:asciiTheme="majorBidi" w:hAnsiTheme="majorBidi" w:cstheme="majorBidi"/>
          <w:sz w:val="24"/>
          <w:szCs w:val="24"/>
          <w:lang w:val="en-US"/>
        </w:rPr>
        <w:t>Tujuan diadakannya ini adalah untuk meningkatakan spiritualitas para siswa sekolah, dengan harapan agar para siswa mendapat ketenangan batin, kemudahan dan kelancaran dalam menghadapiujian nasional.</w:t>
      </w:r>
      <w:proofErr w:type="gramEnd"/>
    </w:p>
    <w:p w:rsidR="00D66838" w:rsidRPr="00732278" w:rsidRDefault="00D66838" w:rsidP="00D66838">
      <w:pPr>
        <w:pStyle w:val="ListParagraph"/>
        <w:spacing w:line="480" w:lineRule="auto"/>
        <w:ind w:left="2160" w:firstLine="720"/>
        <w:jc w:val="both"/>
        <w:rPr>
          <w:rFonts w:asciiTheme="majorBidi" w:hAnsiTheme="majorBidi" w:cstheme="majorBidi"/>
          <w:sz w:val="24"/>
          <w:szCs w:val="24"/>
          <w:lang w:val="en-US"/>
        </w:rPr>
      </w:pPr>
      <w:r>
        <w:rPr>
          <w:rFonts w:asciiTheme="majorBidi" w:hAnsiTheme="majorBidi" w:cstheme="majorBidi"/>
          <w:sz w:val="24"/>
          <w:szCs w:val="24"/>
          <w:lang w:val="en-US"/>
        </w:rPr>
        <w:t>"</w:t>
      </w:r>
      <w:r w:rsidRPr="00732278">
        <w:rPr>
          <w:rFonts w:asciiTheme="majorBidi" w:hAnsiTheme="majorBidi" w:cstheme="majorBidi"/>
          <w:sz w:val="24"/>
          <w:szCs w:val="24"/>
          <w:lang w:val="en-US"/>
        </w:rPr>
        <w:t xml:space="preserve">Awaludin selaku imam masjid membenarkan hal tersebut dikatakan bahwa biasanya kegiatan ini dilaksanakan pada awal bulan bulan </w:t>
      </w:r>
      <w:proofErr w:type="gramStart"/>
      <w:r w:rsidRPr="00732278">
        <w:rPr>
          <w:rFonts w:asciiTheme="majorBidi" w:hAnsiTheme="majorBidi" w:cstheme="majorBidi"/>
          <w:sz w:val="24"/>
          <w:szCs w:val="24"/>
          <w:lang w:val="en-US"/>
        </w:rPr>
        <w:t>april</w:t>
      </w:r>
      <w:proofErr w:type="gramEnd"/>
      <w:r w:rsidRPr="00732278">
        <w:rPr>
          <w:rFonts w:asciiTheme="majorBidi" w:hAnsiTheme="majorBidi" w:cstheme="majorBidi"/>
          <w:sz w:val="24"/>
          <w:szCs w:val="24"/>
          <w:lang w:val="en-US"/>
        </w:rPr>
        <w:t xml:space="preserve"> sebelum ujian nasional.</w:t>
      </w:r>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Pelaksanaan kegiatan zikir </w:t>
      </w:r>
      <w:proofErr w:type="gramStart"/>
      <w:r>
        <w:rPr>
          <w:rFonts w:asciiTheme="majorBidi" w:hAnsiTheme="majorBidi" w:cstheme="majorBidi"/>
          <w:sz w:val="24"/>
          <w:szCs w:val="24"/>
          <w:lang w:val="en-US"/>
        </w:rPr>
        <w:t>akbar</w:t>
      </w:r>
      <w:proofErr w:type="gramEnd"/>
      <w:r>
        <w:rPr>
          <w:rFonts w:asciiTheme="majorBidi" w:hAnsiTheme="majorBidi" w:cstheme="majorBidi"/>
          <w:sz w:val="24"/>
          <w:szCs w:val="24"/>
          <w:lang w:val="en-US"/>
        </w:rPr>
        <w:t xml:space="preserve"> dimulai pukul 18.00-20.00 Wib, ternyata menarik perhatian masyarakat dari berbagai kalangan, mulai dari siswa sekolah kepala sekolah, orang tua, bahkan masyarakat Desa Pulo Geto. </w:t>
      </w:r>
      <w:proofErr w:type="gramStart"/>
      <w:r>
        <w:rPr>
          <w:rFonts w:asciiTheme="majorBidi" w:hAnsiTheme="majorBidi" w:cstheme="majorBidi"/>
          <w:sz w:val="24"/>
          <w:szCs w:val="24"/>
          <w:lang w:val="en-US"/>
        </w:rPr>
        <w:t>Kegiatan ini diselengarakan Remaja Masjid Al-amin Desa Pulo Geto sebagai pengembangan dakwah agar para remaja tidak melakukan hal-hal yang membahayakan dirinya menjelang hari ujiannya dan diharapkan senantiasa mendekatkan diri kepada yang pencipta</w:t>
      </w:r>
      <w:r w:rsidRPr="00065E29">
        <w:rPr>
          <w:rFonts w:asciiTheme="majorBidi" w:hAnsiTheme="majorBidi" w:cstheme="majorBidi"/>
          <w:sz w:val="24"/>
          <w:szCs w:val="24"/>
          <w:lang w:val="en-US"/>
        </w:rPr>
        <w:t>.</w:t>
      </w:r>
      <w:proofErr w:type="gramEnd"/>
      <w:r>
        <w:rPr>
          <w:rStyle w:val="FootnoteReference"/>
          <w:rFonts w:asciiTheme="majorBidi" w:hAnsiTheme="majorBidi" w:cstheme="majorBidi"/>
          <w:sz w:val="24"/>
          <w:szCs w:val="24"/>
          <w:lang w:val="en-US"/>
        </w:rPr>
        <w:footnoteReference w:id="104"/>
      </w:r>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p>
    <w:p w:rsidR="00D66838" w:rsidRPr="00F068D9" w:rsidRDefault="00D66838" w:rsidP="00D66838">
      <w:pPr>
        <w:pStyle w:val="ListParagraph"/>
        <w:spacing w:line="480" w:lineRule="auto"/>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Peneliti ketika mengopservasi tidak bisa melihat langsung kegiatan karena kegian zikir besrsama diadakan setahun sekali.tetapi </w:t>
      </w:r>
      <w:r>
        <w:rPr>
          <w:rFonts w:asciiTheme="majorBidi" w:hAnsiTheme="majorBidi" w:cstheme="majorBidi"/>
          <w:sz w:val="24"/>
          <w:szCs w:val="24"/>
          <w:lang w:val="en-US"/>
        </w:rPr>
        <w:lastRenderedPageBreak/>
        <w:t xml:space="preserve">saya dapat mendapatkan informasi dari imam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berkata Pelaksanaan kegiatan zikir akbar dimulai pukul 18.00-20.00 Wib, ternyata menarik perhatian masyarakat dari berbagai kalangan, mulai dari siswa sekolah kepala sekolah, orang tua, bahkan masyarakat Desa Pulo Geto. </w:t>
      </w:r>
      <w:proofErr w:type="gramStart"/>
      <w:r>
        <w:rPr>
          <w:rFonts w:asciiTheme="majorBidi" w:hAnsiTheme="majorBidi" w:cstheme="majorBidi"/>
          <w:sz w:val="24"/>
          <w:szCs w:val="24"/>
          <w:lang w:val="en-US"/>
        </w:rPr>
        <w:t>Kegiatan ini diselengarakan Remaja Masjid Al-amin Desa Pulo Geto sebagai pengembangan dakwah agar para remaja tidak melakukan hal-hal yang membahayakan dirinya menjelang hari ujiannya dan diharapkan senantiasa mendekatkan diri kepada yang pencipta.</w:t>
      </w:r>
      <w:proofErr w:type="gramEnd"/>
    </w:p>
    <w:p w:rsidR="00D66838" w:rsidRDefault="00D66838" w:rsidP="00BF6520">
      <w:pPr>
        <w:pStyle w:val="ListParagraph"/>
        <w:numPr>
          <w:ilvl w:val="0"/>
          <w:numId w:val="52"/>
        </w:num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Safari Silaturahmi</w:t>
      </w:r>
    </w:p>
    <w:p w:rsidR="00D66838" w:rsidRDefault="00D66838" w:rsidP="00D66838">
      <w:pPr>
        <w:pStyle w:val="ListParagraph"/>
        <w:spacing w:line="480" w:lineRule="auto"/>
        <w:ind w:left="1440"/>
        <w:jc w:val="both"/>
        <w:rPr>
          <w:rFonts w:asciiTheme="majorBidi" w:hAnsiTheme="majorBidi" w:cstheme="majorBidi"/>
          <w:sz w:val="24"/>
          <w:szCs w:val="24"/>
          <w:lang w:val="en-US"/>
        </w:rPr>
      </w:pPr>
      <w:r>
        <w:rPr>
          <w:noProof/>
          <w:lang w:eastAsia="id-ID"/>
        </w:rPr>
        <w:drawing>
          <wp:inline distT="0" distB="0" distL="0" distR="0" wp14:anchorId="20D38231" wp14:editId="6D366678">
            <wp:extent cx="2552119" cy="1284479"/>
            <wp:effectExtent l="0" t="0" r="0" b="0"/>
            <wp:docPr id="11" name="Picture 11" descr="C:\Users\USER\AppData\Local\Microsoft\Windows\Temporary Internet Files\Content.Word\FB_IMG_157952946032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FB_IMG_157952946032055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1616" cy="1284226"/>
                    </a:xfrm>
                    <a:prstGeom prst="rect">
                      <a:avLst/>
                    </a:prstGeom>
                    <a:noFill/>
                    <a:ln>
                      <a:noFill/>
                    </a:ln>
                  </pic:spPr>
                </pic:pic>
              </a:graphicData>
            </a:graphic>
          </wp:inline>
        </w:drawing>
      </w:r>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Safari Silaturahmi merupakan kegiatan internal Remaja Masjid Desa Pulo Geto yang dilaksanakan setiap bulan sekali, "Ardinsyah mengatakan kegiatan ini bertujuan membangun hubungan emosianal antar pengurus remaja masjid, sekaligus juga membangun tali persaudaraan antar sesama muslim dian kurnia mengungkapkan bahwa pelaksanaan kegiatan ini dilakukan pada hari minggu pukul 19.00 sampai selesai, seluruh pengurus Remaja Masjid bersilaturahmi ke masjid yang ada di Kecamatan Merigisalah satu anggota Remaja Masjid yang setiap menjadi tuan rumah.</w:t>
      </w:r>
    </w:p>
    <w:p w:rsidR="00D66838" w:rsidRDefault="00D66838" w:rsidP="00D66838">
      <w:pPr>
        <w:pStyle w:val="ListParagraph"/>
        <w:spacing w:line="480" w:lineRule="auto"/>
        <w:ind w:left="1440" w:firstLine="72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lastRenderedPageBreak/>
        <w:t>Kegiatan tesebutdi isi dengan pengajian seperti tahlilan dan yasinan, setelah itu dilanjutkan dengan ramah tamah dan biasanya juga membahas agenda terdekat Remaja Masjid".</w:t>
      </w:r>
      <w:proofErr w:type="gramEnd"/>
      <w:r>
        <w:rPr>
          <w:rStyle w:val="FootnoteReference"/>
          <w:rFonts w:asciiTheme="majorBidi" w:hAnsiTheme="majorBidi" w:cstheme="majorBidi"/>
          <w:sz w:val="24"/>
          <w:szCs w:val="24"/>
          <w:lang w:val="en-US"/>
        </w:rPr>
        <w:footnoteReference w:id="105"/>
      </w:r>
    </w:p>
    <w:p w:rsidR="00D66838" w:rsidRPr="0003029E" w:rsidRDefault="00D66838" w:rsidP="00D66838">
      <w:pPr>
        <w:pStyle w:val="ListParagraph"/>
        <w:spacing w:line="480" w:lineRule="auto"/>
        <w:ind w:left="1440" w:firstLine="720"/>
        <w:jc w:val="both"/>
        <w:rPr>
          <w:rFonts w:asciiTheme="majorBidi" w:hAnsiTheme="majorBidi" w:cstheme="majorBidi"/>
          <w:sz w:val="24"/>
          <w:szCs w:val="24"/>
          <w:lang w:val="en-US"/>
        </w:rPr>
      </w:pPr>
      <w:r>
        <w:rPr>
          <w:rFonts w:asciiTheme="majorBidi" w:hAnsiTheme="majorBidi" w:cstheme="majorBidi"/>
          <w:sz w:val="24"/>
          <w:szCs w:val="24"/>
          <w:lang w:val="en-US"/>
        </w:rPr>
        <w:t>Pemaparan kegiatan-kegiatan tersebut di atas, dapat disimpulkan bahwa peran Remaja Masjid sebagai pengembangan dakwah memiliki kedukukan stategis dalam melakukan kegiatan sosial dakwah di masyarakat khususnya di Desa Pulo Geto, sebagaimana yang diketahui kegiatan-kegiatan yang dilakukan oleh Remaja Masjid tidak hanya tercatat pada bidang keagamaan ataupun bidang keremajaan saja, akan tetapi kegiatan remaja masjid harus meyentuh aspek sosial kemasyarakatan.</w:t>
      </w:r>
    </w:p>
    <w:p w:rsidR="00D66838" w:rsidRPr="0082786C" w:rsidRDefault="00D66838" w:rsidP="00D66838">
      <w:pPr>
        <w:pStyle w:val="ListParagraph"/>
        <w:tabs>
          <w:tab w:val="right" w:pos="7650"/>
        </w:tabs>
        <w:spacing w:line="480" w:lineRule="auto"/>
        <w:ind w:left="1080" w:firstLine="810"/>
        <w:jc w:val="both"/>
        <w:rPr>
          <w:rFonts w:asciiTheme="majorBidi" w:hAnsiTheme="majorBidi" w:cstheme="majorBidi"/>
          <w:sz w:val="24"/>
          <w:szCs w:val="24"/>
          <w:lang w:val="en-US"/>
        </w:rPr>
      </w:pPr>
      <w:proofErr w:type="gramStart"/>
      <w:r w:rsidRPr="0082786C">
        <w:rPr>
          <w:rFonts w:asciiTheme="majorBidi" w:hAnsiTheme="majorBidi" w:cstheme="majorBidi"/>
          <w:sz w:val="24"/>
          <w:szCs w:val="24"/>
          <w:lang w:val="en-US"/>
        </w:rPr>
        <w:t>Berdasarkan uraian diatas maka dapat disimpulkan bahwa upaya pengembangan dakwah Risma Al-Amin dalam hal pengunaan media adalah pengunaan infokus, kualitas pengeras suara yang baik dan pengunaan alat peraga sesuai dengan materi.</w:t>
      </w:r>
      <w:proofErr w:type="gramEnd"/>
    </w:p>
    <w:p w:rsidR="00D66838" w:rsidRPr="0082786C" w:rsidRDefault="00D66838" w:rsidP="00D66838">
      <w:pPr>
        <w:pStyle w:val="ListParagraph"/>
        <w:tabs>
          <w:tab w:val="right" w:pos="7650"/>
        </w:tabs>
        <w:spacing w:line="480" w:lineRule="auto"/>
        <w:ind w:left="1080" w:firstLine="810"/>
        <w:jc w:val="both"/>
        <w:rPr>
          <w:rFonts w:asciiTheme="majorBidi" w:hAnsiTheme="majorBidi" w:cstheme="majorBidi"/>
          <w:sz w:val="24"/>
          <w:szCs w:val="24"/>
          <w:lang w:val="en-US"/>
        </w:rPr>
      </w:pPr>
      <w:r w:rsidRPr="0082786C">
        <w:rPr>
          <w:rFonts w:asciiTheme="majorBidi" w:hAnsiTheme="majorBidi" w:cstheme="majorBidi"/>
          <w:sz w:val="24"/>
          <w:szCs w:val="24"/>
          <w:lang w:val="en-US"/>
        </w:rPr>
        <w:t xml:space="preserve">Dakwah sebagai kewajiban tiap </w:t>
      </w:r>
      <w:proofErr w:type="gramStart"/>
      <w:r w:rsidRPr="0082786C">
        <w:rPr>
          <w:rFonts w:asciiTheme="majorBidi" w:hAnsiTheme="majorBidi" w:cstheme="majorBidi"/>
          <w:sz w:val="24"/>
          <w:szCs w:val="24"/>
          <w:lang w:val="en-US"/>
        </w:rPr>
        <w:t>muslim</w:t>
      </w:r>
      <w:proofErr w:type="gramEnd"/>
      <w:r w:rsidRPr="0082786C">
        <w:rPr>
          <w:rFonts w:asciiTheme="majorBidi" w:hAnsiTheme="majorBidi" w:cstheme="majorBidi"/>
          <w:sz w:val="24"/>
          <w:szCs w:val="24"/>
          <w:lang w:val="en-US"/>
        </w:rPr>
        <w:t xml:space="preserve"> harus senantiasa dikembangkan sendiri mungkin. Risma al-amin kecamatan merigi merupakan salah satu organisasi pemuda </w:t>
      </w:r>
      <w:proofErr w:type="gramStart"/>
      <w:r w:rsidRPr="0082786C">
        <w:rPr>
          <w:rFonts w:asciiTheme="majorBidi" w:hAnsiTheme="majorBidi" w:cstheme="majorBidi"/>
          <w:sz w:val="24"/>
          <w:szCs w:val="24"/>
          <w:lang w:val="en-US"/>
        </w:rPr>
        <w:t>islam</w:t>
      </w:r>
      <w:proofErr w:type="gramEnd"/>
      <w:r w:rsidRPr="0082786C">
        <w:rPr>
          <w:rFonts w:asciiTheme="majorBidi" w:hAnsiTheme="majorBidi" w:cstheme="majorBidi"/>
          <w:sz w:val="24"/>
          <w:szCs w:val="24"/>
          <w:lang w:val="en-US"/>
        </w:rPr>
        <w:t xml:space="preserve"> yang tentu yang mempunyai misi dan menyampaikan ketentuan Allah Swt dan Rasulullah Saw. Pengunaan </w:t>
      </w:r>
      <w:proofErr w:type="gramStart"/>
      <w:r w:rsidRPr="0082786C">
        <w:rPr>
          <w:rFonts w:asciiTheme="majorBidi" w:hAnsiTheme="majorBidi" w:cstheme="majorBidi"/>
          <w:sz w:val="24"/>
          <w:szCs w:val="24"/>
          <w:lang w:val="en-US"/>
        </w:rPr>
        <w:t>cara</w:t>
      </w:r>
      <w:proofErr w:type="gramEnd"/>
      <w:r w:rsidRPr="0082786C">
        <w:rPr>
          <w:rFonts w:asciiTheme="majorBidi" w:hAnsiTheme="majorBidi" w:cstheme="majorBidi"/>
          <w:sz w:val="24"/>
          <w:szCs w:val="24"/>
          <w:lang w:val="en-US"/>
        </w:rPr>
        <w:t xml:space="preserve"> yang tepat agar pesan dakwah mampu diterima dengan baik oleh khalayak mutlak harus diterapkan pengembangan dakwah Risma al-amin kecamata</w:t>
      </w:r>
      <w:r>
        <w:rPr>
          <w:rFonts w:asciiTheme="majorBidi" w:hAnsiTheme="majorBidi" w:cstheme="majorBidi"/>
          <w:sz w:val="24"/>
          <w:szCs w:val="24"/>
          <w:lang w:val="en-US"/>
        </w:rPr>
        <w:t>n merigi adalah sebagai berikut</w:t>
      </w:r>
      <w:r w:rsidRPr="0082786C">
        <w:rPr>
          <w:rFonts w:asciiTheme="majorBidi" w:hAnsiTheme="majorBidi" w:cstheme="majorBidi"/>
          <w:sz w:val="24"/>
          <w:szCs w:val="24"/>
          <w:lang w:val="en-US"/>
        </w:rPr>
        <w:t>:</w:t>
      </w:r>
    </w:p>
    <w:p w:rsidR="00D66838" w:rsidRPr="00B756D4" w:rsidRDefault="00D66838" w:rsidP="00BF6520">
      <w:pPr>
        <w:pStyle w:val="ListParagraph"/>
        <w:numPr>
          <w:ilvl w:val="0"/>
          <w:numId w:val="50"/>
        </w:numPr>
        <w:spacing w:line="480" w:lineRule="auto"/>
        <w:jc w:val="both"/>
        <w:rPr>
          <w:rFonts w:asciiTheme="majorBidi" w:hAnsiTheme="majorBidi" w:cstheme="majorBidi"/>
          <w:sz w:val="24"/>
          <w:szCs w:val="24"/>
          <w:lang w:val="en-US"/>
        </w:rPr>
      </w:pPr>
      <w:r w:rsidRPr="00B756D4">
        <w:rPr>
          <w:rFonts w:asciiTheme="majorBidi" w:hAnsiTheme="majorBidi" w:cstheme="majorBidi"/>
          <w:sz w:val="24"/>
          <w:szCs w:val="24"/>
          <w:lang w:val="en-US"/>
        </w:rPr>
        <w:lastRenderedPageBreak/>
        <w:t>Menumbuhkan karakter khalayak yang aktif dalam menerima pesan dakwah, pemilihan da'i yang disesuaikan dengan khalayak, dan pemilihan materi dakwah yang efektif.</w:t>
      </w:r>
    </w:p>
    <w:p w:rsidR="00D66838" w:rsidRPr="00B756D4" w:rsidRDefault="00D66838" w:rsidP="00BF6520">
      <w:pPr>
        <w:pStyle w:val="ListParagraph"/>
        <w:numPr>
          <w:ilvl w:val="0"/>
          <w:numId w:val="50"/>
        </w:numPr>
        <w:spacing w:line="480" w:lineRule="auto"/>
        <w:jc w:val="both"/>
        <w:rPr>
          <w:rFonts w:asciiTheme="majorBidi" w:hAnsiTheme="majorBidi" w:cstheme="majorBidi"/>
          <w:sz w:val="24"/>
          <w:szCs w:val="24"/>
          <w:lang w:val="en-US"/>
        </w:rPr>
      </w:pPr>
      <w:r w:rsidRPr="00B756D4">
        <w:rPr>
          <w:rFonts w:asciiTheme="majorBidi" w:hAnsiTheme="majorBidi" w:cstheme="majorBidi"/>
          <w:sz w:val="24"/>
          <w:szCs w:val="24"/>
          <w:lang w:val="en-US"/>
        </w:rPr>
        <w:t>Penyusunan pesan disesuaikan dengan kegiatan yang disampaikan oleh para da'i.</w:t>
      </w:r>
    </w:p>
    <w:p w:rsidR="00D66838" w:rsidRPr="00B756D4" w:rsidRDefault="00D66838" w:rsidP="00BF6520">
      <w:pPr>
        <w:pStyle w:val="ListParagraph"/>
        <w:numPr>
          <w:ilvl w:val="0"/>
          <w:numId w:val="50"/>
        </w:numPr>
        <w:spacing w:line="480" w:lineRule="auto"/>
        <w:jc w:val="both"/>
        <w:rPr>
          <w:rFonts w:asciiTheme="majorBidi" w:hAnsiTheme="majorBidi" w:cstheme="majorBidi"/>
          <w:sz w:val="24"/>
          <w:szCs w:val="24"/>
          <w:lang w:val="en-US"/>
        </w:rPr>
      </w:pPr>
      <w:r w:rsidRPr="00B756D4">
        <w:rPr>
          <w:rFonts w:asciiTheme="majorBidi" w:hAnsiTheme="majorBidi" w:cstheme="majorBidi"/>
          <w:sz w:val="24"/>
          <w:szCs w:val="24"/>
          <w:lang w:val="en-US"/>
        </w:rPr>
        <w:t>Metode dakwah dengan dialog /diskusi dan ceramah.</w:t>
      </w:r>
    </w:p>
    <w:p w:rsidR="00D66838" w:rsidRDefault="00D66838" w:rsidP="00BF6520">
      <w:pPr>
        <w:pStyle w:val="ListParagraph"/>
        <w:numPr>
          <w:ilvl w:val="0"/>
          <w:numId w:val="50"/>
        </w:numPr>
        <w:spacing w:line="480" w:lineRule="auto"/>
        <w:jc w:val="both"/>
        <w:rPr>
          <w:rFonts w:asciiTheme="majorBidi" w:hAnsiTheme="majorBidi" w:cstheme="majorBidi"/>
          <w:sz w:val="24"/>
          <w:szCs w:val="24"/>
          <w:lang w:val="en-US"/>
        </w:rPr>
      </w:pPr>
      <w:r w:rsidRPr="00B756D4">
        <w:rPr>
          <w:rFonts w:asciiTheme="majorBidi" w:hAnsiTheme="majorBidi" w:cstheme="majorBidi"/>
          <w:sz w:val="24"/>
          <w:szCs w:val="24"/>
          <w:lang w:val="en-US"/>
        </w:rPr>
        <w:t>Pengunaan media adalah pengunaan infokus, kualitas pengeras suara yang baik dan pengunaan alat peraga yang sesuai dengan materi.</w:t>
      </w:r>
      <w:r>
        <w:rPr>
          <w:rStyle w:val="FootnoteReference"/>
          <w:rFonts w:asciiTheme="majorBidi" w:hAnsiTheme="majorBidi" w:cstheme="majorBidi"/>
          <w:sz w:val="24"/>
          <w:szCs w:val="24"/>
          <w:lang w:val="en-US"/>
        </w:rPr>
        <w:footnoteReference w:id="106"/>
      </w: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r>
        <w:rPr>
          <w:rFonts w:asciiTheme="majorBidi" w:hAnsiTheme="majorBidi" w:cstheme="majorBidi"/>
          <w:sz w:val="24"/>
          <w:szCs w:val="24"/>
          <w:lang w:val="en-US"/>
        </w:rPr>
        <w:t>Peneliti ketika mengopservasi di desa pulo geto ikut bergabung juga ketika itu silaturahminya di masjid tahrikul jannah yang ada di desa durian depun,dan saya melihat langsung, dan kami kumpul tidak terlalu banyak karna yang di suru hadir dalam pertemuan itu hanya perwakilan risma masing-masing yang ada di kecamatan merigi.</w:t>
      </w: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p>
    <w:p w:rsidR="00E87D00" w:rsidRDefault="00E87D00" w:rsidP="00C7085B">
      <w:pPr>
        <w:pStyle w:val="ListParagraph"/>
        <w:spacing w:line="480" w:lineRule="auto"/>
        <w:ind w:left="3240" w:firstLine="360"/>
        <w:jc w:val="both"/>
        <w:rPr>
          <w:rFonts w:asciiTheme="majorBidi" w:hAnsiTheme="majorBidi" w:cstheme="majorBidi"/>
          <w:b/>
          <w:bCs/>
          <w:color w:val="000000" w:themeColor="text1"/>
          <w:sz w:val="24"/>
          <w:szCs w:val="24"/>
          <w:lang w:val="en-US"/>
        </w:rPr>
        <w:sectPr w:rsidR="00E87D00" w:rsidSect="00E87D00">
          <w:pgSz w:w="11906" w:h="16838" w:code="9"/>
          <w:pgMar w:top="2268" w:right="1418" w:bottom="1701" w:left="2268" w:header="720" w:footer="720" w:gutter="0"/>
          <w:pgNumType w:start="58"/>
          <w:cols w:space="720"/>
          <w:titlePg/>
          <w:bidi/>
          <w:rtlGutter/>
          <w:docGrid w:linePitch="360"/>
        </w:sectPr>
      </w:pPr>
    </w:p>
    <w:p w:rsidR="00C7085B" w:rsidRPr="00720DF6" w:rsidRDefault="00C7085B" w:rsidP="00C7085B">
      <w:pPr>
        <w:pStyle w:val="ListParagraph"/>
        <w:spacing w:line="480" w:lineRule="auto"/>
        <w:ind w:left="3240" w:firstLine="360"/>
        <w:jc w:val="both"/>
        <w:rPr>
          <w:rFonts w:asciiTheme="majorBidi" w:hAnsiTheme="majorBidi" w:cstheme="majorBidi"/>
          <w:b/>
          <w:bCs/>
          <w:color w:val="000000" w:themeColor="text1"/>
          <w:sz w:val="24"/>
          <w:szCs w:val="24"/>
          <w:lang w:val="en-US"/>
        </w:rPr>
      </w:pPr>
      <w:r w:rsidRPr="00720DF6">
        <w:rPr>
          <w:rFonts w:asciiTheme="majorBidi" w:hAnsiTheme="majorBidi" w:cstheme="majorBidi"/>
          <w:b/>
          <w:bCs/>
          <w:color w:val="000000" w:themeColor="text1"/>
          <w:sz w:val="24"/>
          <w:szCs w:val="24"/>
          <w:lang w:val="en-US"/>
        </w:rPr>
        <w:lastRenderedPageBreak/>
        <w:t>BAB V</w:t>
      </w:r>
    </w:p>
    <w:p w:rsidR="00C7085B" w:rsidRPr="00720DF6" w:rsidRDefault="00C7085B" w:rsidP="00C7085B">
      <w:pPr>
        <w:pStyle w:val="ListParagraph"/>
        <w:spacing w:line="480" w:lineRule="auto"/>
        <w:ind w:left="2880" w:firstLine="360"/>
        <w:jc w:val="both"/>
        <w:rPr>
          <w:rFonts w:asciiTheme="majorBidi" w:hAnsiTheme="majorBidi" w:cstheme="majorBidi"/>
          <w:b/>
          <w:bCs/>
          <w:color w:val="000000" w:themeColor="text1"/>
          <w:sz w:val="24"/>
          <w:szCs w:val="24"/>
          <w:lang w:val="en-US"/>
        </w:rPr>
      </w:pPr>
      <w:r w:rsidRPr="00720DF6">
        <w:rPr>
          <w:rFonts w:asciiTheme="majorBidi" w:hAnsiTheme="majorBidi" w:cstheme="majorBidi"/>
          <w:b/>
          <w:bCs/>
          <w:color w:val="000000" w:themeColor="text1"/>
          <w:sz w:val="24"/>
          <w:szCs w:val="24"/>
          <w:lang w:val="en-US"/>
        </w:rPr>
        <w:t xml:space="preserve">   PENUTUP</w:t>
      </w:r>
    </w:p>
    <w:p w:rsidR="00C7085B" w:rsidRPr="00720DF6" w:rsidRDefault="00C7085B" w:rsidP="00BF6520">
      <w:pPr>
        <w:pStyle w:val="ListParagraph"/>
        <w:numPr>
          <w:ilvl w:val="0"/>
          <w:numId w:val="56"/>
        </w:numPr>
        <w:spacing w:line="480" w:lineRule="auto"/>
        <w:ind w:left="0" w:hanging="284"/>
        <w:jc w:val="both"/>
        <w:rPr>
          <w:rFonts w:asciiTheme="majorBidi" w:hAnsiTheme="majorBidi" w:cstheme="majorBidi"/>
          <w:color w:val="000000" w:themeColor="text1"/>
          <w:sz w:val="24"/>
          <w:szCs w:val="24"/>
          <w:lang w:val="en-US"/>
        </w:rPr>
      </w:pPr>
      <w:r w:rsidRPr="00720DF6">
        <w:rPr>
          <w:rFonts w:asciiTheme="majorBidi" w:hAnsiTheme="majorBidi" w:cstheme="majorBidi"/>
          <w:color w:val="000000" w:themeColor="text1"/>
          <w:sz w:val="24"/>
          <w:szCs w:val="24"/>
          <w:lang w:val="en-US"/>
        </w:rPr>
        <w:t>Kesimpulan</w:t>
      </w:r>
    </w:p>
    <w:p w:rsidR="00C7085B" w:rsidRPr="00720DF6" w:rsidRDefault="00C7085B" w:rsidP="00BF6520">
      <w:pPr>
        <w:pStyle w:val="ListParagraph"/>
        <w:numPr>
          <w:ilvl w:val="0"/>
          <w:numId w:val="57"/>
        </w:numPr>
        <w:spacing w:line="480" w:lineRule="auto"/>
        <w:jc w:val="both"/>
        <w:rPr>
          <w:rFonts w:asciiTheme="majorBidi" w:hAnsiTheme="majorBidi" w:cstheme="majorBidi"/>
          <w:color w:val="000000" w:themeColor="text1"/>
          <w:sz w:val="24"/>
          <w:szCs w:val="24"/>
          <w:lang w:val="en-US"/>
        </w:rPr>
      </w:pPr>
      <w:r w:rsidRPr="00720DF6">
        <w:rPr>
          <w:rFonts w:asciiTheme="majorBidi" w:hAnsiTheme="majorBidi" w:cstheme="majorBidi"/>
          <w:color w:val="000000" w:themeColor="text1"/>
          <w:sz w:val="24"/>
          <w:szCs w:val="24"/>
          <w:lang w:val="en-US"/>
        </w:rPr>
        <w:t>Kondisi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kegiatan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Risma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Al-Amin merupakan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kegiatan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atau</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usaha yang memangil</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untuk</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memberikan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pengetahuan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tentang</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keagamaan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so</w:t>
      </w:r>
      <w:r w:rsidRPr="00720DF6">
        <w:rPr>
          <w:rFonts w:asciiTheme="majorBidi" w:hAnsiTheme="majorBidi" w:cstheme="majorBidi"/>
          <w:color w:val="000000" w:themeColor="text1"/>
          <w:sz w:val="24"/>
          <w:szCs w:val="24"/>
        </w:rPr>
        <w:t>s</w:t>
      </w:r>
      <w:r w:rsidRPr="00720DF6">
        <w:rPr>
          <w:rFonts w:asciiTheme="majorBidi" w:hAnsiTheme="majorBidi" w:cstheme="majorBidi"/>
          <w:color w:val="000000" w:themeColor="text1"/>
          <w:sz w:val="24"/>
          <w:szCs w:val="24"/>
          <w:lang w:val="en-US"/>
        </w:rPr>
        <w:t>ial</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masyarakat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keapada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para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remaja yang ada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dikecamatan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Merigi. Supaya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para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remaja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dapat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memahami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dapat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melakukan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kewajiban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sebagai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manusia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dapat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bersosialisasi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baik</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terhadap</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masyarakat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sekitar. Masa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remaja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merupakan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masa yang labil</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sehingga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dibutuhkan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tentang</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sebagai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pertahanan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diri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dari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pengaruh yang tidak</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baik, dengan</w:t>
      </w:r>
      <w:r>
        <w:rPr>
          <w:rFonts w:asciiTheme="majorBidi" w:hAnsiTheme="majorBidi" w:cstheme="majorBidi"/>
          <w:color w:val="000000" w:themeColor="text1"/>
          <w:sz w:val="24"/>
          <w:szCs w:val="24"/>
          <w:lang w:val="en-US"/>
        </w:rPr>
        <w:t xml:space="preserve"> </w:t>
      </w:r>
      <w:proofErr w:type="gramStart"/>
      <w:r w:rsidRPr="00720DF6">
        <w:rPr>
          <w:rFonts w:asciiTheme="majorBidi" w:hAnsiTheme="majorBidi" w:cstheme="majorBidi"/>
          <w:color w:val="000000" w:themeColor="text1"/>
          <w:sz w:val="24"/>
          <w:szCs w:val="24"/>
          <w:lang w:val="en-US"/>
        </w:rPr>
        <w:t>cara</w:t>
      </w:r>
      <w:proofErr w:type="gramEnd"/>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memberikan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bimbingan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arahan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serta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pemahaman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hakekat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dari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kehidupan. Pemahaman yang diberikan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kemungkinan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besar</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dapat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menjadikan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para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remaja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patuh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tunduk</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atas</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 xml:space="preserve">aturan agama </w:t>
      </w:r>
      <w:proofErr w:type="gramStart"/>
      <w:r w:rsidRPr="00720DF6">
        <w:rPr>
          <w:rFonts w:asciiTheme="majorBidi" w:hAnsiTheme="majorBidi" w:cstheme="majorBidi"/>
          <w:color w:val="000000" w:themeColor="text1"/>
          <w:sz w:val="24"/>
          <w:szCs w:val="24"/>
          <w:lang w:val="en-US"/>
        </w:rPr>
        <w:t>islam</w:t>
      </w:r>
      <w:proofErr w:type="gramEnd"/>
      <w:r w:rsidRPr="00720DF6">
        <w:rPr>
          <w:rFonts w:asciiTheme="majorBidi" w:hAnsiTheme="majorBidi" w:cstheme="majorBidi"/>
          <w:color w:val="000000" w:themeColor="text1"/>
          <w:sz w:val="24"/>
          <w:szCs w:val="24"/>
          <w:lang w:val="en-US"/>
        </w:rPr>
        <w:t>. Suatu</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pengetahuan yang dapat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menjadikan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tentang</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pertahanan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remaja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supaya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tidak</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terpengaruh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pergaulan modern saatini.</w:t>
      </w:r>
    </w:p>
    <w:p w:rsidR="00C7085B" w:rsidRDefault="00C7085B" w:rsidP="00BF6520">
      <w:pPr>
        <w:pStyle w:val="ListParagraph"/>
        <w:numPr>
          <w:ilvl w:val="0"/>
          <w:numId w:val="57"/>
        </w:numPr>
        <w:spacing w:line="480" w:lineRule="auto"/>
        <w:jc w:val="both"/>
        <w:rPr>
          <w:rFonts w:asciiTheme="majorBidi" w:hAnsiTheme="majorBidi" w:cstheme="majorBidi"/>
          <w:color w:val="000000" w:themeColor="text1"/>
          <w:sz w:val="24"/>
          <w:szCs w:val="24"/>
          <w:lang w:val="en-US"/>
        </w:rPr>
      </w:pPr>
      <w:r w:rsidRPr="00720DF6">
        <w:rPr>
          <w:rFonts w:asciiTheme="majorBidi" w:hAnsiTheme="majorBidi" w:cstheme="majorBidi"/>
          <w:color w:val="000000" w:themeColor="text1"/>
          <w:sz w:val="24"/>
          <w:szCs w:val="24"/>
          <w:lang w:val="en-US"/>
        </w:rPr>
        <w:t>Upaya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Pengembangan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Risma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al-</w:t>
      </w:r>
      <w:r>
        <w:rPr>
          <w:rFonts w:asciiTheme="majorBidi" w:hAnsiTheme="majorBidi" w:cstheme="majorBidi"/>
          <w:color w:val="000000" w:themeColor="text1"/>
          <w:sz w:val="24"/>
          <w:szCs w:val="24"/>
          <w:lang w:val="en-US"/>
        </w:rPr>
        <w:t xml:space="preserve">Amin dilakukan </w:t>
      </w:r>
      <w:r w:rsidRPr="00720DF6">
        <w:rPr>
          <w:rFonts w:asciiTheme="majorBidi" w:hAnsiTheme="majorBidi" w:cstheme="majorBidi"/>
          <w:color w:val="000000" w:themeColor="text1"/>
          <w:sz w:val="24"/>
          <w:szCs w:val="24"/>
          <w:lang w:val="en-US"/>
        </w:rPr>
        <w:t>pengenalan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khalayak</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cara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menumbuhkan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karakter</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khalayak yang aktif</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dalam</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menerima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pesan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pemilihan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da'i yang disesuaikan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khalayak,</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pemilihan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materi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yang</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efektif, penyusunan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pesan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disesuaikan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kegiatan yang disampaikan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oleh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para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w:t>
      </w:r>
      <w:r>
        <w:rPr>
          <w:rFonts w:asciiTheme="majorBidi" w:hAnsiTheme="majorBidi" w:cstheme="majorBidi"/>
          <w:color w:val="000000" w:themeColor="text1"/>
          <w:sz w:val="24"/>
          <w:szCs w:val="24"/>
          <w:lang w:val="en-US"/>
        </w:rPr>
        <w:t xml:space="preserve">I </w:t>
      </w:r>
      <w:r w:rsidRPr="00720DF6">
        <w:rPr>
          <w:rFonts w:asciiTheme="majorBidi" w:hAnsiTheme="majorBidi" w:cstheme="majorBidi"/>
          <w:color w:val="000000" w:themeColor="text1"/>
          <w:sz w:val="24"/>
          <w:szCs w:val="24"/>
          <w:lang w:val="en-US"/>
        </w:rPr>
        <w:t>metode</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 dialog/diskusi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ceramah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pengunaan media adalah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pengunaan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infokus, kualitas</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pengeras</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suara yang baik</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pengunaan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alat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peraga yang sesuai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materi</w:t>
      </w:r>
      <w:r w:rsidRPr="00720DF6">
        <w:rPr>
          <w:rFonts w:asciiTheme="majorBidi" w:hAnsiTheme="majorBidi" w:cstheme="majorBidi"/>
          <w:color w:val="000000" w:themeColor="text1"/>
          <w:sz w:val="24"/>
          <w:szCs w:val="24"/>
        </w:rPr>
        <w:t>.</w:t>
      </w:r>
    </w:p>
    <w:p w:rsidR="00C7085B" w:rsidRPr="00B53B4B" w:rsidRDefault="00C7085B" w:rsidP="00BF6520">
      <w:pPr>
        <w:pStyle w:val="ListParagraph"/>
        <w:numPr>
          <w:ilvl w:val="0"/>
          <w:numId w:val="57"/>
        </w:numPr>
        <w:spacing w:line="480" w:lineRule="auto"/>
        <w:jc w:val="both"/>
        <w:rPr>
          <w:rFonts w:asciiTheme="majorBidi" w:hAnsiTheme="majorBidi" w:cstheme="majorBidi"/>
          <w:color w:val="000000" w:themeColor="text1"/>
          <w:sz w:val="24"/>
          <w:szCs w:val="24"/>
          <w:lang w:val="en-US"/>
        </w:rPr>
      </w:pPr>
      <w:r w:rsidRPr="00720DF6">
        <w:rPr>
          <w:rFonts w:asciiTheme="majorBidi" w:hAnsiTheme="majorBidi" w:cstheme="majorBidi"/>
          <w:color w:val="000000" w:themeColor="text1"/>
          <w:sz w:val="24"/>
          <w:szCs w:val="24"/>
          <w:lang w:val="en-US"/>
        </w:rPr>
        <w:t>Faktor</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pendukung</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dalam</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upaya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pengembangan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Risma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Al- Amin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ini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adalah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adanya</w:t>
      </w:r>
      <w:r>
        <w:rPr>
          <w:rFonts w:asciiTheme="majorBidi" w:hAnsiTheme="majorBidi" w:cstheme="majorBidi"/>
          <w:sz w:val="24"/>
          <w:szCs w:val="24"/>
          <w:lang w:val="en-US"/>
        </w:rPr>
        <w:t xml:space="preserve"> </w:t>
      </w:r>
      <w:r w:rsidRPr="00720DF6">
        <w:rPr>
          <w:rFonts w:asciiTheme="majorBidi" w:hAnsiTheme="majorBidi" w:cstheme="majorBidi"/>
          <w:sz w:val="24"/>
          <w:szCs w:val="24"/>
          <w:lang w:val="en-US"/>
        </w:rPr>
        <w:t>Sumber Dana, Fasilitas Masjid, Semangat</w:t>
      </w:r>
      <w:r>
        <w:rPr>
          <w:rFonts w:asciiTheme="majorBidi" w:hAnsiTheme="majorBidi" w:cstheme="majorBidi"/>
          <w:sz w:val="24"/>
          <w:szCs w:val="24"/>
          <w:lang w:val="en-US"/>
        </w:rPr>
        <w:t xml:space="preserve"> </w:t>
      </w:r>
      <w:r w:rsidRPr="00720DF6">
        <w:rPr>
          <w:rFonts w:asciiTheme="majorBidi" w:hAnsiTheme="majorBidi" w:cstheme="majorBidi"/>
          <w:sz w:val="24"/>
          <w:szCs w:val="24"/>
          <w:lang w:val="en-US"/>
        </w:rPr>
        <w:t>Anggota</w:t>
      </w:r>
    </w:p>
    <w:p w:rsidR="00C7085B" w:rsidRPr="00720DF6" w:rsidRDefault="00C7085B" w:rsidP="00BF6520">
      <w:pPr>
        <w:pStyle w:val="ListParagraph"/>
        <w:numPr>
          <w:ilvl w:val="0"/>
          <w:numId w:val="56"/>
        </w:numPr>
        <w:spacing w:line="480" w:lineRule="auto"/>
        <w:ind w:left="0" w:hanging="284"/>
        <w:jc w:val="both"/>
        <w:rPr>
          <w:rFonts w:asciiTheme="majorBidi" w:hAnsiTheme="majorBidi" w:cstheme="majorBidi"/>
          <w:b/>
          <w:bCs/>
          <w:color w:val="000000" w:themeColor="text1"/>
          <w:sz w:val="24"/>
          <w:szCs w:val="24"/>
          <w:lang w:val="en-US"/>
        </w:rPr>
      </w:pPr>
      <w:r w:rsidRPr="00720DF6">
        <w:rPr>
          <w:rFonts w:asciiTheme="majorBidi" w:hAnsiTheme="majorBidi" w:cstheme="majorBidi"/>
          <w:color w:val="000000" w:themeColor="text1"/>
          <w:sz w:val="24"/>
          <w:szCs w:val="24"/>
        </w:rPr>
        <w:lastRenderedPageBreak/>
        <w:t>Saran</w:t>
      </w:r>
    </w:p>
    <w:p w:rsidR="00C7085B" w:rsidRPr="00720DF6" w:rsidRDefault="00C7085B" w:rsidP="00BF6520">
      <w:pPr>
        <w:pStyle w:val="ListParagraph"/>
        <w:numPr>
          <w:ilvl w:val="0"/>
          <w:numId w:val="58"/>
        </w:numPr>
        <w:spacing w:line="480" w:lineRule="auto"/>
        <w:jc w:val="both"/>
        <w:rPr>
          <w:rFonts w:asciiTheme="majorBidi" w:hAnsiTheme="majorBidi" w:cstheme="majorBidi"/>
          <w:b/>
          <w:bCs/>
          <w:color w:val="000000" w:themeColor="text1"/>
          <w:sz w:val="24"/>
          <w:szCs w:val="24"/>
          <w:lang w:val="en-US"/>
        </w:rPr>
      </w:pPr>
      <w:r w:rsidRPr="00720DF6">
        <w:rPr>
          <w:rFonts w:asciiTheme="majorBidi" w:hAnsiTheme="majorBidi" w:cstheme="majorBidi"/>
          <w:color w:val="000000" w:themeColor="text1"/>
          <w:sz w:val="24"/>
          <w:szCs w:val="24"/>
          <w:lang w:val="en-US"/>
        </w:rPr>
        <w:t>Proses dakwah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islamiah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dalam</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segalah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bidang</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kehidupan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diwujudkan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 proses pelaksanaan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islamiah</w:t>
      </w:r>
      <w:proofErr w:type="gramStart"/>
      <w:r w:rsidRPr="00720DF6">
        <w:rPr>
          <w:rFonts w:asciiTheme="majorBidi" w:hAnsiTheme="majorBidi" w:cstheme="majorBidi"/>
          <w:color w:val="000000" w:themeColor="text1"/>
          <w:sz w:val="24"/>
          <w:szCs w:val="24"/>
          <w:lang w:val="en-US"/>
        </w:rPr>
        <w:t>,dakwah</w:t>
      </w:r>
      <w:proofErr w:type="gramEnd"/>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islamiah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harus</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diorganisir</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tepat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supaya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mendapatkan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hasil</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maksimal. Di sampingitu, proses dakwah yang dilakukan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bukan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hanya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sebatas</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menyampaikan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isi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pesan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ajaran.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Namun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lebih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dari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itu proses dakwah yang dilakukan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harus</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dikemas</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sedemikian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rupa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sehingga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senantiasa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sesuai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arah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perkembangan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zaman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serta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dapat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menjawab</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problamika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kehidupan yang dihadapi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oleh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kalangan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remaja.</w:t>
      </w:r>
    </w:p>
    <w:p w:rsidR="00C7085B" w:rsidRPr="00720DF6" w:rsidRDefault="00C7085B" w:rsidP="00BF6520">
      <w:pPr>
        <w:pStyle w:val="ListParagraph"/>
        <w:numPr>
          <w:ilvl w:val="0"/>
          <w:numId w:val="58"/>
        </w:numPr>
        <w:spacing w:line="480" w:lineRule="auto"/>
        <w:ind w:left="284" w:hanging="284"/>
        <w:jc w:val="both"/>
        <w:rPr>
          <w:rFonts w:asciiTheme="majorBidi" w:hAnsiTheme="majorBidi" w:cstheme="majorBidi"/>
          <w:b/>
          <w:bCs/>
          <w:color w:val="000000" w:themeColor="text1"/>
          <w:sz w:val="24"/>
          <w:szCs w:val="24"/>
          <w:lang w:val="en-US"/>
        </w:rPr>
      </w:pPr>
      <w:r w:rsidRPr="00720DF6">
        <w:rPr>
          <w:rFonts w:asciiTheme="majorBidi" w:hAnsiTheme="majorBidi" w:cstheme="majorBidi"/>
          <w:color w:val="000000" w:themeColor="text1"/>
          <w:sz w:val="24"/>
          <w:szCs w:val="24"/>
          <w:lang w:val="en-US"/>
        </w:rPr>
        <w:t>Bagi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Risma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 xml:space="preserve">Al-Amin yang </w:t>
      </w:r>
      <w:proofErr w:type="gramStart"/>
      <w:r w:rsidRPr="00720DF6">
        <w:rPr>
          <w:rFonts w:asciiTheme="majorBidi" w:hAnsiTheme="majorBidi" w:cstheme="majorBidi"/>
          <w:color w:val="000000" w:themeColor="text1"/>
          <w:sz w:val="24"/>
          <w:szCs w:val="24"/>
          <w:lang w:val="en-US"/>
        </w:rPr>
        <w:t>akan</w:t>
      </w:r>
      <w:proofErr w:type="gramEnd"/>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melakukan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terhadap</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remaja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hendaknya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selalu</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berpegang</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teguh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w:t>
      </w:r>
      <w:r w:rsidRPr="00720DF6">
        <w:rPr>
          <w:rFonts w:asciiTheme="majorBidi" w:hAnsiTheme="majorBidi" w:cstheme="majorBidi"/>
          <w:color w:val="000000" w:themeColor="text1"/>
          <w:sz w:val="24"/>
          <w:szCs w:val="24"/>
        </w:rPr>
        <w:t>e</w:t>
      </w:r>
      <w:r w:rsidRPr="00720DF6">
        <w:rPr>
          <w:rFonts w:asciiTheme="majorBidi" w:hAnsiTheme="majorBidi" w:cstheme="majorBidi"/>
          <w:color w:val="000000" w:themeColor="text1"/>
          <w:sz w:val="24"/>
          <w:szCs w:val="24"/>
          <w:lang w:val="en-US"/>
        </w:rPr>
        <w:t>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nilai-nilai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islam, menjaga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komitmen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sebagai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organisasi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kepemudaan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dalam</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memperjuangkan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terhadap</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kalangan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remaja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sebelum</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melaksanakan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kegiatan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hendaknya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Risma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Al-Amin benar-benar</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mempersiapkan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maksimal</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kegiatan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 yang akan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dilakukan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hal</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ini</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penting demi kelancaran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pelaksanaan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kegiatan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dakwah.</w:t>
      </w:r>
    </w:p>
    <w:p w:rsidR="00C7085B" w:rsidRPr="008952D8" w:rsidRDefault="00C7085B" w:rsidP="00BF6520">
      <w:pPr>
        <w:pStyle w:val="ListParagraph"/>
        <w:numPr>
          <w:ilvl w:val="0"/>
          <w:numId w:val="58"/>
        </w:numPr>
        <w:spacing w:line="480" w:lineRule="auto"/>
        <w:ind w:left="284" w:hanging="284"/>
        <w:jc w:val="both"/>
        <w:rPr>
          <w:rFonts w:asciiTheme="majorBidi" w:hAnsiTheme="majorBidi" w:cstheme="majorBidi"/>
          <w:b/>
          <w:bCs/>
          <w:color w:val="000000" w:themeColor="text1"/>
          <w:sz w:val="24"/>
          <w:szCs w:val="24"/>
          <w:lang w:val="en-US"/>
        </w:rPr>
      </w:pPr>
      <w:r w:rsidRPr="00720DF6">
        <w:rPr>
          <w:rFonts w:asciiTheme="majorBidi" w:hAnsiTheme="majorBidi" w:cstheme="majorBidi"/>
          <w:color w:val="000000" w:themeColor="text1"/>
          <w:sz w:val="24"/>
          <w:szCs w:val="24"/>
          <w:lang w:val="en-US"/>
        </w:rPr>
        <w:t>Terjalinnya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kerjasama yang baik</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dengan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pemerintah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daerah, tokoh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masyarakat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tokoh agama serta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masyarakat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setempat</w:t>
      </w:r>
      <w:r>
        <w:rPr>
          <w:rFonts w:asciiTheme="majorBidi" w:hAnsiTheme="majorBidi" w:cstheme="majorBidi"/>
          <w:color w:val="000000" w:themeColor="text1"/>
          <w:sz w:val="24"/>
          <w:szCs w:val="24"/>
          <w:lang w:val="en-US"/>
        </w:rPr>
        <w:t xml:space="preserve"> </w:t>
      </w:r>
      <w:proofErr w:type="gramStart"/>
      <w:r w:rsidRPr="00720DF6">
        <w:rPr>
          <w:rFonts w:asciiTheme="majorBidi" w:hAnsiTheme="majorBidi" w:cstheme="majorBidi"/>
          <w:color w:val="000000" w:themeColor="text1"/>
          <w:sz w:val="24"/>
          <w:szCs w:val="24"/>
          <w:lang w:val="en-US"/>
        </w:rPr>
        <w:t>akan</w:t>
      </w:r>
      <w:proofErr w:type="gramEnd"/>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dapat</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mendukung</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suksesnya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kegiatan yang dilaksanakan</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oleh</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Risma</w:t>
      </w:r>
      <w:r>
        <w:rPr>
          <w:rFonts w:asciiTheme="majorBidi" w:hAnsiTheme="majorBidi" w:cstheme="majorBidi"/>
          <w:color w:val="000000" w:themeColor="text1"/>
          <w:sz w:val="24"/>
          <w:szCs w:val="24"/>
          <w:lang w:val="en-US"/>
        </w:rPr>
        <w:t xml:space="preserve"> </w:t>
      </w:r>
      <w:r w:rsidRPr="00720DF6">
        <w:rPr>
          <w:rFonts w:asciiTheme="majorBidi" w:hAnsiTheme="majorBidi" w:cstheme="majorBidi"/>
          <w:color w:val="000000" w:themeColor="text1"/>
          <w:sz w:val="24"/>
          <w:szCs w:val="24"/>
          <w:lang w:val="en-US"/>
        </w:rPr>
        <w:t>Al- Amin.</w:t>
      </w:r>
    </w:p>
    <w:p w:rsidR="00D66838" w:rsidRDefault="00D66838" w:rsidP="00C7085B">
      <w:pPr>
        <w:pStyle w:val="ListParagraph"/>
        <w:spacing w:line="480" w:lineRule="auto"/>
        <w:ind w:left="2160" w:hanging="2160"/>
        <w:jc w:val="both"/>
        <w:rPr>
          <w:rFonts w:asciiTheme="majorBidi" w:hAnsiTheme="majorBidi" w:cstheme="majorBidi"/>
          <w:sz w:val="24"/>
          <w:szCs w:val="24"/>
          <w:lang w:val="en-US"/>
        </w:rPr>
      </w:pP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p>
    <w:p w:rsidR="00D66838" w:rsidRDefault="00D66838" w:rsidP="00D66838">
      <w:pPr>
        <w:pStyle w:val="ListParagraph"/>
        <w:spacing w:line="480" w:lineRule="auto"/>
        <w:ind w:left="2160" w:firstLine="720"/>
        <w:jc w:val="both"/>
        <w:rPr>
          <w:rFonts w:asciiTheme="majorBidi" w:hAnsiTheme="majorBidi" w:cstheme="majorBidi"/>
          <w:sz w:val="24"/>
          <w:szCs w:val="24"/>
          <w:lang w:val="en-US"/>
        </w:rPr>
      </w:pPr>
    </w:p>
    <w:p w:rsidR="00D66838" w:rsidRPr="00756110" w:rsidRDefault="00D66838" w:rsidP="00D66838">
      <w:pPr>
        <w:spacing w:line="480" w:lineRule="auto"/>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E87D00" w:rsidRDefault="00E87D00" w:rsidP="00C7085B">
      <w:pPr>
        <w:jc w:val="center"/>
        <w:rPr>
          <w:rFonts w:asciiTheme="majorBidi" w:hAnsiTheme="majorBidi" w:cstheme="majorBidi"/>
          <w:b/>
          <w:bCs/>
          <w:sz w:val="24"/>
          <w:szCs w:val="24"/>
          <w:lang w:val="en-ID"/>
        </w:rPr>
        <w:sectPr w:rsidR="00E87D00" w:rsidSect="00E87D00">
          <w:pgSz w:w="11906" w:h="16838" w:code="9"/>
          <w:pgMar w:top="2268" w:right="1418" w:bottom="1701" w:left="2268" w:header="720" w:footer="720" w:gutter="0"/>
          <w:pgNumType w:start="92"/>
          <w:cols w:space="720"/>
          <w:titlePg/>
          <w:bidi/>
          <w:rtlGutter/>
          <w:docGrid w:linePitch="360"/>
        </w:sectPr>
      </w:pPr>
    </w:p>
    <w:p w:rsidR="00C7085B" w:rsidRPr="00C7085B" w:rsidRDefault="00C7085B" w:rsidP="00C7085B">
      <w:pPr>
        <w:jc w:val="center"/>
        <w:rPr>
          <w:rFonts w:asciiTheme="majorBidi" w:hAnsiTheme="majorBidi" w:cstheme="majorBidi"/>
          <w:b/>
          <w:bCs/>
          <w:sz w:val="24"/>
          <w:szCs w:val="24"/>
        </w:rPr>
      </w:pPr>
      <w:r w:rsidRPr="00C7085B">
        <w:rPr>
          <w:rFonts w:asciiTheme="majorBidi" w:hAnsiTheme="majorBidi" w:cstheme="majorBidi"/>
          <w:b/>
          <w:bCs/>
          <w:sz w:val="24"/>
          <w:szCs w:val="24"/>
          <w:lang w:val="en-ID"/>
        </w:rPr>
        <w:lastRenderedPageBreak/>
        <w:t>DAFTAR PUSTAKA</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Abdul Rahman, </w:t>
      </w:r>
      <w:r w:rsidRPr="00C7085B">
        <w:rPr>
          <w:rFonts w:asciiTheme="majorBidi" w:hAnsiTheme="majorBidi" w:cstheme="majorBidi"/>
          <w:i/>
          <w:sz w:val="24"/>
          <w:szCs w:val="24"/>
        </w:rPr>
        <w:t>Metode Dakwah</w:t>
      </w:r>
      <w:r w:rsidRPr="00C7085B">
        <w:rPr>
          <w:rFonts w:asciiTheme="majorBidi" w:hAnsiTheme="majorBidi" w:cstheme="majorBidi"/>
          <w:sz w:val="24"/>
          <w:szCs w:val="24"/>
        </w:rPr>
        <w:t>, (Curup:Lp2 Stain Curup, 2010)</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Arifin Anwar, </w:t>
      </w:r>
      <w:r w:rsidRPr="00C7085B">
        <w:rPr>
          <w:rFonts w:asciiTheme="majorBidi" w:hAnsiTheme="majorBidi" w:cstheme="majorBidi"/>
          <w:i/>
          <w:sz w:val="24"/>
          <w:szCs w:val="24"/>
        </w:rPr>
        <w:t>Strategi Komunikai Sebuah Pengantar Ringkas</w:t>
      </w:r>
      <w:r w:rsidRPr="00C7085B">
        <w:rPr>
          <w:rFonts w:asciiTheme="majorBidi" w:hAnsiTheme="majorBidi" w:cstheme="majorBidi"/>
          <w:sz w:val="24"/>
          <w:szCs w:val="24"/>
        </w:rPr>
        <w:t>, (Bandung:Armico, 1984)</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Arson Ahmad, </w:t>
      </w:r>
      <w:r w:rsidRPr="00C7085B">
        <w:rPr>
          <w:rFonts w:asciiTheme="majorBidi" w:hAnsiTheme="majorBidi" w:cstheme="majorBidi"/>
          <w:i/>
          <w:sz w:val="24"/>
          <w:szCs w:val="24"/>
        </w:rPr>
        <w:t>Kamus Arab Indonesia</w:t>
      </w:r>
      <w:r w:rsidRPr="00C7085B">
        <w:rPr>
          <w:rFonts w:asciiTheme="majorBidi" w:hAnsiTheme="majorBidi" w:cstheme="majorBidi"/>
          <w:sz w:val="24"/>
          <w:szCs w:val="24"/>
        </w:rPr>
        <w:t>, (Yogyakarta:Pondok Pesantren Al-Munawir)</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Desmita, </w:t>
      </w:r>
      <w:r w:rsidRPr="00C7085B">
        <w:rPr>
          <w:rFonts w:asciiTheme="majorBidi" w:hAnsiTheme="majorBidi" w:cstheme="majorBidi"/>
          <w:i/>
          <w:sz w:val="24"/>
          <w:szCs w:val="24"/>
        </w:rPr>
        <w:t>Psikologi Perkembangan</w:t>
      </w:r>
      <w:r w:rsidRPr="00C7085B">
        <w:rPr>
          <w:rFonts w:asciiTheme="majorBidi" w:hAnsiTheme="majorBidi" w:cstheme="majorBidi"/>
          <w:sz w:val="24"/>
          <w:szCs w:val="24"/>
        </w:rPr>
        <w:t>, (Bandung:Remaja Rosdakarya, 2009)</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Derajat Dzakiah, </w:t>
      </w:r>
      <w:r w:rsidRPr="00C7085B">
        <w:rPr>
          <w:rFonts w:asciiTheme="majorBidi" w:hAnsiTheme="majorBidi" w:cstheme="majorBidi"/>
          <w:i/>
          <w:sz w:val="24"/>
          <w:szCs w:val="24"/>
        </w:rPr>
        <w:t>Kesehatan Menal</w:t>
      </w:r>
      <w:r w:rsidRPr="00C7085B">
        <w:rPr>
          <w:rFonts w:asciiTheme="majorBidi" w:hAnsiTheme="majorBidi" w:cstheme="majorBidi"/>
          <w:sz w:val="24"/>
          <w:szCs w:val="24"/>
        </w:rPr>
        <w:t>, (Jakarta:Gunung Agung, 1988)</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Depdikbud, </w:t>
      </w:r>
      <w:r w:rsidRPr="00C7085B">
        <w:rPr>
          <w:rFonts w:asciiTheme="majorBidi" w:hAnsiTheme="majorBidi" w:cstheme="majorBidi"/>
          <w:i/>
          <w:sz w:val="24"/>
          <w:szCs w:val="24"/>
        </w:rPr>
        <w:t>Kamus Umum Bahasa Indonesia,</w:t>
      </w:r>
      <w:r w:rsidRPr="00C7085B">
        <w:rPr>
          <w:rFonts w:asciiTheme="majorBidi" w:hAnsiTheme="majorBidi" w:cstheme="majorBidi"/>
          <w:sz w:val="24"/>
          <w:szCs w:val="24"/>
        </w:rPr>
        <w:t xml:space="preserve"> (Jakarta:Balai Pustaka, 1999)</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Devi Purnama, </w:t>
      </w:r>
      <w:r w:rsidRPr="00C7085B">
        <w:rPr>
          <w:rFonts w:asciiTheme="majorBidi" w:hAnsiTheme="majorBidi" w:cstheme="majorBidi"/>
          <w:i/>
          <w:sz w:val="24"/>
          <w:szCs w:val="24"/>
        </w:rPr>
        <w:t>Psikologi Perkembangan Remaja</w:t>
      </w:r>
      <w:r w:rsidRPr="00C7085B">
        <w:rPr>
          <w:rFonts w:asciiTheme="majorBidi" w:hAnsiTheme="majorBidi" w:cstheme="majorBidi"/>
          <w:sz w:val="24"/>
          <w:szCs w:val="24"/>
        </w:rPr>
        <w:t>, (Curup:Lp2 Stain Curup, 2011)</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Helmy Masdar, </w:t>
      </w:r>
      <w:r w:rsidRPr="00C7085B">
        <w:rPr>
          <w:rFonts w:asciiTheme="majorBidi" w:hAnsiTheme="majorBidi" w:cstheme="majorBidi"/>
          <w:i/>
          <w:sz w:val="24"/>
          <w:szCs w:val="24"/>
        </w:rPr>
        <w:t>Dakwah Dalam Alam Pembangunan</w:t>
      </w:r>
      <w:r w:rsidRPr="00C7085B">
        <w:rPr>
          <w:rFonts w:asciiTheme="majorBidi" w:hAnsiTheme="majorBidi" w:cstheme="majorBidi"/>
          <w:sz w:val="24"/>
          <w:szCs w:val="24"/>
        </w:rPr>
        <w:t>, (Semarang:Toha putra, 2000)</w:t>
      </w:r>
    </w:p>
    <w:p w:rsidR="00C7085B" w:rsidRPr="00C7085B" w:rsidRDefault="00C7085B" w:rsidP="00C7085B">
      <w:pPr>
        <w:ind w:left="567" w:hanging="567"/>
        <w:rPr>
          <w:rFonts w:asciiTheme="majorBidi" w:hAnsiTheme="majorBidi" w:cstheme="majorBidi"/>
          <w:sz w:val="24"/>
          <w:szCs w:val="24"/>
        </w:rPr>
      </w:pPr>
      <w:r w:rsidRPr="00C7085B">
        <w:rPr>
          <w:rFonts w:asciiTheme="majorBidi" w:hAnsiTheme="majorBidi" w:cstheme="majorBidi"/>
          <w:sz w:val="24"/>
          <w:szCs w:val="24"/>
        </w:rPr>
        <w:t>Halwi Akmal, Psikologi Perkembangan Anak dan Remaja, (Palembang:IAIN Raden Patah Pres, 2005)</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Kementrian Agama, </w:t>
      </w:r>
      <w:r w:rsidRPr="00C7085B">
        <w:rPr>
          <w:rFonts w:asciiTheme="majorBidi" w:hAnsiTheme="majorBidi" w:cstheme="majorBidi"/>
          <w:i/>
          <w:sz w:val="24"/>
          <w:szCs w:val="24"/>
        </w:rPr>
        <w:t>Alquran dan Tafsir</w:t>
      </w:r>
      <w:r w:rsidRPr="00C7085B">
        <w:rPr>
          <w:rFonts w:asciiTheme="majorBidi" w:hAnsiTheme="majorBidi" w:cstheme="majorBidi"/>
          <w:sz w:val="24"/>
          <w:szCs w:val="24"/>
        </w:rPr>
        <w:t>, (Jakarta:Lentera Abadi, 2010)</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Latief Nasrudin, </w:t>
      </w:r>
      <w:r w:rsidRPr="00C7085B">
        <w:rPr>
          <w:rFonts w:asciiTheme="majorBidi" w:hAnsiTheme="majorBidi" w:cstheme="majorBidi"/>
          <w:i/>
          <w:sz w:val="24"/>
          <w:szCs w:val="24"/>
        </w:rPr>
        <w:t>Teori dan Praktek Dakwah Islamiyah</w:t>
      </w:r>
      <w:r w:rsidRPr="00C7085B">
        <w:rPr>
          <w:rFonts w:asciiTheme="majorBidi" w:hAnsiTheme="majorBidi" w:cstheme="majorBidi"/>
          <w:sz w:val="24"/>
          <w:szCs w:val="24"/>
        </w:rPr>
        <w:t>, (Jakarta:FIRMAN Dara, 1998)</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M. Munir, dkk, </w:t>
      </w:r>
      <w:r w:rsidRPr="00C7085B">
        <w:rPr>
          <w:rFonts w:asciiTheme="majorBidi" w:hAnsiTheme="majorBidi" w:cstheme="majorBidi"/>
          <w:i/>
          <w:sz w:val="24"/>
          <w:szCs w:val="24"/>
        </w:rPr>
        <w:t>Manajemen Dakwah</w:t>
      </w:r>
      <w:r w:rsidRPr="00C7085B">
        <w:rPr>
          <w:rFonts w:asciiTheme="majorBidi" w:hAnsiTheme="majorBidi" w:cstheme="majorBidi"/>
          <w:sz w:val="24"/>
          <w:szCs w:val="24"/>
        </w:rPr>
        <w:t>, (Jakarta: Kencana, 2009)</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Moh. Ali Aziz, </w:t>
      </w:r>
      <w:r w:rsidRPr="00C7085B">
        <w:rPr>
          <w:rFonts w:asciiTheme="majorBidi" w:hAnsiTheme="majorBidi" w:cstheme="majorBidi"/>
          <w:i/>
          <w:sz w:val="24"/>
          <w:szCs w:val="24"/>
        </w:rPr>
        <w:t>Ilmu Dakwah</w:t>
      </w:r>
      <w:r w:rsidRPr="00C7085B">
        <w:rPr>
          <w:rFonts w:asciiTheme="majorBidi" w:hAnsiTheme="majorBidi" w:cstheme="majorBidi"/>
          <w:sz w:val="24"/>
          <w:szCs w:val="24"/>
        </w:rPr>
        <w:t>, (Jakarta: Fajar Interpratama, 2000)</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Mahfuz Ali, Almursyidin</w:t>
      </w:r>
      <w:r w:rsidRPr="00C7085B">
        <w:rPr>
          <w:rFonts w:asciiTheme="majorBidi" w:hAnsiTheme="majorBidi" w:cstheme="majorBidi"/>
          <w:i/>
          <w:sz w:val="24"/>
          <w:szCs w:val="24"/>
        </w:rPr>
        <w:t xml:space="preserve"> Illa Thurug Al-wa’ziwa Al-Khotobat</w:t>
      </w:r>
      <w:r w:rsidRPr="00C7085B">
        <w:rPr>
          <w:rFonts w:asciiTheme="majorBidi" w:hAnsiTheme="majorBidi" w:cstheme="majorBidi"/>
          <w:sz w:val="24"/>
          <w:szCs w:val="24"/>
        </w:rPr>
        <w:t>, (Beirut: Dar Al-ma’arif,1995)</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Noviandi, Warga Desa Pulo Geto, (Wawancara Minggu, 1 Setember 1988)</w:t>
      </w:r>
    </w:p>
    <w:p w:rsidR="00C7085B" w:rsidRPr="00C7085B" w:rsidRDefault="00C7085B" w:rsidP="00C7085B">
      <w:pPr>
        <w:ind w:left="567" w:hanging="567"/>
        <w:rPr>
          <w:rFonts w:asciiTheme="majorBidi" w:hAnsiTheme="majorBidi" w:cstheme="majorBidi"/>
          <w:sz w:val="24"/>
          <w:szCs w:val="24"/>
        </w:rPr>
      </w:pPr>
      <w:r w:rsidRPr="00C7085B">
        <w:rPr>
          <w:rFonts w:asciiTheme="majorBidi" w:hAnsiTheme="majorBidi" w:cstheme="majorBidi"/>
          <w:sz w:val="24"/>
          <w:szCs w:val="24"/>
        </w:rPr>
        <w:t xml:space="preserve">Pusat Bahasa Depdiknas, </w:t>
      </w:r>
      <w:r w:rsidRPr="00C7085B">
        <w:rPr>
          <w:rFonts w:asciiTheme="majorBidi" w:hAnsiTheme="majorBidi" w:cstheme="majorBidi"/>
          <w:i/>
          <w:sz w:val="24"/>
          <w:szCs w:val="24"/>
        </w:rPr>
        <w:t>Kamus Besar Bahasa Indonesia</w:t>
      </w:r>
      <w:r w:rsidRPr="00C7085B">
        <w:rPr>
          <w:rFonts w:asciiTheme="majorBidi" w:hAnsiTheme="majorBidi" w:cstheme="majorBidi"/>
          <w:sz w:val="24"/>
          <w:szCs w:val="24"/>
        </w:rPr>
        <w:t>, (Jakarta:Balai Pustaka, 2001)</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Rahman Abdul, </w:t>
      </w:r>
      <w:r w:rsidRPr="00C7085B">
        <w:rPr>
          <w:rFonts w:asciiTheme="majorBidi" w:hAnsiTheme="majorBidi" w:cstheme="majorBidi"/>
          <w:i/>
          <w:sz w:val="24"/>
          <w:szCs w:val="24"/>
        </w:rPr>
        <w:t>Metode Dakwah</w:t>
      </w:r>
      <w:r w:rsidRPr="00C7085B">
        <w:rPr>
          <w:rFonts w:asciiTheme="majorBidi" w:hAnsiTheme="majorBidi" w:cstheme="majorBidi"/>
          <w:sz w:val="24"/>
          <w:szCs w:val="24"/>
        </w:rPr>
        <w:t>, (Curup:LP2 Stain Curup, 2010)</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Ridho Syabibi, </w:t>
      </w:r>
      <w:r w:rsidRPr="00C7085B">
        <w:rPr>
          <w:rFonts w:asciiTheme="majorBidi" w:hAnsiTheme="majorBidi" w:cstheme="majorBidi"/>
          <w:i/>
          <w:sz w:val="24"/>
          <w:szCs w:val="24"/>
        </w:rPr>
        <w:t>Metodologi Ilmu Dakwah Kajian Antalogis</w:t>
      </w:r>
      <w:r w:rsidRPr="00C7085B">
        <w:rPr>
          <w:rFonts w:asciiTheme="majorBidi" w:hAnsiTheme="majorBidi" w:cstheme="majorBidi"/>
          <w:sz w:val="24"/>
          <w:szCs w:val="24"/>
        </w:rPr>
        <w:t>(Yogyakarta:Pustaka Pelajar, 2008)</w:t>
      </w:r>
    </w:p>
    <w:p w:rsidR="00C7085B" w:rsidRPr="00C7085B" w:rsidRDefault="00C7085B" w:rsidP="00C7085B">
      <w:pPr>
        <w:tabs>
          <w:tab w:val="left" w:pos="6120"/>
        </w:tabs>
        <w:rPr>
          <w:rFonts w:asciiTheme="majorBidi" w:hAnsiTheme="majorBidi" w:cstheme="majorBidi"/>
          <w:sz w:val="24"/>
          <w:szCs w:val="24"/>
        </w:rPr>
      </w:pPr>
      <w:r w:rsidRPr="00C7085B">
        <w:rPr>
          <w:rFonts w:asciiTheme="majorBidi" w:hAnsiTheme="majorBidi" w:cstheme="majorBidi"/>
          <w:sz w:val="24"/>
          <w:szCs w:val="24"/>
        </w:rPr>
        <w:t xml:space="preserve">Rahmad jalaludin, </w:t>
      </w:r>
      <w:r w:rsidRPr="00C7085B">
        <w:rPr>
          <w:rFonts w:asciiTheme="majorBidi" w:hAnsiTheme="majorBidi" w:cstheme="majorBidi"/>
          <w:i/>
          <w:sz w:val="24"/>
          <w:szCs w:val="24"/>
        </w:rPr>
        <w:t>Islam Akhwal</w:t>
      </w:r>
      <w:r w:rsidRPr="00C7085B">
        <w:rPr>
          <w:rFonts w:asciiTheme="majorBidi" w:hAnsiTheme="majorBidi" w:cstheme="majorBidi"/>
          <w:sz w:val="24"/>
          <w:szCs w:val="24"/>
        </w:rPr>
        <w:t>, (Bandung: Mizzen, 1999)</w:t>
      </w:r>
      <w:r w:rsidRPr="00C7085B">
        <w:rPr>
          <w:rFonts w:asciiTheme="majorBidi" w:hAnsiTheme="majorBidi" w:cstheme="majorBidi"/>
          <w:sz w:val="24"/>
          <w:szCs w:val="24"/>
        </w:rPr>
        <w:tab/>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Salim Baraisy, </w:t>
      </w:r>
      <w:r w:rsidRPr="00C7085B">
        <w:rPr>
          <w:rFonts w:asciiTheme="majorBidi" w:hAnsiTheme="majorBidi" w:cstheme="majorBidi"/>
          <w:i/>
          <w:sz w:val="24"/>
          <w:szCs w:val="24"/>
        </w:rPr>
        <w:t>Tafsir Ibnuh Katsir</w:t>
      </w:r>
      <w:r w:rsidRPr="00C7085B">
        <w:rPr>
          <w:rFonts w:asciiTheme="majorBidi" w:hAnsiTheme="majorBidi" w:cstheme="majorBidi"/>
          <w:sz w:val="24"/>
          <w:szCs w:val="24"/>
        </w:rPr>
        <w:t>, (Surabaya:Bina Ilmu, 2005)</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lastRenderedPageBreak/>
        <w:t xml:space="preserve">Siswanto, </w:t>
      </w:r>
      <w:r w:rsidRPr="00C7085B">
        <w:rPr>
          <w:rFonts w:asciiTheme="majorBidi" w:hAnsiTheme="majorBidi" w:cstheme="majorBidi"/>
          <w:i/>
          <w:sz w:val="24"/>
          <w:szCs w:val="24"/>
        </w:rPr>
        <w:t>Panduan Organisasi Remaja Masjid</w:t>
      </w:r>
      <w:r w:rsidRPr="00C7085B">
        <w:rPr>
          <w:rFonts w:asciiTheme="majorBidi" w:hAnsiTheme="majorBidi" w:cstheme="majorBidi"/>
          <w:sz w:val="24"/>
          <w:szCs w:val="24"/>
        </w:rPr>
        <w:t>, (Jakarta:Pustaka Al-Kautsar, 2005)</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Shihab Quraish. </w:t>
      </w:r>
      <w:r w:rsidRPr="00C7085B">
        <w:rPr>
          <w:rFonts w:asciiTheme="majorBidi" w:hAnsiTheme="majorBidi" w:cstheme="majorBidi"/>
          <w:i/>
          <w:sz w:val="24"/>
          <w:szCs w:val="24"/>
        </w:rPr>
        <w:t>Membumikan Al-qur’an</w:t>
      </w:r>
      <w:r w:rsidRPr="00C7085B">
        <w:rPr>
          <w:rFonts w:asciiTheme="majorBidi" w:hAnsiTheme="majorBidi" w:cstheme="majorBidi"/>
          <w:sz w:val="24"/>
          <w:szCs w:val="24"/>
        </w:rPr>
        <w:t>, (Bandung:Toha Putra, 2009)</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Salim Peter,dkk, </w:t>
      </w:r>
      <w:r w:rsidRPr="00C7085B">
        <w:rPr>
          <w:rFonts w:asciiTheme="majorBidi" w:hAnsiTheme="majorBidi" w:cstheme="majorBidi"/>
          <w:i/>
          <w:sz w:val="24"/>
          <w:szCs w:val="24"/>
        </w:rPr>
        <w:t>Kamus Bahasa Indonesia</w:t>
      </w:r>
      <w:r w:rsidRPr="00C7085B">
        <w:rPr>
          <w:rFonts w:asciiTheme="majorBidi" w:hAnsiTheme="majorBidi" w:cstheme="majorBidi"/>
          <w:sz w:val="24"/>
          <w:szCs w:val="24"/>
        </w:rPr>
        <w:t xml:space="preserve"> ( Jakarta:Modem English Press, 1991)</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Sofyan, </w:t>
      </w:r>
      <w:r w:rsidRPr="00C7085B">
        <w:rPr>
          <w:rFonts w:asciiTheme="majorBidi" w:hAnsiTheme="majorBidi" w:cstheme="majorBidi"/>
          <w:i/>
          <w:sz w:val="24"/>
          <w:szCs w:val="24"/>
        </w:rPr>
        <w:t>Remaja dan Masalahnya</w:t>
      </w:r>
      <w:r w:rsidRPr="00C7085B">
        <w:rPr>
          <w:rFonts w:asciiTheme="majorBidi" w:hAnsiTheme="majorBidi" w:cstheme="majorBidi"/>
          <w:sz w:val="24"/>
          <w:szCs w:val="24"/>
        </w:rPr>
        <w:t>, (Bandung: Alfa beta, 2012)</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Thomas. </w:t>
      </w:r>
      <w:r w:rsidRPr="00C7085B">
        <w:rPr>
          <w:rFonts w:asciiTheme="majorBidi" w:hAnsiTheme="majorBidi" w:cstheme="majorBidi"/>
          <w:i/>
          <w:sz w:val="24"/>
          <w:szCs w:val="24"/>
        </w:rPr>
        <w:t>Sejarah Dakwah Islam</w:t>
      </w:r>
      <w:r w:rsidRPr="00C7085B">
        <w:rPr>
          <w:rFonts w:asciiTheme="majorBidi" w:hAnsiTheme="majorBidi" w:cstheme="majorBidi"/>
          <w:sz w:val="24"/>
          <w:szCs w:val="24"/>
        </w:rPr>
        <w:t>, (Jakarta:Wijaya, 1981)</w:t>
      </w:r>
      <w:r w:rsidRPr="00C7085B">
        <w:rPr>
          <w:rFonts w:asciiTheme="majorBidi" w:hAnsiTheme="majorBidi" w:cstheme="majorBidi"/>
          <w:sz w:val="24"/>
          <w:szCs w:val="24"/>
        </w:rPr>
        <w:tab/>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Tim Lintas Media, </w:t>
      </w:r>
      <w:r w:rsidRPr="00C7085B">
        <w:rPr>
          <w:rFonts w:asciiTheme="majorBidi" w:hAnsiTheme="majorBidi" w:cstheme="majorBidi"/>
          <w:i/>
          <w:sz w:val="24"/>
          <w:szCs w:val="24"/>
        </w:rPr>
        <w:t>Kamus Arab-Indonesia Inggris</w:t>
      </w:r>
      <w:r w:rsidRPr="00C7085B">
        <w:rPr>
          <w:rFonts w:asciiTheme="majorBidi" w:hAnsiTheme="majorBidi" w:cstheme="majorBidi"/>
          <w:sz w:val="24"/>
          <w:szCs w:val="24"/>
        </w:rPr>
        <w:t>, (Jombang:Lintas Media Jombang. 2005)</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Yakub Hamza, </w:t>
      </w:r>
      <w:r w:rsidRPr="00C7085B">
        <w:rPr>
          <w:rFonts w:asciiTheme="majorBidi" w:hAnsiTheme="majorBidi" w:cstheme="majorBidi"/>
          <w:i/>
          <w:sz w:val="24"/>
          <w:szCs w:val="24"/>
        </w:rPr>
        <w:t>Publistis Teknik Dakwah Leadership</w:t>
      </w:r>
      <w:r w:rsidRPr="00C7085B">
        <w:rPr>
          <w:rFonts w:asciiTheme="majorBidi" w:hAnsiTheme="majorBidi" w:cstheme="majorBidi"/>
          <w:sz w:val="24"/>
          <w:szCs w:val="24"/>
        </w:rPr>
        <w:t xml:space="preserve"> (Bandung:Deponegoro, 1992)</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Yulis Rahma, </w:t>
      </w:r>
      <w:r w:rsidRPr="00C7085B">
        <w:rPr>
          <w:rFonts w:asciiTheme="majorBidi" w:hAnsiTheme="majorBidi" w:cstheme="majorBidi"/>
          <w:i/>
          <w:sz w:val="24"/>
          <w:szCs w:val="24"/>
        </w:rPr>
        <w:t>Ilmu Pendidikan Islam</w:t>
      </w:r>
      <w:r w:rsidRPr="00C7085B">
        <w:rPr>
          <w:rFonts w:asciiTheme="majorBidi" w:hAnsiTheme="majorBidi" w:cstheme="majorBidi"/>
          <w:sz w:val="24"/>
          <w:szCs w:val="24"/>
        </w:rPr>
        <w:t>, (Jakarta:Kalam Mulia, 2004)</w:t>
      </w:r>
    </w:p>
    <w:p w:rsidR="00C7085B" w:rsidRPr="00C7085B" w:rsidRDefault="00C7085B" w:rsidP="00C7085B">
      <w:pPr>
        <w:rPr>
          <w:rFonts w:asciiTheme="majorBidi" w:hAnsiTheme="majorBidi" w:cstheme="majorBidi"/>
          <w:sz w:val="24"/>
          <w:szCs w:val="24"/>
        </w:rPr>
      </w:pPr>
      <w:r w:rsidRPr="00C7085B">
        <w:rPr>
          <w:rFonts w:asciiTheme="majorBidi" w:hAnsiTheme="majorBidi" w:cstheme="majorBidi"/>
          <w:sz w:val="24"/>
          <w:szCs w:val="24"/>
        </w:rPr>
        <w:t xml:space="preserve">Zaini Muchtarom, </w:t>
      </w:r>
      <w:r w:rsidRPr="00C7085B">
        <w:rPr>
          <w:rFonts w:asciiTheme="majorBidi" w:hAnsiTheme="majorBidi" w:cstheme="majorBidi"/>
          <w:i/>
          <w:sz w:val="24"/>
          <w:szCs w:val="24"/>
        </w:rPr>
        <w:t>Dasar-dasar Manajemen Dakwah</w:t>
      </w:r>
      <w:r w:rsidRPr="00C7085B">
        <w:rPr>
          <w:rFonts w:asciiTheme="majorBidi" w:hAnsiTheme="majorBidi" w:cstheme="majorBidi"/>
          <w:sz w:val="24"/>
          <w:szCs w:val="24"/>
        </w:rPr>
        <w:t>, (Al-Amin dan Ikfa, 1999)</w:t>
      </w:r>
    </w:p>
    <w:p w:rsidR="00C7085B" w:rsidRPr="00E53F8B" w:rsidRDefault="00C7085B" w:rsidP="00C7085B">
      <w:pPr>
        <w:rPr>
          <w:sz w:val="24"/>
          <w:szCs w:val="24"/>
        </w:rPr>
      </w:pPr>
    </w:p>
    <w:p w:rsidR="00C7085B" w:rsidRPr="00E53F8B" w:rsidRDefault="00C7085B" w:rsidP="00C7085B">
      <w:pPr>
        <w:rPr>
          <w:sz w:val="24"/>
          <w:szCs w:val="24"/>
        </w:rPr>
      </w:pPr>
    </w:p>
    <w:p w:rsidR="00C7085B" w:rsidRPr="00E53F8B" w:rsidRDefault="00C7085B" w:rsidP="00C7085B">
      <w:pPr>
        <w:rPr>
          <w:sz w:val="24"/>
          <w:szCs w:val="24"/>
        </w:rPr>
      </w:pPr>
    </w:p>
    <w:p w:rsidR="00C7085B" w:rsidRPr="00E53F8B" w:rsidRDefault="00C7085B" w:rsidP="00C7085B">
      <w:pPr>
        <w:rPr>
          <w:sz w:val="24"/>
          <w:szCs w:val="24"/>
        </w:rPr>
      </w:pPr>
    </w:p>
    <w:p w:rsidR="00C7085B" w:rsidRPr="00E53F8B" w:rsidRDefault="00C7085B" w:rsidP="00C7085B">
      <w:pPr>
        <w:rPr>
          <w:sz w:val="24"/>
          <w:szCs w:val="24"/>
        </w:rPr>
      </w:pPr>
    </w:p>
    <w:p w:rsidR="00C7085B" w:rsidRPr="00E53F8B" w:rsidRDefault="00C7085B" w:rsidP="00C7085B">
      <w:pPr>
        <w:rPr>
          <w:sz w:val="24"/>
          <w:szCs w:val="24"/>
        </w:rPr>
      </w:pPr>
    </w:p>
    <w:p w:rsidR="00C7085B" w:rsidRPr="00E53F8B" w:rsidRDefault="00C7085B" w:rsidP="00C7085B">
      <w:pPr>
        <w:rPr>
          <w:sz w:val="24"/>
          <w:szCs w:val="24"/>
        </w:rPr>
      </w:pPr>
    </w:p>
    <w:p w:rsidR="00C7085B" w:rsidRPr="00E53F8B" w:rsidRDefault="00C7085B" w:rsidP="00C7085B">
      <w:pPr>
        <w:rPr>
          <w:sz w:val="24"/>
          <w:szCs w:val="24"/>
        </w:rPr>
      </w:pPr>
    </w:p>
    <w:p w:rsidR="00C7085B" w:rsidRPr="00E53F8B" w:rsidRDefault="00C7085B" w:rsidP="00C7085B">
      <w:pPr>
        <w:rPr>
          <w:sz w:val="24"/>
          <w:szCs w:val="24"/>
        </w:rPr>
      </w:pPr>
    </w:p>
    <w:p w:rsidR="00C7085B" w:rsidRPr="00E53F8B" w:rsidRDefault="00C7085B" w:rsidP="00C7085B">
      <w:pPr>
        <w:rPr>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8F75DC" w:rsidP="00D66838">
      <w:pPr>
        <w:spacing w:line="480" w:lineRule="auto"/>
        <w:ind w:left="1086" w:hanging="1086"/>
        <w:jc w:val="both"/>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697152" behindDoc="0" locked="0" layoutInCell="1" allowOverlap="1" wp14:anchorId="0C81B912" wp14:editId="67A5AB0C">
            <wp:simplePos x="0" y="0"/>
            <wp:positionH relativeFrom="column">
              <wp:posOffset>-229727</wp:posOffset>
            </wp:positionH>
            <wp:positionV relativeFrom="paragraph">
              <wp:posOffset>-451919</wp:posOffset>
            </wp:positionV>
            <wp:extent cx="5602263" cy="8287499"/>
            <wp:effectExtent l="342900" t="228600" r="322580" b="208915"/>
            <wp:wrapNone/>
            <wp:docPr id="14" name="Picture 14" descr="D:\2020\KASET\SKRIPSI LERY\IMG_2020072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KASET\SKRIPSI LERY\IMG_20200721_000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387" r="4532" b="5351"/>
                    <a:stretch/>
                  </pic:blipFill>
                  <pic:spPr bwMode="auto">
                    <a:xfrm rot="21309718" flipH="1" flipV="1">
                      <a:off x="0" y="0"/>
                      <a:ext cx="5620487" cy="83144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6838" w:rsidRDefault="00D66838" w:rsidP="00D66838">
      <w:pPr>
        <w:spacing w:line="480" w:lineRule="auto"/>
        <w:ind w:left="1086" w:hanging="1086"/>
        <w:jc w:val="both"/>
        <w:rPr>
          <w:rFonts w:asciiTheme="majorBidi" w:hAnsiTheme="majorBidi" w:cstheme="majorBidi"/>
          <w:b/>
          <w:bCs/>
          <w:sz w:val="24"/>
          <w:szCs w:val="24"/>
        </w:rPr>
      </w:pPr>
    </w:p>
    <w:p w:rsidR="00D66838" w:rsidRDefault="00D66838"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698176" behindDoc="0" locked="0" layoutInCell="1" allowOverlap="1">
            <wp:simplePos x="0" y="0"/>
            <wp:positionH relativeFrom="column">
              <wp:posOffset>-404713</wp:posOffset>
            </wp:positionH>
            <wp:positionV relativeFrom="paragraph">
              <wp:posOffset>-639224</wp:posOffset>
            </wp:positionV>
            <wp:extent cx="5878162" cy="8552151"/>
            <wp:effectExtent l="400050" t="266700" r="370840" b="249555"/>
            <wp:wrapNone/>
            <wp:docPr id="15" name="Picture 15" descr="D:\2020\KASET\SKRIPSI LERY\IMG_2020072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KASET\SKRIPSI LERY\IMG_20200721_000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186" t="7476" r="5743" b="5841"/>
                    <a:stretch/>
                  </pic:blipFill>
                  <pic:spPr bwMode="auto">
                    <a:xfrm rot="21279460" flipH="1" flipV="1">
                      <a:off x="0" y="0"/>
                      <a:ext cx="5878162" cy="8552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699200" behindDoc="0" locked="0" layoutInCell="1" allowOverlap="1">
            <wp:simplePos x="0" y="0"/>
            <wp:positionH relativeFrom="column">
              <wp:posOffset>-650365</wp:posOffset>
            </wp:positionH>
            <wp:positionV relativeFrom="paragraph">
              <wp:posOffset>-879707</wp:posOffset>
            </wp:positionV>
            <wp:extent cx="5854900" cy="8535925"/>
            <wp:effectExtent l="342900" t="228600" r="336550" b="208280"/>
            <wp:wrapNone/>
            <wp:docPr id="16" name="Picture 16" descr="D:\2020\KASET\SKRIPSI LERY\IMG_2020072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0\KASET\SKRIPSI LERY\IMG_20200721_000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710" b="6441"/>
                    <a:stretch/>
                  </pic:blipFill>
                  <pic:spPr bwMode="auto">
                    <a:xfrm rot="21318887" flipH="1" flipV="1">
                      <a:off x="0" y="0"/>
                      <a:ext cx="5849857" cy="85285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700224" behindDoc="0" locked="0" layoutInCell="1" allowOverlap="1">
            <wp:simplePos x="0" y="0"/>
            <wp:positionH relativeFrom="column">
              <wp:posOffset>-557312</wp:posOffset>
            </wp:positionH>
            <wp:positionV relativeFrom="paragraph">
              <wp:posOffset>-525781</wp:posOffset>
            </wp:positionV>
            <wp:extent cx="6154589" cy="8765628"/>
            <wp:effectExtent l="0" t="0" r="0" b="0"/>
            <wp:wrapNone/>
            <wp:docPr id="17" name="Picture 17" descr="D:\2020\KASET\SKRIPSI LERY\IMG_20200721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0\KASET\SKRIPSI LERY\IMG_20200721_000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438" t="6324" r="14804" b="5621"/>
                    <a:stretch/>
                  </pic:blipFill>
                  <pic:spPr bwMode="auto">
                    <a:xfrm flipH="1" flipV="1">
                      <a:off x="0" y="0"/>
                      <a:ext cx="6164431" cy="8779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701248" behindDoc="0" locked="0" layoutInCell="1" allowOverlap="1" wp14:anchorId="1C19CDAA" wp14:editId="24F3C302">
            <wp:simplePos x="0" y="0"/>
            <wp:positionH relativeFrom="column">
              <wp:posOffset>-367665</wp:posOffset>
            </wp:positionH>
            <wp:positionV relativeFrom="paragraph">
              <wp:posOffset>-493658</wp:posOffset>
            </wp:positionV>
            <wp:extent cx="5647709" cy="8734096"/>
            <wp:effectExtent l="0" t="0" r="0" b="0"/>
            <wp:wrapNone/>
            <wp:docPr id="18" name="Picture 18" descr="D:\2020\KASET\SKRIPSI LERY\IMG_20200721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0\KASET\SKRIPSI LERY\IMG_20200721_000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345" r="14200" b="5791"/>
                    <a:stretch/>
                  </pic:blipFill>
                  <pic:spPr bwMode="auto">
                    <a:xfrm flipH="1" flipV="1">
                      <a:off x="0" y="0"/>
                      <a:ext cx="5647709" cy="8734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p>
    <w:p w:rsidR="00E87D00" w:rsidRDefault="00E87D00" w:rsidP="00D66838">
      <w:pPr>
        <w:spacing w:line="480" w:lineRule="auto"/>
        <w:ind w:left="1086" w:hanging="1086"/>
        <w:jc w:val="both"/>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702272" behindDoc="0" locked="0" layoutInCell="1" allowOverlap="1">
            <wp:simplePos x="0" y="0"/>
            <wp:positionH relativeFrom="column">
              <wp:posOffset>-430683</wp:posOffset>
            </wp:positionH>
            <wp:positionV relativeFrom="paragraph">
              <wp:posOffset>-415290</wp:posOffset>
            </wp:positionV>
            <wp:extent cx="5386995" cy="8828689"/>
            <wp:effectExtent l="0" t="0" r="0" b="0"/>
            <wp:wrapNone/>
            <wp:docPr id="19" name="Picture 19" descr="D:\2020\KASET\SKRIPSI LERY\IMG_2020072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0\KASET\SKRIPSI LERY\IMG_20200721_000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460" t="1556" r="15407" b="3451"/>
                    <a:stretch/>
                  </pic:blipFill>
                  <pic:spPr bwMode="auto">
                    <a:xfrm flipH="1" flipV="1">
                      <a:off x="0" y="0"/>
                      <a:ext cx="5386995" cy="88286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7D00" w:rsidSect="00E87D00">
      <w:headerReference w:type="default" r:id="rId35"/>
      <w:footerReference w:type="first" r:id="rId36"/>
      <w:pgSz w:w="11906" w:h="16838" w:code="9"/>
      <w:pgMar w:top="2268" w:right="1418" w:bottom="1701" w:left="2268" w:header="720" w:footer="720" w:gutter="0"/>
      <w:pgNumType w:start="92"/>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1B0" w:rsidRDefault="005461B0" w:rsidP="00F816E6">
      <w:pPr>
        <w:spacing w:after="0" w:line="240" w:lineRule="auto"/>
      </w:pPr>
      <w:r>
        <w:separator/>
      </w:r>
    </w:p>
  </w:endnote>
  <w:endnote w:type="continuationSeparator" w:id="0">
    <w:p w:rsidR="005461B0" w:rsidRDefault="005461B0" w:rsidP="00F81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thograph">
    <w:altName w:val="Times New Roman"/>
    <w:charset w:val="00"/>
    <w:family w:val="auto"/>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843605"/>
      <w:docPartObj>
        <w:docPartGallery w:val="Page Numbers (Bottom of Page)"/>
        <w:docPartUnique/>
      </w:docPartObj>
    </w:sdtPr>
    <w:sdtEndPr>
      <w:rPr>
        <w:noProof/>
      </w:rPr>
    </w:sdtEndPr>
    <w:sdtContent>
      <w:p w:rsidR="008F75DC" w:rsidRDefault="008F75DC">
        <w:pPr>
          <w:pStyle w:val="Footer"/>
          <w:jc w:val="center"/>
        </w:pPr>
        <w:r>
          <w:fldChar w:fldCharType="begin"/>
        </w:r>
        <w:r>
          <w:instrText xml:space="preserve"> PAGE   \* MERGEFORMAT </w:instrText>
        </w:r>
        <w:r>
          <w:fldChar w:fldCharType="separate"/>
        </w:r>
        <w:r w:rsidR="00B439F5">
          <w:rPr>
            <w:noProof/>
          </w:rPr>
          <w:t>i</w:t>
        </w:r>
        <w:r>
          <w:rPr>
            <w:noProof/>
          </w:rPr>
          <w:fldChar w:fldCharType="end"/>
        </w:r>
      </w:p>
    </w:sdtContent>
  </w:sdt>
  <w:p w:rsidR="008F75DC" w:rsidRDefault="008F75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195397"/>
      <w:docPartObj>
        <w:docPartGallery w:val="Page Numbers (Bottom of Page)"/>
        <w:docPartUnique/>
      </w:docPartObj>
    </w:sdtPr>
    <w:sdtEndPr>
      <w:rPr>
        <w:noProof/>
      </w:rPr>
    </w:sdtEndPr>
    <w:sdtContent>
      <w:p w:rsidR="008F75DC" w:rsidRDefault="008F75DC">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8F75DC" w:rsidRDefault="008F75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5DC" w:rsidRDefault="008F75DC" w:rsidP="00036E78">
    <w:pPr>
      <w:pStyle w:val="Footer"/>
      <w:jc w:val="center"/>
    </w:pPr>
  </w:p>
  <w:p w:rsidR="008F75DC" w:rsidRDefault="008F75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091167"/>
      <w:docPartObj>
        <w:docPartGallery w:val="Page Numbers (Bottom of Page)"/>
        <w:docPartUnique/>
      </w:docPartObj>
    </w:sdtPr>
    <w:sdtEndPr/>
    <w:sdtContent>
      <w:p w:rsidR="008F75DC" w:rsidRDefault="008F75DC">
        <w:pPr>
          <w:pStyle w:val="Footer"/>
          <w:jc w:val="center"/>
        </w:pPr>
        <w:r>
          <w:fldChar w:fldCharType="begin"/>
        </w:r>
        <w:r>
          <w:instrText xml:space="preserve"> PAGE   \* MERGEFORMAT </w:instrText>
        </w:r>
        <w:r>
          <w:fldChar w:fldCharType="separate"/>
        </w:r>
        <w:r w:rsidR="00B439F5">
          <w:rPr>
            <w:noProof/>
          </w:rPr>
          <w:t>92</w:t>
        </w:r>
        <w:r>
          <w:rPr>
            <w:noProof/>
          </w:rPr>
          <w:fldChar w:fldCharType="end"/>
        </w:r>
      </w:p>
    </w:sdtContent>
  </w:sdt>
  <w:p w:rsidR="008F75DC" w:rsidRDefault="008F75D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D00" w:rsidRDefault="00E87D00" w:rsidP="00E87D00">
    <w:pPr>
      <w:pStyle w:val="Footer"/>
      <w:jc w:val="center"/>
    </w:pPr>
  </w:p>
  <w:p w:rsidR="00E87D00" w:rsidRDefault="00E87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1B0" w:rsidRDefault="005461B0" w:rsidP="00F816E6">
      <w:pPr>
        <w:spacing w:after="0" w:line="240" w:lineRule="auto"/>
      </w:pPr>
      <w:r>
        <w:separator/>
      </w:r>
    </w:p>
  </w:footnote>
  <w:footnote w:type="continuationSeparator" w:id="0">
    <w:p w:rsidR="005461B0" w:rsidRDefault="005461B0" w:rsidP="00F816E6">
      <w:pPr>
        <w:spacing w:after="0" w:line="240" w:lineRule="auto"/>
      </w:pPr>
      <w:r>
        <w:continuationSeparator/>
      </w:r>
    </w:p>
  </w:footnote>
  <w:footnote w:id="1">
    <w:p w:rsidR="008F75DC" w:rsidRPr="0044370C" w:rsidRDefault="008F75DC" w:rsidP="00C4021C">
      <w:pPr>
        <w:pStyle w:val="FootnoteText"/>
        <w:ind w:firstLine="720"/>
        <w:rPr>
          <w:rFonts w:asciiTheme="majorBidi" w:hAnsiTheme="majorBidi" w:cstheme="majorBidi"/>
        </w:rPr>
      </w:pPr>
      <w:r w:rsidRPr="0044370C">
        <w:rPr>
          <w:rStyle w:val="FootnoteReference"/>
          <w:rFonts w:asciiTheme="majorBidi" w:hAnsiTheme="majorBidi" w:cstheme="majorBidi"/>
        </w:rPr>
        <w:footnoteRef/>
      </w:r>
      <w:r w:rsidRPr="0044370C">
        <w:rPr>
          <w:rFonts w:asciiTheme="majorBidi" w:hAnsiTheme="majorBidi" w:cstheme="majorBidi"/>
        </w:rPr>
        <w:t xml:space="preserve">M. Munir dan Wahyu Ilahi </w:t>
      </w:r>
      <w:r w:rsidRPr="0044370C">
        <w:rPr>
          <w:rFonts w:asciiTheme="majorBidi" w:hAnsiTheme="majorBidi" w:cstheme="majorBidi"/>
          <w:i/>
          <w:iCs/>
        </w:rPr>
        <w:t xml:space="preserve">Manajemen Dakwah </w:t>
      </w:r>
      <w:r w:rsidRPr="0044370C">
        <w:rPr>
          <w:rFonts w:asciiTheme="majorBidi" w:hAnsiTheme="majorBidi" w:cstheme="majorBidi"/>
        </w:rPr>
        <w:t>( Jakarta: Kencana 2009), h. 21</w:t>
      </w:r>
    </w:p>
  </w:footnote>
  <w:footnote w:id="2">
    <w:p w:rsidR="008F75DC" w:rsidRPr="0044370C" w:rsidRDefault="008F75DC" w:rsidP="00C4021C">
      <w:pPr>
        <w:pStyle w:val="FootnoteText"/>
        <w:ind w:firstLine="720"/>
        <w:rPr>
          <w:rFonts w:asciiTheme="majorBidi" w:hAnsiTheme="majorBidi" w:cstheme="majorBidi"/>
        </w:rPr>
      </w:pPr>
      <w:r w:rsidRPr="0044370C">
        <w:rPr>
          <w:rStyle w:val="FootnoteReference"/>
          <w:rFonts w:asciiTheme="majorBidi" w:hAnsiTheme="majorBidi" w:cstheme="majorBidi"/>
        </w:rPr>
        <w:footnoteRef/>
      </w:r>
      <w:r w:rsidRPr="0044370C">
        <w:rPr>
          <w:rFonts w:asciiTheme="majorBidi" w:hAnsiTheme="majorBidi" w:cstheme="majorBidi"/>
        </w:rPr>
        <w:t xml:space="preserve">Moh. Ali Aziz, </w:t>
      </w:r>
      <w:r w:rsidRPr="0044370C">
        <w:rPr>
          <w:rFonts w:asciiTheme="majorBidi" w:hAnsiTheme="majorBidi" w:cstheme="majorBidi"/>
          <w:i/>
          <w:iCs/>
        </w:rPr>
        <w:t>ilmu dakwah</w:t>
      </w:r>
      <w:r w:rsidRPr="0044370C">
        <w:rPr>
          <w:rFonts w:asciiTheme="majorBidi" w:hAnsiTheme="majorBidi" w:cstheme="majorBidi"/>
        </w:rPr>
        <w:t xml:space="preserve"> (Jakarta: Fajar Interpratama, 2000), h. 5</w:t>
      </w:r>
    </w:p>
  </w:footnote>
  <w:footnote w:id="3">
    <w:p w:rsidR="008F75DC" w:rsidRPr="0044370C" w:rsidRDefault="008F75DC" w:rsidP="00C4021C">
      <w:pPr>
        <w:pStyle w:val="FootnoteText"/>
        <w:ind w:firstLine="720"/>
        <w:rPr>
          <w:rFonts w:asciiTheme="majorBidi" w:hAnsiTheme="majorBidi" w:cstheme="majorBidi"/>
        </w:rPr>
      </w:pPr>
      <w:r w:rsidRPr="0044370C">
        <w:rPr>
          <w:rStyle w:val="FootnoteReference"/>
          <w:rFonts w:asciiTheme="majorBidi" w:hAnsiTheme="majorBidi" w:cstheme="majorBidi"/>
        </w:rPr>
        <w:footnoteRef/>
      </w:r>
      <w:r w:rsidRPr="0044370C">
        <w:rPr>
          <w:rFonts w:asciiTheme="majorBidi" w:hAnsiTheme="majorBidi" w:cstheme="majorBidi"/>
        </w:rPr>
        <w:t xml:space="preserve">Ali Mahfuz </w:t>
      </w:r>
      <w:r w:rsidRPr="0044370C">
        <w:rPr>
          <w:rFonts w:asciiTheme="majorBidi" w:hAnsiTheme="majorBidi" w:cstheme="majorBidi"/>
          <w:i/>
          <w:iCs/>
        </w:rPr>
        <w:t>Al Mursyidin Ila Thurug Al-Wa’ziwa Al-Khothobat</w:t>
      </w:r>
      <w:r w:rsidRPr="0044370C">
        <w:rPr>
          <w:rFonts w:asciiTheme="majorBidi" w:hAnsiTheme="majorBidi" w:cstheme="majorBidi"/>
        </w:rPr>
        <w:t>, (Beirut: Dar Al-Ma’arif 1995), h. 17</w:t>
      </w:r>
    </w:p>
  </w:footnote>
  <w:footnote w:id="4">
    <w:p w:rsidR="008F75DC" w:rsidRPr="0044370C" w:rsidRDefault="008F75DC" w:rsidP="00C4021C">
      <w:pPr>
        <w:pStyle w:val="FootnoteText"/>
        <w:ind w:firstLine="720"/>
        <w:rPr>
          <w:rFonts w:asciiTheme="majorBidi" w:hAnsiTheme="majorBidi" w:cstheme="majorBidi"/>
        </w:rPr>
      </w:pPr>
      <w:r w:rsidRPr="0044370C">
        <w:rPr>
          <w:rStyle w:val="FootnoteReference"/>
          <w:rFonts w:asciiTheme="majorBidi" w:hAnsiTheme="majorBidi" w:cstheme="majorBidi"/>
        </w:rPr>
        <w:footnoteRef/>
      </w:r>
      <w:r w:rsidRPr="0044370C">
        <w:rPr>
          <w:rFonts w:asciiTheme="majorBidi" w:hAnsiTheme="majorBidi" w:cstheme="majorBidi"/>
        </w:rPr>
        <w:t xml:space="preserve">H. M. S. Nasrudin Latief, </w:t>
      </w:r>
      <w:r w:rsidRPr="0044370C">
        <w:rPr>
          <w:rFonts w:asciiTheme="majorBidi" w:hAnsiTheme="majorBidi" w:cstheme="majorBidi"/>
          <w:i/>
          <w:iCs/>
        </w:rPr>
        <w:t>Teori Dan Praktek Dakwah Islamiyah</w:t>
      </w:r>
      <w:r w:rsidRPr="0044370C">
        <w:rPr>
          <w:rFonts w:asciiTheme="majorBidi" w:hAnsiTheme="majorBidi" w:cstheme="majorBidi"/>
        </w:rPr>
        <w:t>, (Jakarta: Firman Dara, 1998), h. 11</w:t>
      </w:r>
    </w:p>
  </w:footnote>
  <w:footnote w:id="5">
    <w:p w:rsidR="008F75DC" w:rsidRPr="0044370C" w:rsidRDefault="008F75DC" w:rsidP="00C4021C">
      <w:pPr>
        <w:pStyle w:val="FootnoteText"/>
        <w:ind w:firstLine="720"/>
        <w:rPr>
          <w:rFonts w:asciiTheme="majorBidi" w:hAnsiTheme="majorBidi" w:cstheme="majorBidi"/>
        </w:rPr>
      </w:pPr>
      <w:r w:rsidRPr="0044370C">
        <w:rPr>
          <w:rStyle w:val="FootnoteReference"/>
          <w:rFonts w:asciiTheme="majorBidi" w:hAnsiTheme="majorBidi" w:cstheme="majorBidi"/>
        </w:rPr>
        <w:footnoteRef/>
      </w:r>
      <w:r w:rsidRPr="0044370C">
        <w:rPr>
          <w:rFonts w:asciiTheme="majorBidi" w:hAnsiTheme="majorBidi" w:cstheme="majorBidi"/>
        </w:rPr>
        <w:t>Masdsar helmy, dakwahdalam alam pembangunan, (semarang: toha putra 2000),h.31.</w:t>
      </w:r>
    </w:p>
    <w:p w:rsidR="008F75DC" w:rsidRPr="0044370C" w:rsidRDefault="008F75DC" w:rsidP="00C4021C">
      <w:pPr>
        <w:pStyle w:val="FootnoteText"/>
        <w:ind w:firstLine="720"/>
        <w:rPr>
          <w:rFonts w:asciiTheme="majorBidi" w:hAnsiTheme="majorBidi" w:cstheme="majorBidi"/>
        </w:rPr>
      </w:pPr>
      <w:r w:rsidRPr="0044370C">
        <w:rPr>
          <w:rStyle w:val="FootnoteReference"/>
          <w:rFonts w:asciiTheme="majorBidi" w:hAnsiTheme="majorBidi" w:cstheme="majorBidi"/>
        </w:rPr>
        <w:t>6</w:t>
      </w:r>
      <w:r w:rsidRPr="0044370C">
        <w:rPr>
          <w:rFonts w:asciiTheme="majorBidi" w:hAnsiTheme="majorBidi" w:cstheme="majorBidi"/>
        </w:rPr>
        <w:t>Quraish shihab, membumikan Al-qur’an, (Bandung : toha Putra, 2009), h.194</w:t>
      </w:r>
    </w:p>
  </w:footnote>
  <w:footnote w:id="6">
    <w:p w:rsidR="008F75DC" w:rsidRPr="0044370C" w:rsidRDefault="008F75DC" w:rsidP="00C4021C">
      <w:pPr>
        <w:pStyle w:val="FootnoteText"/>
        <w:rPr>
          <w:rFonts w:asciiTheme="majorBidi" w:hAnsiTheme="majorBidi" w:cstheme="majorBidi"/>
          <w:lang w:val="en-US"/>
        </w:rPr>
      </w:pPr>
    </w:p>
  </w:footnote>
  <w:footnote w:id="7">
    <w:p w:rsidR="008F75DC" w:rsidRPr="0044370C" w:rsidRDefault="008F75DC" w:rsidP="00391879">
      <w:pPr>
        <w:pStyle w:val="FootnoteText"/>
        <w:ind w:firstLine="720"/>
        <w:rPr>
          <w:rFonts w:asciiTheme="majorBidi" w:hAnsiTheme="majorBidi" w:cstheme="majorBidi"/>
          <w:i/>
          <w:iCs/>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Abdul Rahman, </w:t>
      </w:r>
      <w:r w:rsidRPr="0044370C">
        <w:rPr>
          <w:rFonts w:asciiTheme="majorBidi" w:hAnsiTheme="majorBidi" w:cstheme="majorBidi"/>
          <w:i/>
          <w:iCs/>
          <w:lang w:val="en-US"/>
        </w:rPr>
        <w:t xml:space="preserve">MetodeDakwah, </w:t>
      </w:r>
      <w:r w:rsidRPr="0044370C">
        <w:rPr>
          <w:rFonts w:asciiTheme="majorBidi" w:hAnsiTheme="majorBidi" w:cstheme="majorBidi"/>
          <w:lang w:val="en-US"/>
        </w:rPr>
        <w:t>(Curup: LP2 STAIN CURUP, 2010), h.7</w:t>
      </w:r>
    </w:p>
  </w:footnote>
  <w:footnote w:id="8">
    <w:p w:rsidR="008F75DC" w:rsidRPr="0044370C" w:rsidRDefault="008F75DC" w:rsidP="00FF251A">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PusatBahasaDepdiknas, KamusBesarBahasa Indonesia, (Jakarta: BalaiPustaka, 2001, 3), h.1096</w:t>
      </w:r>
    </w:p>
  </w:footnote>
  <w:footnote w:id="9">
    <w:p w:rsidR="008F75DC" w:rsidRPr="0044370C" w:rsidRDefault="008F75DC" w:rsidP="00FF251A">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i/>
          <w:iCs/>
          <w:lang w:val="en-US"/>
        </w:rPr>
        <w:t xml:space="preserve">Ibid, </w:t>
      </w:r>
      <w:r w:rsidRPr="0044370C">
        <w:rPr>
          <w:rFonts w:asciiTheme="majorBidi" w:hAnsiTheme="majorBidi" w:cstheme="majorBidi"/>
          <w:lang w:val="en-US"/>
        </w:rPr>
        <w:t>h. 536</w:t>
      </w:r>
    </w:p>
  </w:footnote>
  <w:footnote w:id="10">
    <w:p w:rsidR="008F75DC" w:rsidRPr="0044370C" w:rsidRDefault="008F75DC" w:rsidP="00FF251A">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M. MunirdanWahyuIlahi, </w:t>
      </w:r>
      <w:r w:rsidRPr="0044370C">
        <w:rPr>
          <w:rFonts w:asciiTheme="majorBidi" w:hAnsiTheme="majorBidi" w:cstheme="majorBidi"/>
          <w:i/>
          <w:iCs/>
          <w:lang w:val="en-US"/>
        </w:rPr>
        <w:t>Op, Cit</w:t>
      </w:r>
      <w:r w:rsidRPr="0044370C">
        <w:rPr>
          <w:rFonts w:asciiTheme="majorBidi" w:hAnsiTheme="majorBidi" w:cstheme="majorBidi"/>
          <w:lang w:val="en-US"/>
        </w:rPr>
        <w:t>. h 155</w:t>
      </w:r>
    </w:p>
  </w:footnote>
  <w:footnote w:id="11">
    <w:p w:rsidR="008F75DC" w:rsidRPr="0044370C" w:rsidRDefault="008F75DC" w:rsidP="00FF251A">
      <w:pPr>
        <w:pStyle w:val="FootnoteText"/>
        <w:ind w:firstLine="720"/>
        <w:rPr>
          <w:rFonts w:asciiTheme="majorBidi" w:hAnsiTheme="majorBidi" w:cstheme="majorBidi"/>
          <w:i/>
          <w:iCs/>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Anwar Arifin, </w:t>
      </w:r>
      <w:r w:rsidRPr="0044370C">
        <w:rPr>
          <w:rFonts w:asciiTheme="majorBidi" w:hAnsiTheme="majorBidi" w:cstheme="majorBidi"/>
          <w:i/>
          <w:iCs/>
          <w:lang w:val="en-US"/>
        </w:rPr>
        <w:t>StrategiKomunikasi: SebuahPengantarRingkas,</w:t>
      </w:r>
      <w:r w:rsidRPr="0044370C">
        <w:rPr>
          <w:rFonts w:asciiTheme="majorBidi" w:hAnsiTheme="majorBidi" w:cstheme="majorBidi"/>
          <w:lang w:val="en-US"/>
        </w:rPr>
        <w:t xml:space="preserve"> (Bandung: Armico, 1984), h. 87</w:t>
      </w:r>
    </w:p>
  </w:footnote>
  <w:footnote w:id="12">
    <w:p w:rsidR="008F75DC" w:rsidRPr="0044370C" w:rsidRDefault="008F75DC" w:rsidP="00FF251A">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Thomas W. Arnolde, </w:t>
      </w:r>
      <w:r w:rsidRPr="0044370C">
        <w:rPr>
          <w:rFonts w:asciiTheme="majorBidi" w:hAnsiTheme="majorBidi" w:cstheme="majorBidi"/>
          <w:i/>
          <w:iCs/>
          <w:lang w:val="en-US"/>
        </w:rPr>
        <w:t>The Preaching Of Islam, SejarahDakwah Islam,</w:t>
      </w:r>
      <w:r w:rsidRPr="0044370C">
        <w:rPr>
          <w:rFonts w:asciiTheme="majorBidi" w:hAnsiTheme="majorBidi" w:cstheme="majorBidi"/>
          <w:lang w:val="en-US"/>
        </w:rPr>
        <w:t>(Jakarta: Wijaya, 1981), h. 101</w:t>
      </w:r>
    </w:p>
  </w:footnote>
  <w:footnote w:id="13">
    <w:p w:rsidR="008F75DC" w:rsidRPr="0044370C" w:rsidRDefault="008F75DC" w:rsidP="00D8467B">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Desmita, PsikologiPerkembangan, (Bandung: RemajaRosdakarya, 2009), h. 189</w:t>
      </w:r>
    </w:p>
  </w:footnote>
  <w:footnote w:id="14">
    <w:p w:rsidR="008F75DC" w:rsidRPr="0044370C" w:rsidRDefault="008F75DC" w:rsidP="00D8467B">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i/>
          <w:iCs/>
          <w:lang w:val="en-US"/>
        </w:rPr>
        <w:t xml:space="preserve">Ibid, </w:t>
      </w:r>
      <w:r w:rsidRPr="0044370C">
        <w:rPr>
          <w:rFonts w:asciiTheme="majorBidi" w:hAnsiTheme="majorBidi" w:cstheme="majorBidi"/>
          <w:lang w:val="en-US"/>
        </w:rPr>
        <w:t>h.190</w:t>
      </w:r>
    </w:p>
  </w:footnote>
  <w:footnote w:id="15">
    <w:p w:rsidR="008F75DC" w:rsidRPr="0044370C" w:rsidRDefault="008F75DC" w:rsidP="00D8467B">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i/>
          <w:iCs/>
          <w:lang w:val="en-US"/>
        </w:rPr>
        <w:t xml:space="preserve">Ibid, </w:t>
      </w:r>
      <w:r w:rsidRPr="0044370C">
        <w:rPr>
          <w:rFonts w:asciiTheme="majorBidi" w:hAnsiTheme="majorBidi" w:cstheme="majorBidi"/>
          <w:lang w:val="en-US"/>
        </w:rPr>
        <w:t>h.190</w:t>
      </w:r>
    </w:p>
  </w:footnote>
  <w:footnote w:id="16">
    <w:p w:rsidR="008F75DC" w:rsidRPr="0044370C" w:rsidRDefault="008F75DC" w:rsidP="007D3212">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AkmalHawi, </w:t>
      </w:r>
      <w:r w:rsidRPr="0044370C">
        <w:rPr>
          <w:rFonts w:asciiTheme="majorBidi" w:hAnsiTheme="majorBidi" w:cstheme="majorBidi"/>
          <w:i/>
          <w:iCs/>
          <w:lang w:val="en-US"/>
        </w:rPr>
        <w:t xml:space="preserve">PsikologiPerkembanganAnakdanRemaja, </w:t>
      </w:r>
      <w:r w:rsidRPr="0044370C">
        <w:rPr>
          <w:rFonts w:asciiTheme="majorBidi" w:hAnsiTheme="majorBidi" w:cstheme="majorBidi"/>
          <w:lang w:val="en-US"/>
        </w:rPr>
        <w:t>(Palembang: IAIN RadenPatah Pres,2005), h.84</w:t>
      </w:r>
    </w:p>
  </w:footnote>
  <w:footnote w:id="17">
    <w:p w:rsidR="008F75DC" w:rsidRPr="0044370C" w:rsidRDefault="008F75DC" w:rsidP="007D3212">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Noviandi, </w:t>
      </w:r>
      <w:r w:rsidRPr="0044370C">
        <w:rPr>
          <w:rFonts w:asciiTheme="majorBidi" w:hAnsiTheme="majorBidi" w:cstheme="majorBidi"/>
          <w:i/>
          <w:iCs/>
          <w:lang w:val="en-US"/>
        </w:rPr>
        <w:t>WargaDesaPuloGeto, KecMarigi, Wawancara</w:t>
      </w:r>
      <w:r w:rsidRPr="0044370C">
        <w:rPr>
          <w:rFonts w:asciiTheme="majorBidi" w:hAnsiTheme="majorBidi" w:cstheme="majorBidi"/>
          <w:lang w:val="en-US"/>
        </w:rPr>
        <w:t>Minggu 1 September 2019</w:t>
      </w:r>
    </w:p>
  </w:footnote>
  <w:footnote w:id="18">
    <w:p w:rsidR="008F75DC" w:rsidRPr="0044370C" w:rsidRDefault="008F75DC" w:rsidP="007D3212">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DzakiahDerajat, </w:t>
      </w:r>
      <w:r w:rsidRPr="0044370C">
        <w:rPr>
          <w:rFonts w:asciiTheme="majorBidi" w:hAnsiTheme="majorBidi" w:cstheme="majorBidi"/>
          <w:i/>
          <w:iCs/>
          <w:lang w:val="en-US"/>
        </w:rPr>
        <w:t xml:space="preserve">KesehatanMenal, </w:t>
      </w:r>
      <w:r w:rsidRPr="0044370C">
        <w:rPr>
          <w:rFonts w:asciiTheme="majorBidi" w:hAnsiTheme="majorBidi" w:cstheme="majorBidi"/>
          <w:lang w:val="en-US"/>
        </w:rPr>
        <w:t>(Jakarta: GunungAgung, 1988), h. 78</w:t>
      </w:r>
    </w:p>
  </w:footnote>
  <w:footnote w:id="19">
    <w:p w:rsidR="008F75DC" w:rsidRPr="0044370C" w:rsidRDefault="008F75DC" w:rsidP="007D3212">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i/>
          <w:iCs/>
          <w:lang w:val="en-US"/>
        </w:rPr>
        <w:t xml:space="preserve">Ibid, </w:t>
      </w:r>
      <w:r w:rsidRPr="0044370C">
        <w:rPr>
          <w:rFonts w:asciiTheme="majorBidi" w:hAnsiTheme="majorBidi" w:cstheme="majorBidi"/>
          <w:lang w:val="en-US"/>
        </w:rPr>
        <w:t>h. 108</w:t>
      </w:r>
    </w:p>
  </w:footnote>
  <w:footnote w:id="20">
    <w:p w:rsidR="008F75DC" w:rsidRPr="0044370C" w:rsidRDefault="008F75DC" w:rsidP="00B05990">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Siswanto, </w:t>
      </w:r>
      <w:r w:rsidRPr="0044370C">
        <w:rPr>
          <w:rFonts w:asciiTheme="majorBidi" w:hAnsiTheme="majorBidi" w:cstheme="majorBidi"/>
          <w:i/>
          <w:iCs/>
          <w:lang w:val="en-US"/>
        </w:rPr>
        <w:t>PanduanPraktisOrganisasiRemaja Masjid, (</w:t>
      </w:r>
      <w:r w:rsidRPr="0044370C">
        <w:rPr>
          <w:rFonts w:asciiTheme="majorBidi" w:hAnsiTheme="majorBidi" w:cstheme="majorBidi"/>
          <w:lang w:val="en-US"/>
        </w:rPr>
        <w:t>Jakarta: Pustaka Al-Kausar, 2005), h. 19</w:t>
      </w:r>
    </w:p>
  </w:footnote>
  <w:footnote w:id="21">
    <w:p w:rsidR="008F75DC" w:rsidRPr="0044370C" w:rsidRDefault="008F75DC" w:rsidP="00B05990">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i/>
          <w:iCs/>
          <w:lang w:val="en-US"/>
        </w:rPr>
        <w:t>Ibid</w:t>
      </w:r>
      <w:r w:rsidRPr="0044370C">
        <w:rPr>
          <w:rFonts w:asciiTheme="majorBidi" w:hAnsiTheme="majorBidi" w:cstheme="majorBidi"/>
          <w:lang w:val="en-US"/>
        </w:rPr>
        <w:t>, h. 49</w:t>
      </w:r>
    </w:p>
  </w:footnote>
  <w:footnote w:id="22">
    <w:p w:rsidR="008F75DC" w:rsidRPr="0044370C" w:rsidRDefault="008F75DC" w:rsidP="00B05990">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Sayono, </w:t>
      </w:r>
      <w:r w:rsidRPr="0044370C">
        <w:rPr>
          <w:rFonts w:asciiTheme="majorBidi" w:hAnsiTheme="majorBidi" w:cstheme="majorBidi"/>
          <w:i/>
          <w:iCs/>
          <w:lang w:val="en-US"/>
        </w:rPr>
        <w:t>Imam PuloGeto, KecMarigi, Wawancara</w:t>
      </w:r>
      <w:r w:rsidRPr="0044370C">
        <w:rPr>
          <w:rFonts w:asciiTheme="majorBidi" w:hAnsiTheme="majorBidi" w:cstheme="majorBidi"/>
          <w:lang w:val="en-US"/>
        </w:rPr>
        <w:t>Minggu 1 September 2019</w:t>
      </w:r>
    </w:p>
  </w:footnote>
  <w:footnote w:id="23">
    <w:p w:rsidR="008F75DC" w:rsidRPr="0044370C" w:rsidRDefault="008F75DC" w:rsidP="00B05990">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Erlan, Ketua RT PuloGrto, KecMarigi, Wawancara, Minggu 1 September 2019</w:t>
      </w:r>
    </w:p>
  </w:footnote>
  <w:footnote w:id="24">
    <w:p w:rsidR="008F75DC" w:rsidRPr="0044370C" w:rsidRDefault="008F75DC" w:rsidP="00266695">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Siswanto, </w:t>
      </w:r>
      <w:r w:rsidRPr="0044370C">
        <w:rPr>
          <w:rFonts w:asciiTheme="majorBidi" w:hAnsiTheme="majorBidi" w:cstheme="majorBidi"/>
          <w:i/>
          <w:iCs/>
          <w:lang w:val="en-US"/>
        </w:rPr>
        <w:t>Of Cit</w:t>
      </w:r>
      <w:r w:rsidRPr="0044370C">
        <w:rPr>
          <w:rFonts w:asciiTheme="majorBidi" w:hAnsiTheme="majorBidi" w:cstheme="majorBidi"/>
          <w:lang w:val="en-US"/>
        </w:rPr>
        <w:t>, h.51</w:t>
      </w:r>
    </w:p>
  </w:footnote>
  <w:footnote w:id="25">
    <w:p w:rsidR="008F75DC" w:rsidRPr="0044370C" w:rsidRDefault="008F75DC" w:rsidP="00266695">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Ardiansyah, Ketua RISMA, Al-Amin, PuloGeto, KecMerigi, WawancaraMinggu 1 September 2019</w:t>
      </w:r>
    </w:p>
  </w:footnote>
  <w:footnote w:id="26">
    <w:p w:rsidR="008F75DC" w:rsidRPr="0044370C" w:rsidRDefault="008F75DC" w:rsidP="00266695">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Depdikbud, </w:t>
      </w:r>
      <w:r w:rsidRPr="0044370C">
        <w:rPr>
          <w:rFonts w:asciiTheme="majorBidi" w:hAnsiTheme="majorBidi" w:cstheme="majorBidi"/>
          <w:i/>
          <w:iCs/>
          <w:lang w:val="en-US"/>
        </w:rPr>
        <w:t>KamusUmumBaha Indonesia</w:t>
      </w:r>
      <w:r w:rsidRPr="0044370C">
        <w:rPr>
          <w:rFonts w:asciiTheme="majorBidi" w:hAnsiTheme="majorBidi" w:cstheme="majorBidi"/>
          <w:lang w:val="en-US"/>
        </w:rPr>
        <w:t>, (Jakarta: BalaiPustaka, 1999), h. 109</w:t>
      </w:r>
    </w:p>
  </w:footnote>
  <w:footnote w:id="27">
    <w:p w:rsidR="008F75DC" w:rsidRPr="0044370C" w:rsidRDefault="008F75DC" w:rsidP="0044370C">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PusatBahasaDepdiknas, KamusBesarBahasa Indonesia, (Jakarta: BalaiPustaka, 2001, Edisis 3), h. 1096</w:t>
      </w:r>
    </w:p>
  </w:footnote>
  <w:footnote w:id="28">
    <w:p w:rsidR="008F75DC" w:rsidRPr="0044370C" w:rsidRDefault="008F75DC" w:rsidP="0044370C">
      <w:pPr>
        <w:pStyle w:val="FootnoteText"/>
        <w:ind w:firstLine="720"/>
        <w:rPr>
          <w:rFonts w:asciiTheme="majorBidi" w:hAnsiTheme="majorBidi" w:cstheme="majorBidi"/>
          <w:lang w:val="en-US"/>
        </w:rPr>
      </w:pPr>
      <w:r w:rsidRPr="0044370C">
        <w:rPr>
          <w:rStyle w:val="FootnoteReference"/>
          <w:rFonts w:asciiTheme="majorBidi" w:hAnsiTheme="majorBidi" w:cstheme="majorBidi"/>
        </w:rPr>
        <w:footnoteRef/>
      </w:r>
      <w:r w:rsidRPr="0044370C">
        <w:rPr>
          <w:rFonts w:asciiTheme="majorBidi" w:hAnsiTheme="majorBidi" w:cstheme="majorBidi"/>
          <w:lang w:val="en-US"/>
        </w:rPr>
        <w:t xml:space="preserve">TIM Lintas Media, </w:t>
      </w:r>
      <w:r w:rsidRPr="0044370C">
        <w:rPr>
          <w:rFonts w:asciiTheme="majorBidi" w:hAnsiTheme="majorBidi" w:cstheme="majorBidi"/>
          <w:i/>
          <w:iCs/>
          <w:lang w:val="en-US"/>
        </w:rPr>
        <w:t>kamus Arab-Indonesia-Inggris</w:t>
      </w:r>
      <w:r w:rsidRPr="0044370C">
        <w:rPr>
          <w:rFonts w:asciiTheme="majorBidi" w:hAnsiTheme="majorBidi" w:cstheme="majorBidi"/>
          <w:lang w:val="en-US"/>
        </w:rPr>
        <w:t>, (Jombang: Lintas Media Jombang, 2005), h. 164</w:t>
      </w:r>
    </w:p>
  </w:footnote>
  <w:footnote w:id="29">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Khotib Pahlawan Kayo </w:t>
      </w:r>
      <w:r w:rsidRPr="00564C5E">
        <w:rPr>
          <w:rFonts w:asciiTheme="majorBidi" w:hAnsiTheme="majorBidi" w:cstheme="majorBidi"/>
          <w:i/>
          <w:iCs/>
          <w:lang w:val="en-US"/>
        </w:rPr>
        <w:t>Manajemen dakwah</w:t>
      </w:r>
      <w:r w:rsidRPr="00564C5E">
        <w:rPr>
          <w:rFonts w:asciiTheme="majorBidi" w:hAnsiTheme="majorBidi" w:cstheme="majorBidi"/>
          <w:lang w:val="en-US"/>
        </w:rPr>
        <w:t>, (Jakarta: amza 2007),h. 1</w:t>
      </w:r>
    </w:p>
  </w:footnote>
  <w:footnote w:id="30">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Ibid, h. 25</w:t>
      </w:r>
    </w:p>
  </w:footnote>
  <w:footnote w:id="31">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Ibid, h. 26</w:t>
      </w:r>
    </w:p>
  </w:footnote>
  <w:footnote w:id="32">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Hamza Yakub', </w:t>
      </w:r>
      <w:r w:rsidRPr="00564C5E">
        <w:rPr>
          <w:rFonts w:asciiTheme="majorBidi" w:hAnsiTheme="majorBidi" w:cstheme="majorBidi"/>
          <w:i/>
          <w:iCs/>
          <w:lang w:val="en-US"/>
        </w:rPr>
        <w:t>Publisistis Islam, Teknik Dakwah dan Leadership,</w:t>
      </w:r>
      <w:r w:rsidRPr="00564C5E">
        <w:rPr>
          <w:rFonts w:asciiTheme="majorBidi" w:hAnsiTheme="majorBidi" w:cstheme="majorBidi"/>
          <w:lang w:val="en-US"/>
        </w:rPr>
        <w:t xml:space="preserve"> (Bandung: Deponegoro, 1992), h. 13</w:t>
      </w:r>
    </w:p>
  </w:footnote>
  <w:footnote w:id="33">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Salim Baraisy, </w:t>
      </w:r>
      <w:r w:rsidRPr="00564C5E">
        <w:rPr>
          <w:rFonts w:asciiTheme="majorBidi" w:hAnsiTheme="majorBidi" w:cstheme="majorBidi"/>
          <w:i/>
          <w:iCs/>
          <w:lang w:val="en-US"/>
        </w:rPr>
        <w:t xml:space="preserve">Tafsir Ibnuh Katsir, </w:t>
      </w:r>
      <w:r w:rsidRPr="00564C5E">
        <w:rPr>
          <w:rFonts w:asciiTheme="majorBidi" w:hAnsiTheme="majorBidi" w:cstheme="majorBidi"/>
          <w:lang w:val="en-US"/>
        </w:rPr>
        <w:t>(Surabaya: Bina Ilmu, 2005), Jilid 4, h. 657</w:t>
      </w:r>
    </w:p>
  </w:footnote>
  <w:footnote w:id="34">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Abdul rahman </w:t>
      </w:r>
      <w:r w:rsidRPr="00564C5E">
        <w:rPr>
          <w:rFonts w:asciiTheme="majorBidi" w:hAnsiTheme="majorBidi" w:cstheme="majorBidi"/>
          <w:i/>
          <w:iCs/>
          <w:lang w:val="en-US"/>
        </w:rPr>
        <w:t>meode dakwah</w:t>
      </w:r>
      <w:r w:rsidRPr="00564C5E">
        <w:rPr>
          <w:rFonts w:asciiTheme="majorBidi" w:hAnsiTheme="majorBidi" w:cstheme="majorBidi"/>
          <w:lang w:val="en-US"/>
        </w:rPr>
        <w:t>,(Curup:LP2 STAIN Curup, 2010),h.65</w:t>
      </w:r>
    </w:p>
  </w:footnote>
  <w:footnote w:id="35">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Kementrian Agama,  AL-Qur'an Dan Tafsir, (Jakarta: Lenteran Abadi,2010), h.151</w:t>
      </w:r>
    </w:p>
    <w:p w:rsidR="008F75DC" w:rsidRPr="00564C5E" w:rsidRDefault="008F75DC" w:rsidP="00D66838">
      <w:pPr>
        <w:pStyle w:val="FootnoteText"/>
        <w:rPr>
          <w:rFonts w:asciiTheme="majorBidi" w:hAnsiTheme="majorBidi" w:cstheme="majorBidi"/>
          <w:lang w:val="en-US"/>
        </w:rPr>
      </w:pPr>
    </w:p>
  </w:footnote>
  <w:footnote w:id="36">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Lihat Armai Arief,  </w:t>
      </w:r>
      <w:r w:rsidRPr="00564C5E">
        <w:rPr>
          <w:rFonts w:asciiTheme="majorBidi" w:hAnsiTheme="majorBidi" w:cstheme="majorBidi"/>
          <w:i/>
          <w:iCs/>
          <w:lang w:val="en-US"/>
        </w:rPr>
        <w:t>Op. Cit</w:t>
      </w:r>
      <w:r w:rsidRPr="00564C5E">
        <w:rPr>
          <w:rFonts w:asciiTheme="majorBidi" w:hAnsiTheme="majorBidi" w:cstheme="majorBidi"/>
          <w:lang w:val="en-US"/>
        </w:rPr>
        <w:t>, h .40</w:t>
      </w:r>
    </w:p>
  </w:footnote>
  <w:footnote w:id="37">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Rahma Yulis, Ilmu Pendidikan Islam, (Jakarta: Kalam Mulia, 2004), h.155</w:t>
      </w:r>
    </w:p>
  </w:footnote>
  <w:footnote w:id="38">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Ibid</w:t>
      </w:r>
      <w:r w:rsidRPr="00564C5E">
        <w:rPr>
          <w:rFonts w:asciiTheme="majorBidi" w:hAnsiTheme="majorBidi" w:cstheme="majorBidi"/>
          <w:lang w:val="en-US"/>
        </w:rPr>
        <w:t>, h. 156</w:t>
      </w:r>
    </w:p>
  </w:footnote>
  <w:footnote w:id="39">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Abidin Nata, </w:t>
      </w:r>
      <w:r w:rsidRPr="00564C5E">
        <w:rPr>
          <w:rFonts w:asciiTheme="majorBidi" w:hAnsiTheme="majorBidi" w:cstheme="majorBidi"/>
          <w:i/>
          <w:iCs/>
          <w:lang w:val="en-US"/>
        </w:rPr>
        <w:t>Op. cit</w:t>
      </w:r>
      <w:r w:rsidRPr="00564C5E">
        <w:rPr>
          <w:rFonts w:asciiTheme="majorBidi" w:hAnsiTheme="majorBidi" w:cstheme="majorBidi"/>
          <w:lang w:val="en-US"/>
        </w:rPr>
        <w:t>, h.93</w:t>
      </w:r>
    </w:p>
  </w:footnote>
  <w:footnote w:id="40">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 Poerwadarminta, </w:t>
      </w:r>
      <w:r w:rsidRPr="00564C5E">
        <w:rPr>
          <w:rFonts w:asciiTheme="majorBidi" w:hAnsiTheme="majorBidi" w:cstheme="majorBidi"/>
          <w:i/>
          <w:iCs/>
          <w:lang w:val="en-US"/>
        </w:rPr>
        <w:t>Kamus Bahasa Indonesia</w:t>
      </w:r>
      <w:r w:rsidRPr="00564C5E">
        <w:rPr>
          <w:rFonts w:asciiTheme="majorBidi" w:hAnsiTheme="majorBidi" w:cstheme="majorBidi"/>
          <w:lang w:val="en-US"/>
        </w:rPr>
        <w:t>, (Jakarta : Balai Pustaka, 1986) Cet ke-9,h.649</w:t>
      </w:r>
    </w:p>
  </w:footnote>
  <w:footnote w:id="41">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Kementrian Agama,Al-Qur'an dan tafsir, (Jakarta : lenteran abadi,2010), h. 417-418</w:t>
      </w:r>
    </w:p>
  </w:footnote>
  <w:footnote w:id="42">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Ahmad  Warson Munawir, </w:t>
      </w:r>
      <w:r w:rsidRPr="00564C5E">
        <w:rPr>
          <w:rFonts w:asciiTheme="majorBidi" w:hAnsiTheme="majorBidi" w:cstheme="majorBidi"/>
          <w:i/>
          <w:iCs/>
          <w:lang w:val="en-US"/>
        </w:rPr>
        <w:t>Kamus Arab Indoesia</w:t>
      </w:r>
      <w:r w:rsidRPr="00564C5E">
        <w:rPr>
          <w:rFonts w:asciiTheme="majorBidi" w:hAnsiTheme="majorBidi" w:cstheme="majorBidi"/>
          <w:lang w:val="en-US"/>
        </w:rPr>
        <w:t>, (Yogyakarta : Pondok Pesantren Al-Munawir), h.287</w:t>
      </w:r>
    </w:p>
  </w:footnote>
  <w:footnote w:id="43">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Ibnu mazhur, </w:t>
      </w:r>
      <w:r w:rsidRPr="00564C5E">
        <w:rPr>
          <w:rFonts w:asciiTheme="majorBidi" w:hAnsiTheme="majorBidi" w:cstheme="majorBidi"/>
          <w:i/>
          <w:iCs/>
          <w:lang w:val="en-US"/>
        </w:rPr>
        <w:t>Op. cit</w:t>
      </w:r>
      <w:r w:rsidRPr="00564C5E">
        <w:rPr>
          <w:rFonts w:asciiTheme="majorBidi" w:hAnsiTheme="majorBidi" w:cstheme="majorBidi"/>
          <w:lang w:val="en-US"/>
        </w:rPr>
        <w:t>. h. 347</w:t>
      </w:r>
    </w:p>
  </w:footnote>
  <w:footnote w:id="44">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Ibrahim Musthafa, dkk, </w:t>
      </w:r>
      <w:r w:rsidRPr="00564C5E">
        <w:rPr>
          <w:rFonts w:asciiTheme="majorBidi" w:hAnsiTheme="majorBidi" w:cstheme="majorBidi"/>
          <w:i/>
          <w:iCs/>
          <w:lang w:val="en-US"/>
        </w:rPr>
        <w:t>Op.Cit</w:t>
      </w:r>
      <w:r w:rsidRPr="00564C5E">
        <w:rPr>
          <w:rFonts w:asciiTheme="majorBidi" w:hAnsiTheme="majorBidi" w:cstheme="majorBidi"/>
          <w:lang w:val="en-US"/>
        </w:rPr>
        <w:t>, 1043</w:t>
      </w:r>
    </w:p>
  </w:footnote>
  <w:footnote w:id="45">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Ibid</w:t>
      </w:r>
      <w:r w:rsidRPr="00564C5E">
        <w:rPr>
          <w:rFonts w:asciiTheme="majorBidi" w:hAnsiTheme="majorBidi" w:cstheme="majorBidi"/>
          <w:lang w:val="en-US"/>
        </w:rPr>
        <w:t>, h. 111</w:t>
      </w:r>
    </w:p>
  </w:footnote>
  <w:footnote w:id="46">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Rahman, </w:t>
      </w:r>
      <w:r w:rsidRPr="00564C5E">
        <w:rPr>
          <w:rFonts w:asciiTheme="majorBidi" w:hAnsiTheme="majorBidi" w:cstheme="majorBidi"/>
          <w:i/>
          <w:iCs/>
          <w:lang w:val="en-US"/>
        </w:rPr>
        <w:t>Loc Cit</w:t>
      </w:r>
      <w:r w:rsidRPr="00564C5E">
        <w:rPr>
          <w:rFonts w:asciiTheme="majorBidi" w:hAnsiTheme="majorBidi" w:cstheme="majorBidi"/>
          <w:lang w:val="en-US"/>
        </w:rPr>
        <w:t>, h. 79</w:t>
      </w:r>
    </w:p>
  </w:footnote>
  <w:footnote w:id="47">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Ibid, h. 80</w:t>
      </w:r>
    </w:p>
  </w:footnote>
  <w:footnote w:id="48">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Ibid, h. 81</w:t>
      </w:r>
    </w:p>
  </w:footnote>
  <w:footnote w:id="49">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Khatib Phalawan Kayo,</w:t>
      </w:r>
      <w:r w:rsidRPr="00564C5E">
        <w:rPr>
          <w:rFonts w:asciiTheme="majorBidi" w:hAnsiTheme="majorBidi" w:cstheme="majorBidi"/>
          <w:i/>
          <w:iCs/>
          <w:lang w:val="en-US"/>
        </w:rPr>
        <w:t>Op. Cit</w:t>
      </w:r>
      <w:r w:rsidRPr="00564C5E">
        <w:rPr>
          <w:rFonts w:asciiTheme="majorBidi" w:hAnsiTheme="majorBidi" w:cstheme="majorBidi"/>
          <w:lang w:val="en-US"/>
        </w:rPr>
        <w:t>, h. 30</w:t>
      </w:r>
    </w:p>
  </w:footnote>
  <w:footnote w:id="50">
    <w:p w:rsidR="008F75DC" w:rsidRPr="00564C5E" w:rsidRDefault="008F75DC" w:rsidP="00D66838">
      <w:pPr>
        <w:pStyle w:val="FootnoteText"/>
        <w:ind w:left="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M.Ridho Syabibi, </w:t>
      </w:r>
      <w:r w:rsidRPr="00564C5E">
        <w:rPr>
          <w:rFonts w:asciiTheme="majorBidi" w:hAnsiTheme="majorBidi" w:cstheme="majorBidi"/>
          <w:i/>
          <w:iCs/>
          <w:lang w:val="en-US"/>
        </w:rPr>
        <w:t>Metodologi ilmu Dakwa Kajian Antologis Dakwah Ikhwan Al-safa</w:t>
      </w:r>
      <w:r w:rsidRPr="00564C5E">
        <w:rPr>
          <w:rFonts w:asciiTheme="majorBidi" w:hAnsiTheme="majorBidi" w:cstheme="majorBidi"/>
          <w:lang w:val="en-US"/>
        </w:rPr>
        <w:t>, (Yogyakarta : Pustaka Pelajar,2008), h. 49-50</w:t>
      </w:r>
    </w:p>
  </w:footnote>
  <w:footnote w:id="51">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Ngadri Yusro, </w:t>
      </w:r>
      <w:r w:rsidRPr="00564C5E">
        <w:rPr>
          <w:rFonts w:asciiTheme="majorBidi" w:hAnsiTheme="majorBidi" w:cstheme="majorBidi"/>
          <w:i/>
          <w:iCs/>
          <w:lang w:val="en-US"/>
        </w:rPr>
        <w:t>Loc. Cit</w:t>
      </w:r>
      <w:r w:rsidRPr="00564C5E">
        <w:rPr>
          <w:rFonts w:asciiTheme="majorBidi" w:hAnsiTheme="majorBidi" w:cstheme="majorBidi"/>
          <w:lang w:val="en-US"/>
        </w:rPr>
        <w:t>, h. 147</w:t>
      </w:r>
    </w:p>
  </w:footnote>
  <w:footnote w:id="52">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Tim Tashih Depertemen  Agama, </w:t>
      </w:r>
      <w:r w:rsidRPr="00564C5E">
        <w:rPr>
          <w:rFonts w:asciiTheme="majorBidi" w:hAnsiTheme="majorBidi" w:cstheme="majorBidi"/>
          <w:i/>
          <w:iCs/>
          <w:lang w:val="en-US"/>
        </w:rPr>
        <w:t xml:space="preserve"> Al-qur'an dan tafsirnya jilid 1 juz 1-2-</w:t>
      </w:r>
      <w:r w:rsidRPr="00564C5E">
        <w:rPr>
          <w:rFonts w:asciiTheme="majorBidi" w:hAnsiTheme="majorBidi" w:cstheme="majorBidi"/>
          <w:lang w:val="en-US"/>
        </w:rPr>
        <w:t>3</w:t>
      </w:r>
      <w:r w:rsidRPr="00564C5E">
        <w:rPr>
          <w:rFonts w:asciiTheme="majorBidi" w:hAnsiTheme="majorBidi" w:cstheme="majorBidi"/>
          <w:i/>
          <w:iCs/>
          <w:lang w:val="en-US"/>
        </w:rPr>
        <w:t xml:space="preserve"> 9</w:t>
      </w:r>
      <w:r w:rsidRPr="00564C5E">
        <w:rPr>
          <w:rFonts w:asciiTheme="majorBidi" w:hAnsiTheme="majorBidi" w:cstheme="majorBidi"/>
          <w:lang w:val="en-US"/>
        </w:rPr>
        <w:t>, (Jakarta : Universitas islam Indonesia press, 1990), h. 373</w:t>
      </w:r>
    </w:p>
  </w:footnote>
  <w:footnote w:id="53">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Nelson Khuruj Fi Sabilillah Menurut Perspektif Jamaah Tabligh, Laporan Individual, 2005, h. 16-17</w:t>
      </w:r>
    </w:p>
  </w:footnote>
  <w:footnote w:id="54">
    <w:p w:rsidR="008F75DC" w:rsidRPr="002C6837" w:rsidRDefault="008F75DC" w:rsidP="00D66838">
      <w:pPr>
        <w:pStyle w:val="FootnoteText"/>
        <w:ind w:firstLine="720"/>
        <w:rPr>
          <w:rFonts w:asciiTheme="majorBidi" w:hAnsiTheme="majorBidi" w:cstheme="majorBidi"/>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Onong Uchjana Effendi, </w:t>
      </w:r>
      <w:r w:rsidRPr="00564C5E">
        <w:rPr>
          <w:rFonts w:asciiTheme="majorBidi" w:hAnsiTheme="majorBidi" w:cstheme="majorBidi"/>
          <w:i/>
          <w:iCs/>
          <w:lang w:val="en-US"/>
        </w:rPr>
        <w:t>Dinamika Komunikasi</w:t>
      </w:r>
      <w:r w:rsidRPr="00564C5E">
        <w:rPr>
          <w:rFonts w:asciiTheme="majorBidi" w:hAnsiTheme="majorBidi" w:cstheme="majorBidi"/>
          <w:lang w:val="en-US"/>
        </w:rPr>
        <w:t xml:space="preserve">, (Bandung </w:t>
      </w:r>
      <w:r>
        <w:rPr>
          <w:rFonts w:asciiTheme="majorBidi" w:hAnsiTheme="majorBidi" w:cstheme="majorBidi"/>
          <w:lang w:val="en-US"/>
        </w:rPr>
        <w:t>: Remaja Rosdakarya, 1992), h.</w:t>
      </w:r>
      <w:r>
        <w:rPr>
          <w:rFonts w:asciiTheme="majorBidi" w:hAnsiTheme="majorBidi" w:cstheme="majorBidi"/>
        </w:rPr>
        <w:t>29</w:t>
      </w:r>
    </w:p>
  </w:footnote>
  <w:footnote w:id="55">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Peter Salim dan Yenny Salim, Kamus Bahasa Indonesia Kotemporer, (Jakarta: Modem English Press, 1991), h. 1463</w:t>
      </w:r>
    </w:p>
  </w:footnote>
  <w:footnote w:id="56">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M. Arifin , </w:t>
      </w:r>
      <w:r w:rsidRPr="00564C5E">
        <w:rPr>
          <w:rFonts w:asciiTheme="majorBidi" w:hAnsiTheme="majorBidi" w:cstheme="majorBidi"/>
          <w:i/>
          <w:iCs/>
          <w:lang w:val="en-US"/>
        </w:rPr>
        <w:t>Psikologi Dakwah Suatu Pengantar</w:t>
      </w:r>
      <w:r w:rsidRPr="00564C5E">
        <w:rPr>
          <w:rFonts w:asciiTheme="majorBidi" w:hAnsiTheme="majorBidi" w:cstheme="majorBidi"/>
          <w:lang w:val="en-US"/>
        </w:rPr>
        <w:t>, (Jakata: Bumi Aksara, 1997), h. 6</w:t>
      </w:r>
    </w:p>
  </w:footnote>
  <w:footnote w:id="57">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Jalaludin Rahmad, </w:t>
      </w:r>
      <w:r w:rsidRPr="00564C5E">
        <w:rPr>
          <w:rFonts w:asciiTheme="majorBidi" w:hAnsiTheme="majorBidi" w:cstheme="majorBidi"/>
          <w:i/>
          <w:iCs/>
          <w:lang w:val="en-US"/>
        </w:rPr>
        <w:t xml:space="preserve">Islam Aktual, </w:t>
      </w:r>
      <w:r w:rsidRPr="00564C5E">
        <w:rPr>
          <w:rFonts w:asciiTheme="majorBidi" w:hAnsiTheme="majorBidi" w:cstheme="majorBidi"/>
          <w:lang w:val="en-US"/>
        </w:rPr>
        <w:t>(Bandung: Mizzen, 1999), h. 77</w:t>
      </w:r>
    </w:p>
  </w:footnote>
  <w:footnote w:id="58">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Anwar Arifin, </w:t>
      </w:r>
      <w:r w:rsidRPr="00564C5E">
        <w:rPr>
          <w:rFonts w:asciiTheme="majorBidi" w:hAnsiTheme="majorBidi" w:cstheme="majorBidi"/>
          <w:i/>
          <w:iCs/>
          <w:lang w:val="en-US"/>
        </w:rPr>
        <w:t xml:space="preserve">Strategi Komunikasi: Sebuah Penganar Ringkas, </w:t>
      </w:r>
      <w:r w:rsidRPr="00564C5E">
        <w:rPr>
          <w:rFonts w:asciiTheme="majorBidi" w:hAnsiTheme="majorBidi" w:cstheme="majorBidi"/>
          <w:lang w:val="en-US"/>
        </w:rPr>
        <w:t>(Bandung: Armico, 1984), h. 87</w:t>
      </w:r>
    </w:p>
  </w:footnote>
  <w:footnote w:id="59">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 xml:space="preserve">Ibid, </w:t>
      </w:r>
      <w:r w:rsidRPr="00564C5E">
        <w:rPr>
          <w:rFonts w:asciiTheme="majorBidi" w:hAnsiTheme="majorBidi" w:cstheme="majorBidi"/>
          <w:lang w:val="en-US"/>
        </w:rPr>
        <w:t>h. 87</w:t>
      </w:r>
    </w:p>
  </w:footnote>
  <w:footnote w:id="60">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Ibid,</w:t>
      </w:r>
      <w:r w:rsidRPr="00564C5E">
        <w:rPr>
          <w:rFonts w:asciiTheme="majorBidi" w:hAnsiTheme="majorBidi" w:cstheme="majorBidi"/>
          <w:lang w:val="en-US"/>
        </w:rPr>
        <w:t xml:space="preserve"> h. 88</w:t>
      </w:r>
    </w:p>
  </w:footnote>
  <w:footnote w:id="61">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Ibid,</w:t>
      </w:r>
      <w:r w:rsidRPr="00564C5E">
        <w:rPr>
          <w:rFonts w:asciiTheme="majorBidi" w:hAnsiTheme="majorBidi" w:cstheme="majorBidi"/>
          <w:lang w:val="en-US"/>
        </w:rPr>
        <w:t xml:space="preserve"> h. 90</w:t>
      </w:r>
    </w:p>
  </w:footnote>
  <w:footnote w:id="62">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Ibid,</w:t>
      </w:r>
      <w:r w:rsidRPr="00564C5E">
        <w:rPr>
          <w:rFonts w:asciiTheme="majorBidi" w:hAnsiTheme="majorBidi" w:cstheme="majorBidi"/>
          <w:lang w:val="en-US"/>
        </w:rPr>
        <w:t xml:space="preserve"> h. 90</w:t>
      </w:r>
    </w:p>
  </w:footnote>
  <w:footnote w:id="63">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Onong U. Effendy, </w:t>
      </w:r>
      <w:r w:rsidRPr="00564C5E">
        <w:rPr>
          <w:rFonts w:asciiTheme="majorBidi" w:hAnsiTheme="majorBidi" w:cstheme="majorBidi"/>
          <w:i/>
          <w:iCs/>
          <w:lang w:val="en-US"/>
        </w:rPr>
        <w:t xml:space="preserve">Of Cit, </w:t>
      </w:r>
      <w:r w:rsidRPr="00564C5E">
        <w:rPr>
          <w:rFonts w:asciiTheme="majorBidi" w:hAnsiTheme="majorBidi" w:cstheme="majorBidi"/>
          <w:lang w:val="en-US"/>
        </w:rPr>
        <w:t>h. 37</w:t>
      </w:r>
    </w:p>
  </w:footnote>
  <w:footnote w:id="64">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Zaini Muchtarom, </w:t>
      </w:r>
      <w:r w:rsidRPr="00564C5E">
        <w:rPr>
          <w:rFonts w:asciiTheme="majorBidi" w:hAnsiTheme="majorBidi" w:cstheme="majorBidi"/>
          <w:i/>
          <w:iCs/>
          <w:lang w:val="en-US"/>
        </w:rPr>
        <w:t xml:space="preserve">Dasar-Dasar Menejemen Dakwah, </w:t>
      </w:r>
      <w:r w:rsidRPr="00564C5E">
        <w:rPr>
          <w:rFonts w:asciiTheme="majorBidi" w:hAnsiTheme="majorBidi" w:cstheme="majorBidi"/>
          <w:lang w:val="en-US"/>
        </w:rPr>
        <w:t>(Al-Amin dan Ikfa, 1996), h. 2</w:t>
      </w:r>
    </w:p>
  </w:footnote>
  <w:footnote w:id="65">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 xml:space="preserve">Ibid, </w:t>
      </w:r>
      <w:r w:rsidRPr="00564C5E">
        <w:rPr>
          <w:rFonts w:asciiTheme="majorBidi" w:hAnsiTheme="majorBidi" w:cstheme="majorBidi"/>
          <w:lang w:val="en-US"/>
        </w:rPr>
        <w:t>h. 6</w:t>
      </w:r>
    </w:p>
  </w:footnote>
  <w:footnote w:id="66">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M.Munir, </w:t>
      </w:r>
      <w:r w:rsidRPr="00564C5E">
        <w:rPr>
          <w:rFonts w:asciiTheme="majorBidi" w:hAnsiTheme="majorBidi" w:cstheme="majorBidi"/>
          <w:i/>
          <w:iCs/>
          <w:lang w:val="en-US"/>
        </w:rPr>
        <w:t xml:space="preserve">Menejemen Dakwah, </w:t>
      </w:r>
      <w:r w:rsidRPr="00564C5E">
        <w:rPr>
          <w:rFonts w:asciiTheme="majorBidi" w:hAnsiTheme="majorBidi" w:cstheme="majorBidi"/>
          <w:lang w:val="en-US"/>
        </w:rPr>
        <w:t>(Jakarta: Kencana Pranada Media Group, 2012), h. 5</w:t>
      </w:r>
    </w:p>
  </w:footnote>
  <w:footnote w:id="67">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 xml:space="preserve">Ibid, </w:t>
      </w:r>
      <w:r w:rsidRPr="00564C5E">
        <w:rPr>
          <w:rFonts w:asciiTheme="majorBidi" w:hAnsiTheme="majorBidi" w:cstheme="majorBidi"/>
          <w:lang w:val="en-US"/>
        </w:rPr>
        <w:t>h. 6</w:t>
      </w:r>
    </w:p>
  </w:footnote>
  <w:footnote w:id="68">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 xml:space="preserve">Ibid, </w:t>
      </w:r>
      <w:r w:rsidRPr="00564C5E">
        <w:rPr>
          <w:rFonts w:asciiTheme="majorBidi" w:hAnsiTheme="majorBidi" w:cstheme="majorBidi"/>
          <w:lang w:val="en-US"/>
        </w:rPr>
        <w:t>h. 49</w:t>
      </w:r>
    </w:p>
  </w:footnote>
  <w:footnote w:id="69">
    <w:p w:rsidR="008F75DC" w:rsidRPr="00564C5E" w:rsidRDefault="008F75DC" w:rsidP="00D66838">
      <w:pPr>
        <w:pStyle w:val="FootnoteText"/>
        <w:tabs>
          <w:tab w:val="left" w:pos="4918"/>
        </w:tabs>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 xml:space="preserve">Ibid, </w:t>
      </w:r>
      <w:r w:rsidRPr="00564C5E">
        <w:rPr>
          <w:rFonts w:asciiTheme="majorBidi" w:hAnsiTheme="majorBidi" w:cstheme="majorBidi"/>
          <w:lang w:val="en-US"/>
        </w:rPr>
        <w:t>h. 62-63</w:t>
      </w:r>
      <w:r w:rsidRPr="00564C5E">
        <w:rPr>
          <w:rFonts w:asciiTheme="majorBidi" w:hAnsiTheme="majorBidi" w:cstheme="majorBidi"/>
          <w:lang w:val="en-US"/>
        </w:rPr>
        <w:tab/>
      </w:r>
    </w:p>
  </w:footnote>
  <w:footnote w:id="70">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A. Hasjimy, </w:t>
      </w:r>
      <w:r w:rsidRPr="00564C5E">
        <w:rPr>
          <w:rFonts w:asciiTheme="majorBidi" w:hAnsiTheme="majorBidi" w:cstheme="majorBidi"/>
          <w:i/>
          <w:iCs/>
          <w:lang w:val="en-US"/>
        </w:rPr>
        <w:t xml:space="preserve">Dakwah Islamiah Membangun Manusia dan Masyarakat, </w:t>
      </w:r>
      <w:r w:rsidRPr="00564C5E">
        <w:rPr>
          <w:rFonts w:asciiTheme="majorBidi" w:hAnsiTheme="majorBidi" w:cstheme="majorBidi"/>
          <w:lang w:val="en-US"/>
        </w:rPr>
        <w:t>(Bandung: Al-Ma'arifat), h. 11</w:t>
      </w:r>
    </w:p>
  </w:footnote>
  <w:footnote w:id="71">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 xml:space="preserve">Ibid, </w:t>
      </w:r>
      <w:r w:rsidRPr="00564C5E">
        <w:rPr>
          <w:rFonts w:asciiTheme="majorBidi" w:hAnsiTheme="majorBidi" w:cstheme="majorBidi"/>
          <w:lang w:val="en-US"/>
        </w:rPr>
        <w:t>h. 14</w:t>
      </w:r>
    </w:p>
  </w:footnote>
  <w:footnote w:id="72">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Devi Purnama Sari, </w:t>
      </w:r>
      <w:r w:rsidRPr="00564C5E">
        <w:rPr>
          <w:rFonts w:asciiTheme="majorBidi" w:hAnsiTheme="majorBidi" w:cstheme="majorBidi"/>
          <w:i/>
          <w:iCs/>
          <w:lang w:val="en-US"/>
        </w:rPr>
        <w:t xml:space="preserve">Psikologi Perkembangan Remaja, </w:t>
      </w:r>
      <w:r w:rsidRPr="00564C5E">
        <w:rPr>
          <w:rFonts w:asciiTheme="majorBidi" w:hAnsiTheme="majorBidi" w:cstheme="majorBidi"/>
          <w:lang w:val="en-US"/>
        </w:rPr>
        <w:t>(Curup: LP2 STAIN Curup, 2011), h. 1</w:t>
      </w:r>
    </w:p>
  </w:footnote>
  <w:footnote w:id="73">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 xml:space="preserve">Ibid, </w:t>
      </w:r>
      <w:r w:rsidRPr="00564C5E">
        <w:rPr>
          <w:rFonts w:asciiTheme="majorBidi" w:hAnsiTheme="majorBidi" w:cstheme="majorBidi"/>
          <w:lang w:val="en-US"/>
        </w:rPr>
        <w:t>h. 1</w:t>
      </w:r>
    </w:p>
  </w:footnote>
  <w:footnote w:id="74">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 xml:space="preserve">Ibid, </w:t>
      </w:r>
      <w:r w:rsidRPr="00564C5E">
        <w:rPr>
          <w:rFonts w:asciiTheme="majorBidi" w:hAnsiTheme="majorBidi" w:cstheme="majorBidi"/>
          <w:lang w:val="en-US"/>
        </w:rPr>
        <w:t>h. 2</w:t>
      </w:r>
    </w:p>
  </w:footnote>
  <w:footnote w:id="75">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proofErr w:type="gramStart"/>
      <w:r w:rsidRPr="00564C5E">
        <w:rPr>
          <w:rFonts w:asciiTheme="majorBidi" w:hAnsiTheme="majorBidi" w:cstheme="majorBidi"/>
          <w:lang w:val="en-US"/>
        </w:rPr>
        <w:t>EB.</w:t>
      </w:r>
      <w:proofErr w:type="gramEnd"/>
      <w:r w:rsidRPr="00564C5E">
        <w:rPr>
          <w:rFonts w:asciiTheme="majorBidi" w:hAnsiTheme="majorBidi" w:cstheme="majorBidi"/>
          <w:lang w:val="en-US"/>
        </w:rPr>
        <w:t xml:space="preserve"> Hurluck, </w:t>
      </w:r>
      <w:r w:rsidRPr="00564C5E">
        <w:rPr>
          <w:rFonts w:asciiTheme="majorBidi" w:hAnsiTheme="majorBidi" w:cstheme="majorBidi"/>
          <w:i/>
          <w:iCs/>
          <w:lang w:val="en-US"/>
        </w:rPr>
        <w:t>Psikologi Perkembangan Suatu Pendekatan Rentang Sepanjang Kehidupan,</w:t>
      </w:r>
      <w:r w:rsidRPr="00564C5E">
        <w:rPr>
          <w:rFonts w:asciiTheme="majorBidi" w:hAnsiTheme="majorBidi" w:cstheme="majorBidi"/>
          <w:lang w:val="en-US"/>
        </w:rPr>
        <w:t xml:space="preserve"> (Jakarta: Erlangga, 1992), h. 106</w:t>
      </w:r>
    </w:p>
  </w:footnote>
  <w:footnote w:id="76">
    <w:p w:rsidR="008F75DC" w:rsidRPr="00564C5E" w:rsidRDefault="008F75DC" w:rsidP="00D66838">
      <w:pPr>
        <w:pStyle w:val="FootnoteText"/>
        <w:ind w:left="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Sofyan S. Willis, </w:t>
      </w:r>
      <w:r w:rsidRPr="00564C5E">
        <w:rPr>
          <w:rFonts w:asciiTheme="majorBidi" w:hAnsiTheme="majorBidi" w:cstheme="majorBidi"/>
          <w:i/>
          <w:iCs/>
          <w:lang w:val="en-US"/>
        </w:rPr>
        <w:t xml:space="preserve">Remaja dan Masalahnya, </w:t>
      </w:r>
      <w:r w:rsidRPr="00564C5E">
        <w:rPr>
          <w:rFonts w:asciiTheme="majorBidi" w:hAnsiTheme="majorBidi" w:cstheme="majorBidi"/>
          <w:lang w:val="en-US"/>
        </w:rPr>
        <w:t>(Bandung: Alfa Beta, 2012), h. 20</w:t>
      </w:r>
    </w:p>
  </w:footnote>
  <w:footnote w:id="77">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Ibid,</w:t>
      </w:r>
      <w:r w:rsidRPr="00564C5E">
        <w:rPr>
          <w:rFonts w:asciiTheme="majorBidi" w:hAnsiTheme="majorBidi" w:cstheme="majorBidi"/>
          <w:lang w:val="en-US"/>
        </w:rPr>
        <w:t xml:space="preserve"> h. 21</w:t>
      </w:r>
    </w:p>
  </w:footnote>
  <w:footnote w:id="78">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Ibid</w:t>
      </w:r>
      <w:r w:rsidRPr="00564C5E">
        <w:rPr>
          <w:rFonts w:asciiTheme="majorBidi" w:hAnsiTheme="majorBidi" w:cstheme="majorBidi"/>
          <w:lang w:val="en-US"/>
        </w:rPr>
        <w:t>, h. 21</w:t>
      </w:r>
    </w:p>
  </w:footnote>
  <w:footnote w:id="79">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Ibid</w:t>
      </w:r>
      <w:r w:rsidRPr="00564C5E">
        <w:rPr>
          <w:rFonts w:asciiTheme="majorBidi" w:hAnsiTheme="majorBidi" w:cstheme="majorBidi"/>
          <w:lang w:val="en-US"/>
        </w:rPr>
        <w:t>, h. 23</w:t>
      </w:r>
    </w:p>
  </w:footnote>
  <w:footnote w:id="80">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Netty Hartati, Islam Dan Psikologi, (Jakarta:Raja Grafindo Persada, 2004), h. 39</w:t>
      </w:r>
    </w:p>
  </w:footnote>
  <w:footnote w:id="81">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Ibid</w:t>
      </w:r>
      <w:r w:rsidRPr="00564C5E">
        <w:rPr>
          <w:rFonts w:asciiTheme="majorBidi" w:hAnsiTheme="majorBidi" w:cstheme="majorBidi"/>
          <w:lang w:val="en-US"/>
        </w:rPr>
        <w:t>, h. 39</w:t>
      </w:r>
    </w:p>
  </w:footnote>
  <w:footnote w:id="82">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Ibid</w:t>
      </w:r>
      <w:r w:rsidRPr="00564C5E">
        <w:rPr>
          <w:rFonts w:asciiTheme="majorBidi" w:hAnsiTheme="majorBidi" w:cstheme="majorBidi"/>
          <w:lang w:val="en-US"/>
        </w:rPr>
        <w:t>, h. 43</w:t>
      </w:r>
    </w:p>
  </w:footnote>
  <w:footnote w:id="83">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Agus Sujanto, </w:t>
      </w:r>
      <w:r w:rsidRPr="00564C5E">
        <w:rPr>
          <w:rFonts w:asciiTheme="majorBidi" w:hAnsiTheme="majorBidi" w:cstheme="majorBidi"/>
          <w:i/>
          <w:iCs/>
          <w:lang w:val="en-US"/>
        </w:rPr>
        <w:t>psikologi umum</w:t>
      </w:r>
      <w:r w:rsidRPr="00564C5E">
        <w:rPr>
          <w:rFonts w:asciiTheme="majorBidi" w:hAnsiTheme="majorBidi" w:cstheme="majorBidi"/>
          <w:lang w:val="en-US"/>
        </w:rPr>
        <w:t>, (Jakarta : bumi aksara,2012), h. 75</w:t>
      </w:r>
    </w:p>
  </w:footnote>
  <w:footnote w:id="84">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lang w:val="en-US"/>
        </w:rPr>
        <w:t xml:space="preserve">Netty Hartati </w:t>
      </w:r>
      <w:r w:rsidRPr="00564C5E">
        <w:rPr>
          <w:rFonts w:asciiTheme="majorBidi" w:hAnsiTheme="majorBidi" w:cstheme="majorBidi"/>
          <w:i/>
          <w:iCs/>
          <w:lang w:val="en-US"/>
        </w:rPr>
        <w:t>Op, Cit</w:t>
      </w:r>
      <w:r w:rsidRPr="00564C5E">
        <w:rPr>
          <w:rFonts w:asciiTheme="majorBidi" w:hAnsiTheme="majorBidi" w:cstheme="majorBidi"/>
          <w:lang w:val="en-US"/>
        </w:rPr>
        <w:t>. h. 48</w:t>
      </w:r>
    </w:p>
  </w:footnote>
  <w:footnote w:id="85">
    <w:p w:rsidR="008F75DC" w:rsidRPr="00564C5E" w:rsidRDefault="008F75DC" w:rsidP="00D66838">
      <w:pPr>
        <w:pStyle w:val="FootnoteText"/>
        <w:ind w:firstLine="720"/>
        <w:rPr>
          <w:rFonts w:asciiTheme="majorBidi" w:hAnsiTheme="majorBidi" w:cstheme="majorBidi"/>
          <w:lang w:val="en-US"/>
        </w:rPr>
      </w:pPr>
      <w:r w:rsidRPr="00564C5E">
        <w:rPr>
          <w:rStyle w:val="FootnoteReference"/>
          <w:rFonts w:asciiTheme="majorBidi" w:hAnsiTheme="majorBidi" w:cstheme="majorBidi"/>
        </w:rPr>
        <w:footnoteRef/>
      </w:r>
      <w:r w:rsidRPr="00564C5E">
        <w:rPr>
          <w:rFonts w:asciiTheme="majorBidi" w:hAnsiTheme="majorBidi" w:cstheme="majorBidi"/>
          <w:i/>
          <w:iCs/>
          <w:lang w:val="en-US"/>
        </w:rPr>
        <w:t>Ibid</w:t>
      </w:r>
      <w:r w:rsidRPr="00564C5E">
        <w:rPr>
          <w:rFonts w:asciiTheme="majorBidi" w:hAnsiTheme="majorBidi" w:cstheme="majorBidi"/>
          <w:lang w:val="en-US"/>
        </w:rPr>
        <w:t>, h. 48</w:t>
      </w:r>
    </w:p>
  </w:footnote>
  <w:footnote w:id="86">
    <w:p w:rsidR="008F75DC" w:rsidRPr="0099650B" w:rsidRDefault="008F75DC" w:rsidP="00D66838">
      <w:pPr>
        <w:pStyle w:val="FootnoteText"/>
        <w:jc w:val="both"/>
        <w:rPr>
          <w:rFonts w:ascii="Times New Roman" w:hAnsi="Times New Roman" w:cs="Times New Roman"/>
          <w:color w:val="000000" w:themeColor="text1"/>
        </w:rPr>
      </w:pPr>
      <w:r w:rsidRPr="0099650B">
        <w:rPr>
          <w:rFonts w:ascii="Times New Roman" w:hAnsi="Times New Roman" w:cs="Times New Roman"/>
          <w:color w:val="000000" w:themeColor="text1"/>
        </w:rPr>
        <w:tab/>
      </w:r>
      <w:r w:rsidRPr="0099650B">
        <w:rPr>
          <w:rStyle w:val="FootnoteReference"/>
          <w:rFonts w:ascii="Times New Roman" w:hAnsi="Times New Roman" w:cs="Times New Roman"/>
          <w:color w:val="000000" w:themeColor="text1"/>
        </w:rPr>
        <w:footnoteRef/>
      </w:r>
      <w:r w:rsidRPr="0099650B">
        <w:rPr>
          <w:rFonts w:ascii="Times New Roman" w:hAnsi="Times New Roman" w:cs="Times New Roman"/>
          <w:color w:val="000000" w:themeColor="text1"/>
        </w:rPr>
        <w:t xml:space="preserve">Lexy Moelong, </w:t>
      </w:r>
      <w:r w:rsidRPr="0099650B">
        <w:rPr>
          <w:rFonts w:ascii="Times New Roman" w:hAnsi="Times New Roman" w:cs="Times New Roman"/>
          <w:i/>
          <w:color w:val="000000" w:themeColor="text1"/>
        </w:rPr>
        <w:t xml:space="preserve">Metodologi Penelitian Kualitatif, </w:t>
      </w:r>
      <w:r w:rsidRPr="0099650B">
        <w:rPr>
          <w:rFonts w:ascii="Times New Roman" w:hAnsi="Times New Roman" w:cs="Times New Roman"/>
          <w:color w:val="000000" w:themeColor="text1"/>
        </w:rPr>
        <w:t xml:space="preserve">(Bandung: Remaja Roda Karya, 1995), h. 27 </w:t>
      </w:r>
    </w:p>
  </w:footnote>
  <w:footnote w:id="87">
    <w:p w:rsidR="008F75DC" w:rsidRPr="0099650B" w:rsidRDefault="008F75DC" w:rsidP="00D66838">
      <w:pPr>
        <w:pStyle w:val="FootnoteText"/>
        <w:jc w:val="both"/>
        <w:rPr>
          <w:rFonts w:ascii="Times New Roman" w:hAnsi="Times New Roman" w:cs="Times New Roman"/>
          <w:color w:val="000000" w:themeColor="text1"/>
        </w:rPr>
      </w:pPr>
      <w:r w:rsidRPr="0099650B">
        <w:rPr>
          <w:rFonts w:ascii="Times New Roman" w:hAnsi="Times New Roman" w:cs="Times New Roman"/>
          <w:color w:val="000000" w:themeColor="text1"/>
        </w:rPr>
        <w:tab/>
      </w:r>
      <w:r w:rsidRPr="0099650B">
        <w:rPr>
          <w:rStyle w:val="FootnoteReference"/>
          <w:rFonts w:ascii="Times New Roman" w:hAnsi="Times New Roman" w:cs="Times New Roman"/>
          <w:color w:val="000000" w:themeColor="text1"/>
        </w:rPr>
        <w:footnoteRef/>
      </w:r>
      <w:r w:rsidRPr="0099650B">
        <w:rPr>
          <w:rFonts w:ascii="Times New Roman" w:hAnsi="Times New Roman" w:cs="Times New Roman"/>
          <w:color w:val="000000" w:themeColor="text1"/>
        </w:rPr>
        <w:t xml:space="preserve">S. Margono, </w:t>
      </w:r>
      <w:r w:rsidRPr="0099650B">
        <w:rPr>
          <w:rFonts w:ascii="Times New Roman" w:hAnsi="Times New Roman" w:cs="Times New Roman"/>
          <w:i/>
          <w:color w:val="000000" w:themeColor="text1"/>
        </w:rPr>
        <w:t>Metodologi Penelitian</w:t>
      </w:r>
      <w:r w:rsidRPr="0099650B">
        <w:rPr>
          <w:rFonts w:ascii="Times New Roman" w:hAnsi="Times New Roman" w:cs="Times New Roman"/>
          <w:color w:val="000000" w:themeColor="text1"/>
        </w:rPr>
        <w:t xml:space="preserve">, (Jakarta: Rineka Cipta, 1997), h. 41 </w:t>
      </w:r>
    </w:p>
  </w:footnote>
  <w:footnote w:id="88">
    <w:p w:rsidR="008F75DC" w:rsidRPr="0099650B" w:rsidRDefault="008F75DC" w:rsidP="00D66838">
      <w:pPr>
        <w:pStyle w:val="FootnoteText"/>
        <w:ind w:firstLine="720"/>
        <w:jc w:val="both"/>
        <w:rPr>
          <w:rFonts w:ascii="Times New Roman" w:hAnsi="Times New Roman" w:cs="Times New Roman"/>
        </w:rPr>
      </w:pPr>
      <w:r w:rsidRPr="0099650B">
        <w:rPr>
          <w:rStyle w:val="FootnoteReference"/>
          <w:rFonts w:ascii="Times New Roman" w:hAnsi="Times New Roman" w:cs="Times New Roman"/>
        </w:rPr>
        <w:footnoteRef/>
      </w:r>
      <w:r w:rsidRPr="0099650B">
        <w:rPr>
          <w:rFonts w:ascii="Times New Roman" w:hAnsi="Times New Roman" w:cs="Times New Roman"/>
        </w:rPr>
        <w:t xml:space="preserve">M.J., Douglas D. H. Salganik, </w:t>
      </w:r>
      <w:r w:rsidRPr="0099650B">
        <w:rPr>
          <w:rFonts w:ascii="Times New Roman" w:hAnsi="Times New Roman" w:cs="Times New Roman"/>
          <w:i/>
        </w:rPr>
        <w:t xml:space="preserve">Sampling and Estimation in Hidden Populations Using Respons, </w:t>
      </w:r>
      <w:r w:rsidRPr="0099650B">
        <w:rPr>
          <w:rFonts w:ascii="Times New Roman" w:hAnsi="Times New Roman" w:cs="Times New Roman"/>
        </w:rPr>
        <w:t xml:space="preserve">(Driven Sampling: Journal Sociological Methodology), h. 34 </w:t>
      </w:r>
    </w:p>
  </w:footnote>
  <w:footnote w:id="89">
    <w:p w:rsidR="008F75DC" w:rsidRPr="00BF7902" w:rsidRDefault="008F75DC" w:rsidP="00D66838">
      <w:pPr>
        <w:pStyle w:val="FootnoteText"/>
        <w:ind w:firstLine="720"/>
        <w:rPr>
          <w:rFonts w:asciiTheme="majorBidi" w:hAnsiTheme="majorBidi" w:cstheme="majorBidi"/>
        </w:rPr>
      </w:pPr>
    </w:p>
  </w:footnote>
  <w:footnote w:id="90">
    <w:p w:rsidR="008F75DC" w:rsidRPr="00BF7902" w:rsidRDefault="008F75DC" w:rsidP="00D66838">
      <w:pPr>
        <w:pStyle w:val="FootnoteText"/>
        <w:ind w:firstLine="720"/>
        <w:rPr>
          <w:rFonts w:asciiTheme="majorBidi" w:hAnsiTheme="majorBidi" w:cstheme="majorBidi"/>
        </w:rPr>
      </w:pPr>
    </w:p>
  </w:footnote>
  <w:footnote w:id="91">
    <w:p w:rsidR="008F75DC" w:rsidRPr="0082786C" w:rsidRDefault="008F75DC" w:rsidP="00D66838">
      <w:pPr>
        <w:pStyle w:val="FootnoteText"/>
        <w:ind w:firstLine="720"/>
        <w:rPr>
          <w:rFonts w:asciiTheme="majorBidi" w:hAnsiTheme="majorBidi" w:cstheme="majorBidi"/>
          <w:lang w:val="en-US"/>
        </w:rPr>
      </w:pPr>
      <w:r>
        <w:rPr>
          <w:rStyle w:val="FootnoteReference"/>
        </w:rPr>
        <w:footnoteRef/>
      </w:r>
      <w:r w:rsidRPr="0082786C">
        <w:rPr>
          <w:rFonts w:asciiTheme="majorBidi" w:hAnsiTheme="majorBidi" w:cstheme="majorBidi"/>
          <w:lang w:val="en-US"/>
        </w:rPr>
        <w:t>Dokumentasi</w:t>
      </w:r>
      <w:proofErr w:type="gramStart"/>
      <w:r w:rsidRPr="0082786C">
        <w:rPr>
          <w:rFonts w:asciiTheme="majorBidi" w:hAnsiTheme="majorBidi" w:cstheme="majorBidi"/>
          <w:lang w:val="en-US"/>
        </w:rPr>
        <w:t>,</w:t>
      </w:r>
      <w:r w:rsidRPr="0082786C">
        <w:rPr>
          <w:rFonts w:asciiTheme="majorBidi" w:hAnsiTheme="majorBidi" w:cstheme="majorBidi"/>
          <w:i/>
          <w:iCs/>
          <w:lang w:val="en-US"/>
        </w:rPr>
        <w:t>Ad</w:t>
      </w:r>
      <w:proofErr w:type="gramEnd"/>
      <w:r w:rsidRPr="0082786C">
        <w:rPr>
          <w:rFonts w:asciiTheme="majorBidi" w:hAnsiTheme="majorBidi" w:cstheme="majorBidi"/>
          <w:i/>
          <w:iCs/>
          <w:lang w:val="en-US"/>
        </w:rPr>
        <w:t>/Art  Risma Al-Amin</w:t>
      </w:r>
      <w:r w:rsidRPr="0082786C">
        <w:rPr>
          <w:rFonts w:asciiTheme="majorBidi" w:hAnsiTheme="majorBidi" w:cstheme="majorBidi"/>
          <w:lang w:val="en-US"/>
        </w:rPr>
        <w:t>, Tahun 2019.</w:t>
      </w:r>
    </w:p>
  </w:footnote>
  <w:footnote w:id="92">
    <w:p w:rsidR="008F75DC" w:rsidRPr="00454E00" w:rsidRDefault="008F75DC" w:rsidP="00D66838">
      <w:pPr>
        <w:pStyle w:val="FootnoteText"/>
        <w:ind w:firstLine="720"/>
        <w:rPr>
          <w:rFonts w:asciiTheme="majorBidi" w:hAnsiTheme="majorBidi" w:cstheme="majorBidi"/>
          <w:lang w:val="en-US"/>
        </w:rPr>
      </w:pPr>
      <w:r w:rsidRPr="00454E00">
        <w:rPr>
          <w:rStyle w:val="FootnoteReference"/>
          <w:rFonts w:asciiTheme="majorBidi" w:hAnsiTheme="majorBidi" w:cstheme="majorBidi"/>
        </w:rPr>
        <w:footnoteRef/>
      </w:r>
      <w:r w:rsidRPr="00454E00">
        <w:rPr>
          <w:rFonts w:asciiTheme="majorBidi" w:hAnsiTheme="majorBidi" w:cstheme="majorBidi"/>
          <w:lang w:val="en-US"/>
        </w:rPr>
        <w:t xml:space="preserve">Dokumentasi, </w:t>
      </w:r>
      <w:r w:rsidRPr="00454E00">
        <w:rPr>
          <w:rFonts w:asciiTheme="majorBidi" w:hAnsiTheme="majorBidi" w:cstheme="majorBidi"/>
          <w:i/>
          <w:iCs/>
          <w:lang w:val="en-US"/>
        </w:rPr>
        <w:t>Struktur Risma Al-</w:t>
      </w:r>
      <w:proofErr w:type="gramStart"/>
      <w:r w:rsidRPr="00454E00">
        <w:rPr>
          <w:rFonts w:asciiTheme="majorBidi" w:hAnsiTheme="majorBidi" w:cstheme="majorBidi"/>
          <w:i/>
          <w:iCs/>
          <w:lang w:val="en-US"/>
        </w:rPr>
        <w:t>Amin</w:t>
      </w:r>
      <w:r w:rsidRPr="00454E00">
        <w:rPr>
          <w:rFonts w:asciiTheme="majorBidi" w:hAnsiTheme="majorBidi" w:cstheme="majorBidi"/>
          <w:lang w:val="en-US"/>
        </w:rPr>
        <w:t xml:space="preserve"> ,Tahun</w:t>
      </w:r>
      <w:proofErr w:type="gramEnd"/>
      <w:r w:rsidRPr="00454E00">
        <w:rPr>
          <w:rFonts w:asciiTheme="majorBidi" w:hAnsiTheme="majorBidi" w:cstheme="majorBidi"/>
          <w:lang w:val="en-US"/>
        </w:rPr>
        <w:t xml:space="preserve"> 2019.</w:t>
      </w:r>
    </w:p>
  </w:footnote>
  <w:footnote w:id="93">
    <w:p w:rsidR="008F75DC" w:rsidRPr="0082786C" w:rsidRDefault="008F75DC" w:rsidP="00D66838">
      <w:pPr>
        <w:pStyle w:val="FootnoteText"/>
        <w:ind w:firstLine="720"/>
        <w:rPr>
          <w:rFonts w:asciiTheme="majorBidi" w:hAnsiTheme="majorBidi" w:cstheme="majorBidi"/>
          <w:lang w:val="en-US"/>
        </w:rPr>
      </w:pPr>
      <w:r w:rsidRPr="0082786C">
        <w:rPr>
          <w:rStyle w:val="FootnoteReference"/>
          <w:rFonts w:asciiTheme="majorBidi" w:hAnsiTheme="majorBidi" w:cstheme="majorBidi"/>
        </w:rPr>
        <w:footnoteRef/>
      </w:r>
      <w:r w:rsidRPr="0082786C">
        <w:rPr>
          <w:rFonts w:asciiTheme="majorBidi" w:hAnsiTheme="majorBidi" w:cstheme="majorBidi"/>
          <w:i/>
          <w:iCs/>
          <w:lang w:val="en-US"/>
        </w:rPr>
        <w:t>Ibid</w:t>
      </w:r>
      <w:r w:rsidRPr="0082786C">
        <w:rPr>
          <w:rFonts w:asciiTheme="majorBidi" w:hAnsiTheme="majorBidi" w:cstheme="majorBidi"/>
          <w:lang w:val="en-US"/>
        </w:rPr>
        <w:t xml:space="preserve">, Dokumentasi </w:t>
      </w:r>
      <w:r w:rsidRPr="0082786C">
        <w:rPr>
          <w:rFonts w:asciiTheme="majorBidi" w:hAnsiTheme="majorBidi" w:cstheme="majorBidi"/>
          <w:i/>
          <w:iCs/>
          <w:lang w:val="en-US"/>
        </w:rPr>
        <w:t>Ad/Art Risma Al-Amin</w:t>
      </w:r>
      <w:proofErr w:type="gramStart"/>
      <w:r w:rsidRPr="0082786C">
        <w:rPr>
          <w:rFonts w:asciiTheme="majorBidi" w:hAnsiTheme="majorBidi" w:cstheme="majorBidi"/>
          <w:lang w:val="en-US"/>
        </w:rPr>
        <w:t>,Tahun</w:t>
      </w:r>
      <w:proofErr w:type="gramEnd"/>
      <w:r w:rsidRPr="0082786C">
        <w:rPr>
          <w:rFonts w:asciiTheme="majorBidi" w:hAnsiTheme="majorBidi" w:cstheme="majorBidi"/>
          <w:lang w:val="en-US"/>
        </w:rPr>
        <w:t xml:space="preserve"> 2019.</w:t>
      </w:r>
    </w:p>
  </w:footnote>
  <w:footnote w:id="94">
    <w:p w:rsidR="008F75DC" w:rsidRPr="00214A1F" w:rsidRDefault="008F75DC" w:rsidP="00D66838">
      <w:pPr>
        <w:pStyle w:val="FootnoteText"/>
        <w:ind w:firstLine="720"/>
        <w:rPr>
          <w:rFonts w:asciiTheme="majorBidi" w:hAnsiTheme="majorBidi" w:cstheme="majorBidi"/>
          <w:lang w:val="en-US"/>
        </w:rPr>
      </w:pPr>
      <w:r w:rsidRPr="00214A1F">
        <w:rPr>
          <w:rStyle w:val="FootnoteReference"/>
          <w:rFonts w:asciiTheme="majorBidi" w:hAnsiTheme="majorBidi" w:cstheme="majorBidi"/>
        </w:rPr>
        <w:footnoteRef/>
      </w:r>
      <w:r w:rsidRPr="00214A1F">
        <w:rPr>
          <w:rFonts w:asciiTheme="majorBidi" w:hAnsiTheme="majorBidi" w:cstheme="majorBidi"/>
          <w:lang w:val="en-US"/>
        </w:rPr>
        <w:t>Dokumentasi, Ad/</w:t>
      </w:r>
      <w:proofErr w:type="gramStart"/>
      <w:r w:rsidRPr="00214A1F">
        <w:rPr>
          <w:rFonts w:asciiTheme="majorBidi" w:hAnsiTheme="majorBidi" w:cstheme="majorBidi"/>
          <w:lang w:val="en-US"/>
        </w:rPr>
        <w:t xml:space="preserve">Art  </w:t>
      </w:r>
      <w:r w:rsidRPr="00214A1F">
        <w:rPr>
          <w:rFonts w:asciiTheme="majorBidi" w:hAnsiTheme="majorBidi" w:cstheme="majorBidi"/>
          <w:i/>
          <w:iCs/>
          <w:lang w:val="en-US"/>
        </w:rPr>
        <w:t>Op</w:t>
      </w:r>
      <w:r>
        <w:rPr>
          <w:rFonts w:asciiTheme="majorBidi" w:hAnsiTheme="majorBidi" w:cstheme="majorBidi"/>
          <w:i/>
          <w:iCs/>
          <w:lang w:val="en-US"/>
        </w:rPr>
        <w:t>.</w:t>
      </w:r>
      <w:r w:rsidRPr="00214A1F">
        <w:rPr>
          <w:rFonts w:asciiTheme="majorBidi" w:hAnsiTheme="majorBidi" w:cstheme="majorBidi"/>
          <w:i/>
          <w:iCs/>
          <w:lang w:val="en-US"/>
        </w:rPr>
        <w:t>cit</w:t>
      </w:r>
      <w:proofErr w:type="gramEnd"/>
      <w:r w:rsidRPr="00214A1F">
        <w:rPr>
          <w:rFonts w:asciiTheme="majorBidi" w:hAnsiTheme="majorBidi" w:cstheme="majorBidi"/>
          <w:i/>
          <w:iCs/>
          <w:lang w:val="en-US"/>
        </w:rPr>
        <w:t>.</w:t>
      </w:r>
    </w:p>
  </w:footnote>
  <w:footnote w:id="95">
    <w:p w:rsidR="008F75DC" w:rsidRPr="00821355" w:rsidRDefault="008F75DC" w:rsidP="00D66838">
      <w:pPr>
        <w:pStyle w:val="FootnoteText"/>
        <w:ind w:firstLine="720"/>
        <w:rPr>
          <w:lang w:val="en-US"/>
        </w:rPr>
      </w:pPr>
      <w:r>
        <w:rPr>
          <w:rStyle w:val="FootnoteReference"/>
        </w:rPr>
        <w:footnoteRef/>
      </w:r>
      <w:r w:rsidRPr="001446AE">
        <w:rPr>
          <w:rFonts w:ascii="Times New Roman" w:hAnsi="Times New Roman" w:cs="Times New Roman"/>
          <w:lang w:val="en-US"/>
        </w:rPr>
        <w:t xml:space="preserve">Fatima, </w:t>
      </w:r>
      <w:r>
        <w:rPr>
          <w:rFonts w:ascii="Times New Roman" w:hAnsi="Times New Roman" w:cs="Times New Roman"/>
          <w:lang w:val="en-US"/>
        </w:rPr>
        <w:t>(</w:t>
      </w:r>
      <w:r w:rsidRPr="001446AE">
        <w:rPr>
          <w:rFonts w:ascii="Times New Roman" w:hAnsi="Times New Roman" w:cs="Times New Roman"/>
          <w:lang w:val="en-US"/>
        </w:rPr>
        <w:t>Remaja Masjid</w:t>
      </w:r>
      <w:r>
        <w:rPr>
          <w:rFonts w:ascii="Times New Roman" w:hAnsi="Times New Roman" w:cs="Times New Roman"/>
          <w:lang w:val="en-US"/>
        </w:rPr>
        <w:t xml:space="preserve"> Al-amin ),</w:t>
      </w:r>
      <w:r w:rsidRPr="001446AE">
        <w:rPr>
          <w:rFonts w:ascii="Times New Roman" w:hAnsi="Times New Roman" w:cs="Times New Roman"/>
          <w:lang w:val="en-US"/>
        </w:rPr>
        <w:t>"</w:t>
      </w:r>
      <w:r w:rsidRPr="001446AE">
        <w:rPr>
          <w:rFonts w:ascii="Times New Roman" w:hAnsi="Times New Roman" w:cs="Times New Roman"/>
          <w:i/>
          <w:iCs/>
          <w:lang w:val="en-US"/>
        </w:rPr>
        <w:t>wawancara</w:t>
      </w:r>
      <w:r w:rsidRPr="001446AE">
        <w:rPr>
          <w:rFonts w:ascii="Times New Roman" w:hAnsi="Times New Roman" w:cs="Times New Roman"/>
          <w:lang w:val="en-US"/>
        </w:rPr>
        <w:t>", Desa Pulo Geto, 2 Januari 2020</w:t>
      </w:r>
    </w:p>
  </w:footnote>
  <w:footnote w:id="96">
    <w:p w:rsidR="008F75DC" w:rsidRPr="001446AE" w:rsidRDefault="008F75DC" w:rsidP="00D66838">
      <w:pPr>
        <w:pStyle w:val="FootnoteText"/>
        <w:ind w:firstLine="720"/>
        <w:rPr>
          <w:rFonts w:ascii="Times New Roman" w:hAnsi="Times New Roman" w:cs="Times New Roman"/>
          <w:lang w:val="en-US"/>
        </w:rPr>
      </w:pPr>
      <w:r w:rsidRPr="001446AE">
        <w:rPr>
          <w:rStyle w:val="FootnoteReference"/>
          <w:rFonts w:ascii="Times New Roman" w:hAnsi="Times New Roman" w:cs="Times New Roman"/>
        </w:rPr>
        <w:footnoteRef/>
      </w:r>
      <w:r w:rsidRPr="001446AE">
        <w:rPr>
          <w:rFonts w:ascii="Times New Roman" w:hAnsi="Times New Roman" w:cs="Times New Roman"/>
          <w:lang w:val="en-US"/>
        </w:rPr>
        <w:t xml:space="preserve">Pandi, </w:t>
      </w:r>
      <w:r>
        <w:rPr>
          <w:rFonts w:ascii="Times New Roman" w:hAnsi="Times New Roman" w:cs="Times New Roman"/>
          <w:lang w:val="en-US"/>
        </w:rPr>
        <w:t>(</w:t>
      </w:r>
      <w:r w:rsidRPr="001446AE">
        <w:rPr>
          <w:rFonts w:ascii="Times New Roman" w:hAnsi="Times New Roman" w:cs="Times New Roman"/>
          <w:lang w:val="en-US"/>
        </w:rPr>
        <w:t>Remaja Masjid</w:t>
      </w:r>
      <w:r>
        <w:rPr>
          <w:rFonts w:ascii="Times New Roman" w:hAnsi="Times New Roman" w:cs="Times New Roman"/>
          <w:lang w:val="en-US"/>
        </w:rPr>
        <w:t xml:space="preserve"> Risma Al-amin)</w:t>
      </w:r>
      <w:r w:rsidRPr="001446AE">
        <w:rPr>
          <w:rFonts w:ascii="Times New Roman" w:hAnsi="Times New Roman" w:cs="Times New Roman"/>
          <w:lang w:val="en-US"/>
        </w:rPr>
        <w:t xml:space="preserve">," </w:t>
      </w:r>
      <w:r w:rsidRPr="001446AE">
        <w:rPr>
          <w:rFonts w:ascii="Times New Roman" w:hAnsi="Times New Roman" w:cs="Times New Roman"/>
          <w:i/>
          <w:iCs/>
          <w:lang w:val="en-US"/>
        </w:rPr>
        <w:t>wawancara</w:t>
      </w:r>
      <w:r w:rsidRPr="001446AE">
        <w:rPr>
          <w:rFonts w:ascii="Times New Roman" w:hAnsi="Times New Roman" w:cs="Times New Roman"/>
          <w:lang w:val="en-US"/>
        </w:rPr>
        <w:t>", Desa Pulo Geto 2 Januari 2020</w:t>
      </w:r>
    </w:p>
  </w:footnote>
  <w:footnote w:id="97">
    <w:p w:rsidR="008F75DC" w:rsidRPr="00373D52" w:rsidRDefault="008F75DC" w:rsidP="00D66838">
      <w:pPr>
        <w:pStyle w:val="FootnoteText"/>
        <w:ind w:firstLine="720"/>
        <w:rPr>
          <w:lang w:val="en-US"/>
        </w:rPr>
      </w:pPr>
      <w:r>
        <w:rPr>
          <w:rStyle w:val="FootnoteReference"/>
        </w:rPr>
        <w:footnoteRef/>
      </w:r>
      <w:r w:rsidRPr="001446AE">
        <w:rPr>
          <w:rFonts w:ascii="Times New Roman" w:hAnsi="Times New Roman" w:cs="Times New Roman"/>
          <w:lang w:val="en-US"/>
        </w:rPr>
        <w:t>Hero, (Pengurus Masjid</w:t>
      </w:r>
      <w:r>
        <w:rPr>
          <w:rFonts w:ascii="Times New Roman" w:hAnsi="Times New Roman" w:cs="Times New Roman"/>
          <w:lang w:val="en-US"/>
        </w:rPr>
        <w:t xml:space="preserve"> Risma Al-amin</w:t>
      </w:r>
      <w:r w:rsidRPr="001446AE">
        <w:rPr>
          <w:rFonts w:ascii="Times New Roman" w:hAnsi="Times New Roman" w:cs="Times New Roman"/>
          <w:lang w:val="en-US"/>
        </w:rPr>
        <w:t>), "</w:t>
      </w:r>
      <w:r w:rsidRPr="001446AE">
        <w:rPr>
          <w:rFonts w:ascii="Times New Roman" w:hAnsi="Times New Roman" w:cs="Times New Roman"/>
          <w:i/>
          <w:iCs/>
          <w:lang w:val="en-US"/>
        </w:rPr>
        <w:t>wawancara</w:t>
      </w:r>
      <w:r w:rsidRPr="001446AE">
        <w:rPr>
          <w:rFonts w:ascii="Times New Roman" w:hAnsi="Times New Roman" w:cs="Times New Roman"/>
          <w:lang w:val="en-US"/>
        </w:rPr>
        <w:t xml:space="preserve">", </w:t>
      </w:r>
      <w:r>
        <w:rPr>
          <w:rFonts w:ascii="Times New Roman" w:hAnsi="Times New Roman" w:cs="Times New Roman"/>
          <w:lang w:val="en-US"/>
        </w:rPr>
        <w:t xml:space="preserve">Desa Pulo Geto, </w:t>
      </w:r>
      <w:r w:rsidRPr="001446AE">
        <w:rPr>
          <w:rFonts w:ascii="Times New Roman" w:hAnsi="Times New Roman" w:cs="Times New Roman"/>
          <w:lang w:val="en-US"/>
        </w:rPr>
        <w:t>2 Januari 2020.</w:t>
      </w:r>
    </w:p>
  </w:footnote>
  <w:footnote w:id="98">
    <w:p w:rsidR="008F75DC" w:rsidRPr="00C15B55" w:rsidRDefault="008F75DC" w:rsidP="00D66838">
      <w:pPr>
        <w:pStyle w:val="FootnoteText"/>
        <w:rPr>
          <w:lang w:val="en-US"/>
        </w:rPr>
      </w:pPr>
      <w:r>
        <w:rPr>
          <w:rStyle w:val="FootnoteReference"/>
        </w:rPr>
        <w:footnoteRef/>
      </w:r>
      <w:proofErr w:type="gramStart"/>
      <w:r w:rsidRPr="00214A1F">
        <w:rPr>
          <w:rFonts w:asciiTheme="majorBidi" w:hAnsiTheme="majorBidi" w:cstheme="majorBidi"/>
          <w:lang w:val="en-US"/>
        </w:rPr>
        <w:t>Pandi, (Seksi Keagamaan Risma Al-Amin) Wawancara,</w:t>
      </w:r>
      <w:r>
        <w:rPr>
          <w:rFonts w:asciiTheme="majorBidi" w:hAnsiTheme="majorBidi" w:cstheme="majorBidi"/>
          <w:lang w:val="en-US"/>
        </w:rPr>
        <w:t xml:space="preserve"> Desa Pulo Geto.</w:t>
      </w:r>
      <w:r w:rsidRPr="00214A1F">
        <w:rPr>
          <w:rFonts w:asciiTheme="majorBidi" w:hAnsiTheme="majorBidi" w:cstheme="majorBidi"/>
          <w:lang w:val="en-US"/>
        </w:rPr>
        <w:t>4 Oktober 2019.</w:t>
      </w:r>
      <w:proofErr w:type="gramEnd"/>
    </w:p>
  </w:footnote>
  <w:footnote w:id="99">
    <w:p w:rsidR="008F75DC" w:rsidRPr="00D55876" w:rsidRDefault="008F75DC" w:rsidP="00D66838">
      <w:pPr>
        <w:pStyle w:val="FootnoteText"/>
        <w:ind w:firstLine="720"/>
        <w:rPr>
          <w:rFonts w:asciiTheme="majorBidi" w:hAnsiTheme="majorBidi" w:cstheme="majorBidi"/>
          <w:lang w:val="en-US"/>
        </w:rPr>
      </w:pPr>
      <w:r w:rsidRPr="00D55876">
        <w:rPr>
          <w:rStyle w:val="FootnoteReference"/>
          <w:rFonts w:asciiTheme="majorBidi" w:hAnsiTheme="majorBidi" w:cstheme="majorBidi"/>
        </w:rPr>
        <w:footnoteRef/>
      </w:r>
      <w:r w:rsidRPr="00D55876">
        <w:rPr>
          <w:rFonts w:asciiTheme="majorBidi" w:hAnsiTheme="majorBidi" w:cstheme="majorBidi"/>
          <w:lang w:val="en-US"/>
        </w:rPr>
        <w:t xml:space="preserve">M.Arifin, </w:t>
      </w:r>
      <w:r w:rsidRPr="00D55876">
        <w:rPr>
          <w:rFonts w:asciiTheme="majorBidi" w:hAnsiTheme="majorBidi" w:cstheme="majorBidi"/>
          <w:i/>
          <w:iCs/>
          <w:lang w:val="en-US"/>
        </w:rPr>
        <w:t>Psikologi DakwahSuatu Pengantar,</w:t>
      </w:r>
      <w:r w:rsidRPr="00D55876">
        <w:rPr>
          <w:rFonts w:asciiTheme="majorBidi" w:hAnsiTheme="majorBidi" w:cstheme="majorBidi"/>
          <w:lang w:val="en-US"/>
        </w:rPr>
        <w:t xml:space="preserve"> (Jakarta: Bumi Aksara, 1997)</w:t>
      </w:r>
      <w:proofErr w:type="gramStart"/>
      <w:r w:rsidRPr="00D55876">
        <w:rPr>
          <w:rFonts w:asciiTheme="majorBidi" w:hAnsiTheme="majorBidi" w:cstheme="majorBidi"/>
          <w:lang w:val="en-US"/>
        </w:rPr>
        <w:t>,  h</w:t>
      </w:r>
      <w:proofErr w:type="gramEnd"/>
      <w:r w:rsidRPr="00D55876">
        <w:rPr>
          <w:rFonts w:asciiTheme="majorBidi" w:hAnsiTheme="majorBidi" w:cstheme="majorBidi"/>
          <w:lang w:val="en-US"/>
        </w:rPr>
        <w:t>. 90.</w:t>
      </w:r>
    </w:p>
  </w:footnote>
  <w:footnote w:id="100">
    <w:p w:rsidR="008F75DC" w:rsidRPr="00D55876" w:rsidRDefault="008F75DC" w:rsidP="00D66838">
      <w:pPr>
        <w:pStyle w:val="FootnoteText"/>
        <w:ind w:firstLine="720"/>
        <w:rPr>
          <w:rFonts w:asciiTheme="majorBidi" w:hAnsiTheme="majorBidi" w:cstheme="majorBidi"/>
          <w:lang w:val="en-US"/>
        </w:rPr>
      </w:pPr>
      <w:r w:rsidRPr="00D55876">
        <w:rPr>
          <w:rStyle w:val="FootnoteReference"/>
          <w:rFonts w:asciiTheme="majorBidi" w:hAnsiTheme="majorBidi" w:cstheme="majorBidi"/>
        </w:rPr>
        <w:footnoteRef/>
      </w:r>
      <w:r w:rsidRPr="00D55876">
        <w:rPr>
          <w:rFonts w:asciiTheme="majorBidi" w:hAnsiTheme="majorBidi" w:cstheme="majorBidi"/>
          <w:lang w:val="en-US"/>
        </w:rPr>
        <w:t>Fatimah (Pengurus Risma Al-Amin)</w:t>
      </w:r>
      <w:proofErr w:type="gramStart"/>
      <w:r>
        <w:rPr>
          <w:rFonts w:asciiTheme="majorBidi" w:hAnsiTheme="majorBidi" w:cstheme="majorBidi"/>
          <w:lang w:val="en-US"/>
        </w:rPr>
        <w:t>,</w:t>
      </w:r>
      <w:r w:rsidRPr="00A821B7">
        <w:rPr>
          <w:rFonts w:asciiTheme="majorBidi" w:hAnsiTheme="majorBidi" w:cstheme="majorBidi"/>
          <w:i/>
          <w:iCs/>
          <w:lang w:val="en-US"/>
        </w:rPr>
        <w:t>Wawancara</w:t>
      </w:r>
      <w:proofErr w:type="gramEnd"/>
      <w:r>
        <w:rPr>
          <w:rFonts w:asciiTheme="majorBidi" w:hAnsiTheme="majorBidi" w:cstheme="majorBidi"/>
          <w:lang w:val="en-US"/>
        </w:rPr>
        <w:t>, Desa Pulo Geto,</w:t>
      </w:r>
      <w:r w:rsidRPr="00D55876">
        <w:rPr>
          <w:rFonts w:asciiTheme="majorBidi" w:hAnsiTheme="majorBidi" w:cstheme="majorBidi"/>
          <w:lang w:val="en-US"/>
        </w:rPr>
        <w:t xml:space="preserve"> 8 Oktober 2019.</w:t>
      </w:r>
    </w:p>
  </w:footnote>
  <w:footnote w:id="101">
    <w:p w:rsidR="008F75DC" w:rsidRPr="00504ED7" w:rsidRDefault="008F75DC" w:rsidP="00D66838">
      <w:pPr>
        <w:pStyle w:val="FootnoteText"/>
        <w:ind w:firstLine="720"/>
        <w:rPr>
          <w:lang w:val="en-US"/>
        </w:rPr>
      </w:pPr>
      <w:r>
        <w:rPr>
          <w:rStyle w:val="FootnoteReference"/>
        </w:rPr>
        <w:footnoteRef/>
      </w:r>
      <w:r>
        <w:rPr>
          <w:lang w:val="en-US"/>
        </w:rPr>
        <w:t>Dian kurnia (Remaja Masjid Al-amin)</w:t>
      </w:r>
      <w:r>
        <w:rPr>
          <w:i/>
          <w:iCs/>
          <w:lang w:val="en-US"/>
        </w:rPr>
        <w:t>,</w:t>
      </w:r>
      <w:r w:rsidRPr="008A7F00">
        <w:rPr>
          <w:i/>
          <w:iCs/>
          <w:lang w:val="en-US"/>
        </w:rPr>
        <w:t xml:space="preserve"> wawancara</w:t>
      </w:r>
      <w:r>
        <w:rPr>
          <w:lang w:val="en-US"/>
        </w:rPr>
        <w:t xml:space="preserve">, Desa Pulo Geto 1 januari 2020  </w:t>
      </w:r>
    </w:p>
    <w:p w:rsidR="008F75DC" w:rsidRPr="000E1A36" w:rsidRDefault="008F75DC" w:rsidP="00D66838">
      <w:pPr>
        <w:pStyle w:val="FootnoteText"/>
        <w:rPr>
          <w:lang w:val="en-US"/>
        </w:rPr>
      </w:pPr>
    </w:p>
  </w:footnote>
  <w:footnote w:id="102">
    <w:p w:rsidR="008F75DC" w:rsidRPr="003D7470" w:rsidRDefault="008F75DC" w:rsidP="00D66838">
      <w:pPr>
        <w:pStyle w:val="FootnoteText"/>
        <w:ind w:firstLine="720"/>
      </w:pPr>
      <w:r>
        <w:rPr>
          <w:rStyle w:val="FootnoteReference"/>
        </w:rPr>
        <w:footnoteRef/>
      </w:r>
      <w:r>
        <w:rPr>
          <w:lang w:val="en-US"/>
        </w:rPr>
        <w:t xml:space="preserve">Ardiansyah, (Ketua Risma Al-amin), </w:t>
      </w:r>
      <w:r w:rsidRPr="00664CAF">
        <w:rPr>
          <w:i/>
          <w:iCs/>
          <w:lang w:val="en-US"/>
        </w:rPr>
        <w:t>wawancara</w:t>
      </w:r>
      <w:r>
        <w:rPr>
          <w:lang w:val="en-US"/>
        </w:rPr>
        <w:t>, Desa Pulo geto. 2 Oktober 2019</w:t>
      </w:r>
    </w:p>
  </w:footnote>
  <w:footnote w:id="103">
    <w:p w:rsidR="008F75DC" w:rsidRPr="008A7F00" w:rsidRDefault="008F75DC" w:rsidP="00D66838">
      <w:pPr>
        <w:pStyle w:val="FootnoteText"/>
        <w:ind w:firstLine="720"/>
        <w:rPr>
          <w:lang w:val="en-US"/>
        </w:rPr>
      </w:pPr>
      <w:r>
        <w:rPr>
          <w:rStyle w:val="FootnoteReference"/>
        </w:rPr>
        <w:footnoteRef/>
      </w:r>
      <w:r>
        <w:rPr>
          <w:lang w:val="en-US"/>
        </w:rPr>
        <w:t xml:space="preserve">Wahyu (Anggota </w:t>
      </w:r>
      <w:r w:rsidRPr="008A7F00">
        <w:rPr>
          <w:lang w:val="en-US"/>
        </w:rPr>
        <w:t>Risma Al-amin</w:t>
      </w:r>
      <w:r>
        <w:rPr>
          <w:lang w:val="en-US"/>
        </w:rPr>
        <w:t xml:space="preserve"> Al-amin), </w:t>
      </w:r>
      <w:r w:rsidRPr="008A7F00">
        <w:rPr>
          <w:i/>
          <w:iCs/>
          <w:lang w:val="en-US"/>
        </w:rPr>
        <w:t>wawancara</w:t>
      </w:r>
      <w:r>
        <w:rPr>
          <w:lang w:val="en-US"/>
        </w:rPr>
        <w:t xml:space="preserve">, Desa Pulo Geto 1 januari 2020  </w:t>
      </w:r>
    </w:p>
  </w:footnote>
  <w:footnote w:id="104">
    <w:p w:rsidR="008F75DC" w:rsidRPr="00732278" w:rsidRDefault="008F75DC" w:rsidP="00D66838">
      <w:pPr>
        <w:pStyle w:val="FootnoteText"/>
        <w:ind w:firstLine="720"/>
      </w:pPr>
      <w:r>
        <w:rPr>
          <w:rStyle w:val="FootnoteReference"/>
        </w:rPr>
        <w:footnoteRef/>
      </w:r>
      <w:r>
        <w:rPr>
          <w:rFonts w:asciiTheme="majorBidi" w:hAnsiTheme="majorBidi" w:cstheme="majorBidi"/>
          <w:lang w:val="en-US"/>
        </w:rPr>
        <w:t xml:space="preserve">Awaludin (Imam Masjid </w:t>
      </w:r>
      <w:r w:rsidRPr="00214A1F">
        <w:rPr>
          <w:rFonts w:asciiTheme="majorBidi" w:hAnsiTheme="majorBidi" w:cstheme="majorBidi"/>
          <w:lang w:val="en-US"/>
        </w:rPr>
        <w:t>Risma</w:t>
      </w:r>
      <w:r>
        <w:rPr>
          <w:rFonts w:asciiTheme="majorBidi" w:hAnsiTheme="majorBidi" w:cstheme="majorBidi"/>
          <w:lang w:val="en-US"/>
        </w:rPr>
        <w:t xml:space="preserve"> al-Amin) Wawancara, Desa Pulo Geto</w:t>
      </w:r>
      <w:proofErr w:type="gramStart"/>
      <w:r>
        <w:rPr>
          <w:rFonts w:asciiTheme="majorBidi" w:hAnsiTheme="majorBidi" w:cstheme="majorBidi"/>
          <w:lang w:val="en-US"/>
        </w:rPr>
        <w:t>,1</w:t>
      </w:r>
      <w:proofErr w:type="gramEnd"/>
      <w:r>
        <w:rPr>
          <w:rFonts w:asciiTheme="majorBidi" w:hAnsiTheme="majorBidi" w:cstheme="majorBidi"/>
          <w:lang w:val="en-US"/>
        </w:rPr>
        <w:t xml:space="preserve"> januari </w:t>
      </w:r>
      <w:r w:rsidRPr="00214A1F">
        <w:rPr>
          <w:rFonts w:asciiTheme="majorBidi" w:hAnsiTheme="majorBidi" w:cstheme="majorBidi"/>
          <w:lang w:val="en-US"/>
        </w:rPr>
        <w:t>2019.</w:t>
      </w:r>
    </w:p>
  </w:footnote>
  <w:footnote w:id="105">
    <w:p w:rsidR="008F75DC" w:rsidRPr="00561D21" w:rsidRDefault="008F75DC" w:rsidP="00D66838">
      <w:pPr>
        <w:pStyle w:val="FootnoteText"/>
        <w:ind w:firstLine="720"/>
        <w:rPr>
          <w:lang w:val="en-US"/>
        </w:rPr>
      </w:pPr>
      <w:r>
        <w:rPr>
          <w:rStyle w:val="FootnoteReference"/>
        </w:rPr>
        <w:footnoteRef/>
      </w:r>
      <w:r>
        <w:rPr>
          <w:rFonts w:asciiTheme="majorBidi" w:hAnsiTheme="majorBidi" w:cstheme="majorBidi"/>
          <w:lang w:val="en-US"/>
        </w:rPr>
        <w:t>Ardiansyah, (</w:t>
      </w:r>
      <w:proofErr w:type="gramStart"/>
      <w:r>
        <w:rPr>
          <w:rFonts w:asciiTheme="majorBidi" w:hAnsiTheme="majorBidi" w:cstheme="majorBidi"/>
          <w:lang w:val="en-US"/>
        </w:rPr>
        <w:t xml:space="preserve">Ketua </w:t>
      </w:r>
      <w:r w:rsidRPr="00D55876">
        <w:rPr>
          <w:rFonts w:asciiTheme="majorBidi" w:hAnsiTheme="majorBidi" w:cstheme="majorBidi"/>
          <w:lang w:val="en-US"/>
        </w:rPr>
        <w:t xml:space="preserve"> Risma</w:t>
      </w:r>
      <w:proofErr w:type="gramEnd"/>
      <w:r w:rsidRPr="00D55876">
        <w:rPr>
          <w:rFonts w:asciiTheme="majorBidi" w:hAnsiTheme="majorBidi" w:cstheme="majorBidi"/>
          <w:lang w:val="en-US"/>
        </w:rPr>
        <w:t xml:space="preserve"> Al-Amin) Wawancara</w:t>
      </w:r>
      <w:r>
        <w:rPr>
          <w:rFonts w:asciiTheme="majorBidi" w:hAnsiTheme="majorBidi" w:cstheme="majorBidi"/>
          <w:lang w:val="en-US"/>
        </w:rPr>
        <w:t xml:space="preserve">, Desa Pulo Geto, </w:t>
      </w:r>
      <w:r w:rsidRPr="00D55876">
        <w:rPr>
          <w:rFonts w:asciiTheme="majorBidi" w:hAnsiTheme="majorBidi" w:cstheme="majorBidi"/>
          <w:lang w:val="en-US"/>
        </w:rPr>
        <w:t xml:space="preserve"> 8 Oktober 2019.</w:t>
      </w:r>
    </w:p>
  </w:footnote>
  <w:footnote w:id="106">
    <w:p w:rsidR="008F75DC" w:rsidRPr="00034189" w:rsidRDefault="008F75DC" w:rsidP="00D66838">
      <w:pPr>
        <w:pStyle w:val="FootnoteText"/>
        <w:ind w:firstLine="720"/>
        <w:rPr>
          <w:lang w:val="en-US"/>
        </w:rPr>
      </w:pPr>
      <w:r>
        <w:rPr>
          <w:rStyle w:val="FootnoteReference"/>
        </w:rPr>
        <w:footnoteRef/>
      </w:r>
      <w:r>
        <w:rPr>
          <w:lang w:val="en-US"/>
        </w:rPr>
        <w:t>Awaludin</w:t>
      </w:r>
      <w:r>
        <w:rPr>
          <w:rFonts w:ascii="Times New Roman" w:hAnsi="Times New Roman" w:cs="Times New Roman"/>
          <w:lang w:val="en-US"/>
        </w:rPr>
        <w:t xml:space="preserve"> (</w:t>
      </w:r>
      <w:r w:rsidRPr="001446AE">
        <w:rPr>
          <w:rFonts w:ascii="Times New Roman" w:hAnsi="Times New Roman" w:cs="Times New Roman"/>
          <w:lang w:val="en-US"/>
        </w:rPr>
        <w:t>Imam Masjid</w:t>
      </w:r>
      <w:r>
        <w:rPr>
          <w:rFonts w:ascii="Times New Roman" w:hAnsi="Times New Roman" w:cs="Times New Roman"/>
          <w:lang w:val="en-US"/>
        </w:rPr>
        <w:t xml:space="preserve"> Al-amin) </w:t>
      </w:r>
      <w:r w:rsidRPr="00561D21">
        <w:rPr>
          <w:rFonts w:ascii="Times New Roman" w:hAnsi="Times New Roman" w:cs="Times New Roman"/>
          <w:i/>
          <w:iCs/>
          <w:lang w:val="en-US"/>
        </w:rPr>
        <w:t>wawancara</w:t>
      </w:r>
      <w:r w:rsidRPr="001446AE">
        <w:rPr>
          <w:rFonts w:ascii="Times New Roman" w:hAnsi="Times New Roman" w:cs="Times New Roman"/>
          <w:lang w:val="en-US"/>
        </w:rPr>
        <w:t>, Desa Pulo Geto  2 januari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5DC" w:rsidRDefault="008F75DC" w:rsidP="00036E78">
    <w:pPr>
      <w:pStyle w:val="Header"/>
      <w:jc w:val="right"/>
    </w:pPr>
  </w:p>
  <w:p w:rsidR="008F75DC" w:rsidRDefault="008F75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498942"/>
      <w:docPartObj>
        <w:docPartGallery w:val="Page Numbers (Top of Page)"/>
        <w:docPartUnique/>
      </w:docPartObj>
    </w:sdtPr>
    <w:sdtEndPr>
      <w:rPr>
        <w:noProof/>
      </w:rPr>
    </w:sdtEndPr>
    <w:sdtContent>
      <w:p w:rsidR="008F75DC" w:rsidRDefault="008F75DC">
        <w:pPr>
          <w:pStyle w:val="Header"/>
          <w:jc w:val="right"/>
        </w:pPr>
        <w:r>
          <w:fldChar w:fldCharType="begin"/>
        </w:r>
        <w:r>
          <w:instrText xml:space="preserve"> PAGE   \* MERGEFORMAT </w:instrText>
        </w:r>
        <w:r>
          <w:fldChar w:fldCharType="separate"/>
        </w:r>
        <w:r w:rsidR="00B439F5">
          <w:rPr>
            <w:noProof/>
          </w:rPr>
          <w:t>93</w:t>
        </w:r>
        <w:r>
          <w:rPr>
            <w:noProof/>
          </w:rPr>
          <w:fldChar w:fldCharType="end"/>
        </w:r>
      </w:p>
    </w:sdtContent>
  </w:sdt>
  <w:p w:rsidR="008F75DC" w:rsidRDefault="008F75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D00" w:rsidRDefault="00E87D00" w:rsidP="00E87D00">
    <w:pPr>
      <w:pStyle w:val="Header"/>
      <w:jc w:val="right"/>
    </w:pPr>
  </w:p>
  <w:p w:rsidR="00E87D00" w:rsidRDefault="00E87D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21B"/>
    <w:multiLevelType w:val="hybridMultilevel"/>
    <w:tmpl w:val="0EAC249A"/>
    <w:lvl w:ilvl="0" w:tplc="CE8A087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2495089"/>
    <w:multiLevelType w:val="hybridMultilevel"/>
    <w:tmpl w:val="60261974"/>
    <w:lvl w:ilvl="0" w:tplc="9920C6DC">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nsid w:val="0650547C"/>
    <w:multiLevelType w:val="hybridMultilevel"/>
    <w:tmpl w:val="1B74A7C6"/>
    <w:lvl w:ilvl="0" w:tplc="04210011">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
    <w:nsid w:val="0AE47139"/>
    <w:multiLevelType w:val="hybridMultilevel"/>
    <w:tmpl w:val="C9ECF4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211E0"/>
    <w:multiLevelType w:val="hybridMultilevel"/>
    <w:tmpl w:val="49C2144E"/>
    <w:lvl w:ilvl="0" w:tplc="A4C23F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79B57D0"/>
    <w:multiLevelType w:val="hybridMultilevel"/>
    <w:tmpl w:val="669ABE90"/>
    <w:lvl w:ilvl="0" w:tplc="3BB61EC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7C3491F"/>
    <w:multiLevelType w:val="hybridMultilevel"/>
    <w:tmpl w:val="0764D5FA"/>
    <w:lvl w:ilvl="0" w:tplc="823E17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7FB3891"/>
    <w:multiLevelType w:val="hybridMultilevel"/>
    <w:tmpl w:val="BF5A5578"/>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B3F7FF1"/>
    <w:multiLevelType w:val="hybridMultilevel"/>
    <w:tmpl w:val="0AB0421A"/>
    <w:lvl w:ilvl="0" w:tplc="04210017">
      <w:start w:val="1"/>
      <w:numFmt w:val="lowerLetter"/>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9">
    <w:nsid w:val="1C650A2A"/>
    <w:multiLevelType w:val="hybridMultilevel"/>
    <w:tmpl w:val="E21A9EB0"/>
    <w:lvl w:ilvl="0" w:tplc="37D8C2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37A2FC8"/>
    <w:multiLevelType w:val="hybridMultilevel"/>
    <w:tmpl w:val="5044AC5C"/>
    <w:lvl w:ilvl="0" w:tplc="A978D0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41F6B8D"/>
    <w:multiLevelType w:val="hybridMultilevel"/>
    <w:tmpl w:val="3676BCA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8156B7"/>
    <w:multiLevelType w:val="hybridMultilevel"/>
    <w:tmpl w:val="8D6A8704"/>
    <w:lvl w:ilvl="0" w:tplc="32FA17BA">
      <w:start w:val="1"/>
      <w:numFmt w:val="lowerLetter"/>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B406D9B"/>
    <w:multiLevelType w:val="hybridMultilevel"/>
    <w:tmpl w:val="AF1E8422"/>
    <w:lvl w:ilvl="0" w:tplc="6946370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2B5F1566"/>
    <w:multiLevelType w:val="hybridMultilevel"/>
    <w:tmpl w:val="D16484E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2BA91D27"/>
    <w:multiLevelType w:val="hybridMultilevel"/>
    <w:tmpl w:val="DE7AB270"/>
    <w:lvl w:ilvl="0" w:tplc="7BAAB2C0">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nsid w:val="2BD008F0"/>
    <w:multiLevelType w:val="hybridMultilevel"/>
    <w:tmpl w:val="54129312"/>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17">
    <w:nsid w:val="304D3168"/>
    <w:multiLevelType w:val="hybridMultilevel"/>
    <w:tmpl w:val="CA98A72C"/>
    <w:lvl w:ilvl="0" w:tplc="0409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8">
    <w:nsid w:val="337A181B"/>
    <w:multiLevelType w:val="hybridMultilevel"/>
    <w:tmpl w:val="A7EA40C0"/>
    <w:lvl w:ilvl="0" w:tplc="CDCA597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33A04B5E"/>
    <w:multiLevelType w:val="hybridMultilevel"/>
    <w:tmpl w:val="5DB8EA46"/>
    <w:lvl w:ilvl="0" w:tplc="126AB944">
      <w:start w:val="1"/>
      <w:numFmt w:val="upperLetter"/>
      <w:lvlText w:val="%1."/>
      <w:lvlJc w:val="left"/>
      <w:pPr>
        <w:ind w:left="436" w:hanging="360"/>
      </w:pPr>
      <w:rPr>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0">
    <w:nsid w:val="34543C74"/>
    <w:multiLevelType w:val="hybridMultilevel"/>
    <w:tmpl w:val="0A56C7BE"/>
    <w:lvl w:ilvl="0" w:tplc="4EFC7032">
      <w:start w:val="1"/>
      <w:numFmt w:val="decimal"/>
      <w:lvlText w:val="%1."/>
      <w:lvlJc w:val="left"/>
      <w:pPr>
        <w:ind w:left="1778" w:hanging="360"/>
      </w:pPr>
      <w:rPr>
        <w:rFonts w:asciiTheme="majorBidi" w:eastAsiaTheme="minorHAnsi" w:hAnsiTheme="majorBidi" w:cstheme="majorBidi"/>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1">
    <w:nsid w:val="34FC5EFD"/>
    <w:multiLevelType w:val="hybridMultilevel"/>
    <w:tmpl w:val="333264DE"/>
    <w:lvl w:ilvl="0" w:tplc="04210011">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2">
    <w:nsid w:val="393F747C"/>
    <w:multiLevelType w:val="hybridMultilevel"/>
    <w:tmpl w:val="3DE85BBE"/>
    <w:lvl w:ilvl="0" w:tplc="0A5851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AC71B3E"/>
    <w:multiLevelType w:val="hybridMultilevel"/>
    <w:tmpl w:val="BE985C60"/>
    <w:lvl w:ilvl="0" w:tplc="2F1A5192">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3E911145"/>
    <w:multiLevelType w:val="hybridMultilevel"/>
    <w:tmpl w:val="669E2330"/>
    <w:lvl w:ilvl="0" w:tplc="5DACEAF8">
      <w:start w:val="1"/>
      <w:numFmt w:val="upperLetter"/>
      <w:lvlText w:val="%1."/>
      <w:lvlJc w:val="left"/>
      <w:pPr>
        <w:ind w:left="360" w:hanging="360"/>
      </w:pPr>
      <w:rPr>
        <w:rFonts w:hint="default"/>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53C46D1"/>
    <w:multiLevelType w:val="hybridMultilevel"/>
    <w:tmpl w:val="0150DD0C"/>
    <w:lvl w:ilvl="0" w:tplc="0CAA5B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5DA02B8"/>
    <w:multiLevelType w:val="hybridMultilevel"/>
    <w:tmpl w:val="74F8D7F0"/>
    <w:lvl w:ilvl="0" w:tplc="43C41276">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7">
    <w:nsid w:val="46C36B85"/>
    <w:multiLevelType w:val="hybridMultilevel"/>
    <w:tmpl w:val="F0E63792"/>
    <w:lvl w:ilvl="0" w:tplc="3D149B1C">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76356C7"/>
    <w:multiLevelType w:val="hybridMultilevel"/>
    <w:tmpl w:val="DB3AD4A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7EF61FB"/>
    <w:multiLevelType w:val="hybridMultilevel"/>
    <w:tmpl w:val="0C0098F0"/>
    <w:lvl w:ilvl="0" w:tplc="04210011">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0">
    <w:nsid w:val="48885B0B"/>
    <w:multiLevelType w:val="hybridMultilevel"/>
    <w:tmpl w:val="B952F70C"/>
    <w:lvl w:ilvl="0" w:tplc="04210011">
      <w:start w:val="1"/>
      <w:numFmt w:val="decimal"/>
      <w:lvlText w:val="%1)"/>
      <w:lvlJc w:val="left"/>
      <w:pPr>
        <w:ind w:left="2563" w:hanging="360"/>
      </w:pPr>
      <w:rPr>
        <w:rFonts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31">
    <w:nsid w:val="4B373FAB"/>
    <w:multiLevelType w:val="hybridMultilevel"/>
    <w:tmpl w:val="459A92DC"/>
    <w:lvl w:ilvl="0" w:tplc="9D404CD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4CED6EFC"/>
    <w:multiLevelType w:val="hybridMultilevel"/>
    <w:tmpl w:val="180AA07A"/>
    <w:lvl w:ilvl="0" w:tplc="08090007">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nsid w:val="4D7A184E"/>
    <w:multiLevelType w:val="hybridMultilevel"/>
    <w:tmpl w:val="F4F28460"/>
    <w:lvl w:ilvl="0" w:tplc="C00E6D0A">
      <w:start w:val="1"/>
      <w:numFmt w:val="decimal"/>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1B26836"/>
    <w:multiLevelType w:val="hybridMultilevel"/>
    <w:tmpl w:val="508EB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937C35"/>
    <w:multiLevelType w:val="hybridMultilevel"/>
    <w:tmpl w:val="54187E1A"/>
    <w:lvl w:ilvl="0" w:tplc="AF12F0A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4FD37ED"/>
    <w:multiLevelType w:val="hybridMultilevel"/>
    <w:tmpl w:val="F9C837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72236E"/>
    <w:multiLevelType w:val="hybridMultilevel"/>
    <w:tmpl w:val="E988A248"/>
    <w:lvl w:ilvl="0" w:tplc="04210011">
      <w:start w:val="1"/>
      <w:numFmt w:val="decimal"/>
      <w:lvlText w:val="%1)"/>
      <w:lvlJc w:val="left"/>
      <w:pPr>
        <w:ind w:left="2563" w:hanging="360"/>
      </w:pPr>
      <w:rPr>
        <w:rFonts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38">
    <w:nsid w:val="5C9A38D1"/>
    <w:multiLevelType w:val="hybridMultilevel"/>
    <w:tmpl w:val="0B808D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F255126"/>
    <w:multiLevelType w:val="hybridMultilevel"/>
    <w:tmpl w:val="877C49D8"/>
    <w:lvl w:ilvl="0" w:tplc="04210011">
      <w:start w:val="1"/>
      <w:numFmt w:val="decimal"/>
      <w:lvlText w:val="%1)"/>
      <w:lvlJc w:val="left"/>
      <w:pPr>
        <w:ind w:left="216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0">
    <w:nsid w:val="5F6D23EE"/>
    <w:multiLevelType w:val="hybridMultilevel"/>
    <w:tmpl w:val="B376316E"/>
    <w:lvl w:ilvl="0" w:tplc="DD4C3416">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62465300"/>
    <w:multiLevelType w:val="hybridMultilevel"/>
    <w:tmpl w:val="04FC9A20"/>
    <w:lvl w:ilvl="0" w:tplc="04210011">
      <w:start w:val="1"/>
      <w:numFmt w:val="decimal"/>
      <w:lvlText w:val="%1)"/>
      <w:lvlJc w:val="left"/>
      <w:pPr>
        <w:ind w:left="1713" w:hanging="360"/>
      </w:pPr>
      <w:rPr>
        <w:rFont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2">
    <w:nsid w:val="62D96CE7"/>
    <w:multiLevelType w:val="hybridMultilevel"/>
    <w:tmpl w:val="3230E6F8"/>
    <w:lvl w:ilvl="0" w:tplc="2750A9DE">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630922D2"/>
    <w:multiLevelType w:val="hybridMultilevel"/>
    <w:tmpl w:val="F3C67BB0"/>
    <w:lvl w:ilvl="0" w:tplc="5BD6B1C8">
      <w:start w:val="1"/>
      <w:numFmt w:val="decimal"/>
      <w:lvlText w:val="%1."/>
      <w:lvlJc w:val="left"/>
      <w:pPr>
        <w:ind w:left="1836" w:hanging="360"/>
      </w:pPr>
      <w:rPr>
        <w:rFonts w:hint="default"/>
      </w:rPr>
    </w:lvl>
    <w:lvl w:ilvl="1" w:tplc="04090019" w:tentative="1">
      <w:start w:val="1"/>
      <w:numFmt w:val="lowerLetter"/>
      <w:lvlText w:val="%2."/>
      <w:lvlJc w:val="left"/>
      <w:pPr>
        <w:ind w:left="2556" w:hanging="360"/>
      </w:pPr>
    </w:lvl>
    <w:lvl w:ilvl="2" w:tplc="0409001B" w:tentative="1">
      <w:start w:val="1"/>
      <w:numFmt w:val="lowerRoman"/>
      <w:lvlText w:val="%3."/>
      <w:lvlJc w:val="right"/>
      <w:pPr>
        <w:ind w:left="3276" w:hanging="180"/>
      </w:pPr>
    </w:lvl>
    <w:lvl w:ilvl="3" w:tplc="0409000F" w:tentative="1">
      <w:start w:val="1"/>
      <w:numFmt w:val="decimal"/>
      <w:lvlText w:val="%4."/>
      <w:lvlJc w:val="left"/>
      <w:pPr>
        <w:ind w:left="3996" w:hanging="360"/>
      </w:pPr>
    </w:lvl>
    <w:lvl w:ilvl="4" w:tplc="04090019" w:tentative="1">
      <w:start w:val="1"/>
      <w:numFmt w:val="lowerLetter"/>
      <w:lvlText w:val="%5."/>
      <w:lvlJc w:val="left"/>
      <w:pPr>
        <w:ind w:left="4716" w:hanging="360"/>
      </w:pPr>
    </w:lvl>
    <w:lvl w:ilvl="5" w:tplc="0409001B" w:tentative="1">
      <w:start w:val="1"/>
      <w:numFmt w:val="lowerRoman"/>
      <w:lvlText w:val="%6."/>
      <w:lvlJc w:val="right"/>
      <w:pPr>
        <w:ind w:left="5436" w:hanging="180"/>
      </w:pPr>
    </w:lvl>
    <w:lvl w:ilvl="6" w:tplc="0409000F" w:tentative="1">
      <w:start w:val="1"/>
      <w:numFmt w:val="decimal"/>
      <w:lvlText w:val="%7."/>
      <w:lvlJc w:val="left"/>
      <w:pPr>
        <w:ind w:left="6156" w:hanging="360"/>
      </w:pPr>
    </w:lvl>
    <w:lvl w:ilvl="7" w:tplc="04090019" w:tentative="1">
      <w:start w:val="1"/>
      <w:numFmt w:val="lowerLetter"/>
      <w:lvlText w:val="%8."/>
      <w:lvlJc w:val="left"/>
      <w:pPr>
        <w:ind w:left="6876" w:hanging="360"/>
      </w:pPr>
    </w:lvl>
    <w:lvl w:ilvl="8" w:tplc="0409001B" w:tentative="1">
      <w:start w:val="1"/>
      <w:numFmt w:val="lowerRoman"/>
      <w:lvlText w:val="%9."/>
      <w:lvlJc w:val="right"/>
      <w:pPr>
        <w:ind w:left="7596" w:hanging="180"/>
      </w:pPr>
    </w:lvl>
  </w:abstractNum>
  <w:abstractNum w:abstractNumId="44">
    <w:nsid w:val="63381925"/>
    <w:multiLevelType w:val="hybridMultilevel"/>
    <w:tmpl w:val="A502F058"/>
    <w:lvl w:ilvl="0" w:tplc="04210017">
      <w:start w:val="1"/>
      <w:numFmt w:val="lowerLetter"/>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45">
    <w:nsid w:val="63DF2438"/>
    <w:multiLevelType w:val="hybridMultilevel"/>
    <w:tmpl w:val="333E2080"/>
    <w:lvl w:ilvl="0" w:tplc="53623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5970F98"/>
    <w:multiLevelType w:val="hybridMultilevel"/>
    <w:tmpl w:val="552C0622"/>
    <w:lvl w:ilvl="0" w:tplc="3788B42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66772F72"/>
    <w:multiLevelType w:val="hybridMultilevel"/>
    <w:tmpl w:val="EE1EAAFC"/>
    <w:lvl w:ilvl="0" w:tplc="A4CCD0E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669A6952"/>
    <w:multiLevelType w:val="hybridMultilevel"/>
    <w:tmpl w:val="04708978"/>
    <w:lvl w:ilvl="0" w:tplc="5BA6819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nsid w:val="66A634C3"/>
    <w:multiLevelType w:val="hybridMultilevel"/>
    <w:tmpl w:val="D58A96D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8F1237C"/>
    <w:multiLevelType w:val="hybridMultilevel"/>
    <w:tmpl w:val="4A8089D4"/>
    <w:lvl w:ilvl="0" w:tplc="A00C600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6A4A5917"/>
    <w:multiLevelType w:val="hybridMultilevel"/>
    <w:tmpl w:val="0526FBE2"/>
    <w:lvl w:ilvl="0" w:tplc="04210017">
      <w:start w:val="1"/>
      <w:numFmt w:val="lowerLetter"/>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52">
    <w:nsid w:val="71481702"/>
    <w:multiLevelType w:val="hybridMultilevel"/>
    <w:tmpl w:val="A1584E86"/>
    <w:lvl w:ilvl="0" w:tplc="C17658B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
    <w:nsid w:val="72003EA2"/>
    <w:multiLevelType w:val="hybridMultilevel"/>
    <w:tmpl w:val="696A798E"/>
    <w:lvl w:ilvl="0" w:tplc="B3A68DBE">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22456C"/>
    <w:multiLevelType w:val="hybridMultilevel"/>
    <w:tmpl w:val="8DA43668"/>
    <w:lvl w:ilvl="0" w:tplc="D408CE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72795284"/>
    <w:multiLevelType w:val="hybridMultilevel"/>
    <w:tmpl w:val="D69CCB9A"/>
    <w:lvl w:ilvl="0" w:tplc="04210017">
      <w:start w:val="1"/>
      <w:numFmt w:val="lowerLetter"/>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56">
    <w:nsid w:val="72D65A19"/>
    <w:multiLevelType w:val="hybridMultilevel"/>
    <w:tmpl w:val="EF30CE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3D177FD"/>
    <w:multiLevelType w:val="hybridMultilevel"/>
    <w:tmpl w:val="324606C2"/>
    <w:lvl w:ilvl="0" w:tplc="F47E2C9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nsid w:val="77EA0D62"/>
    <w:multiLevelType w:val="hybridMultilevel"/>
    <w:tmpl w:val="1B3295F8"/>
    <w:lvl w:ilvl="0" w:tplc="D7DA7320">
      <w:start w:val="1"/>
      <w:numFmt w:val="decimal"/>
      <w:lvlText w:val="%1."/>
      <w:lvlJc w:val="left"/>
      <w:pPr>
        <w:ind w:left="1086" w:hanging="360"/>
      </w:pPr>
      <w:rPr>
        <w:rFonts w:hint="default"/>
      </w:rPr>
    </w:lvl>
    <w:lvl w:ilvl="1" w:tplc="04210019" w:tentative="1">
      <w:start w:val="1"/>
      <w:numFmt w:val="lowerLetter"/>
      <w:lvlText w:val="%2."/>
      <w:lvlJc w:val="left"/>
      <w:pPr>
        <w:ind w:left="1806" w:hanging="360"/>
      </w:pPr>
    </w:lvl>
    <w:lvl w:ilvl="2" w:tplc="0421001B" w:tentative="1">
      <w:start w:val="1"/>
      <w:numFmt w:val="lowerRoman"/>
      <w:lvlText w:val="%3."/>
      <w:lvlJc w:val="right"/>
      <w:pPr>
        <w:ind w:left="2526" w:hanging="180"/>
      </w:pPr>
    </w:lvl>
    <w:lvl w:ilvl="3" w:tplc="0421000F" w:tentative="1">
      <w:start w:val="1"/>
      <w:numFmt w:val="decimal"/>
      <w:lvlText w:val="%4."/>
      <w:lvlJc w:val="left"/>
      <w:pPr>
        <w:ind w:left="3246" w:hanging="360"/>
      </w:pPr>
    </w:lvl>
    <w:lvl w:ilvl="4" w:tplc="04210019" w:tentative="1">
      <w:start w:val="1"/>
      <w:numFmt w:val="lowerLetter"/>
      <w:lvlText w:val="%5."/>
      <w:lvlJc w:val="left"/>
      <w:pPr>
        <w:ind w:left="3966" w:hanging="360"/>
      </w:pPr>
    </w:lvl>
    <w:lvl w:ilvl="5" w:tplc="0421001B" w:tentative="1">
      <w:start w:val="1"/>
      <w:numFmt w:val="lowerRoman"/>
      <w:lvlText w:val="%6."/>
      <w:lvlJc w:val="right"/>
      <w:pPr>
        <w:ind w:left="4686" w:hanging="180"/>
      </w:pPr>
    </w:lvl>
    <w:lvl w:ilvl="6" w:tplc="0421000F" w:tentative="1">
      <w:start w:val="1"/>
      <w:numFmt w:val="decimal"/>
      <w:lvlText w:val="%7."/>
      <w:lvlJc w:val="left"/>
      <w:pPr>
        <w:ind w:left="5406" w:hanging="360"/>
      </w:pPr>
    </w:lvl>
    <w:lvl w:ilvl="7" w:tplc="04210019" w:tentative="1">
      <w:start w:val="1"/>
      <w:numFmt w:val="lowerLetter"/>
      <w:lvlText w:val="%8."/>
      <w:lvlJc w:val="left"/>
      <w:pPr>
        <w:ind w:left="6126" w:hanging="360"/>
      </w:pPr>
    </w:lvl>
    <w:lvl w:ilvl="8" w:tplc="0421001B" w:tentative="1">
      <w:start w:val="1"/>
      <w:numFmt w:val="lowerRoman"/>
      <w:lvlText w:val="%9."/>
      <w:lvlJc w:val="right"/>
      <w:pPr>
        <w:ind w:left="6846" w:hanging="180"/>
      </w:pPr>
    </w:lvl>
  </w:abstractNum>
  <w:abstractNum w:abstractNumId="59">
    <w:nsid w:val="78CD2252"/>
    <w:multiLevelType w:val="hybridMultilevel"/>
    <w:tmpl w:val="B73AD576"/>
    <w:lvl w:ilvl="0" w:tplc="C6DC8E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nsid w:val="7B7804C0"/>
    <w:multiLevelType w:val="hybridMultilevel"/>
    <w:tmpl w:val="F162EB7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10169"/>
    <w:multiLevelType w:val="hybridMultilevel"/>
    <w:tmpl w:val="C1A699F8"/>
    <w:lvl w:ilvl="0" w:tplc="04210019">
      <w:start w:val="2"/>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DD93215"/>
    <w:multiLevelType w:val="hybridMultilevel"/>
    <w:tmpl w:val="59904D7C"/>
    <w:lvl w:ilvl="0" w:tplc="04090019">
      <w:start w:val="1"/>
      <w:numFmt w:val="lowerLetter"/>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3">
    <w:nsid w:val="7DF56CF8"/>
    <w:multiLevelType w:val="hybridMultilevel"/>
    <w:tmpl w:val="4A9CD452"/>
    <w:lvl w:ilvl="0" w:tplc="04210017">
      <w:start w:val="1"/>
      <w:numFmt w:val="lowerLetter"/>
      <w:lvlText w:val="%1)"/>
      <w:lvlJc w:val="left"/>
      <w:pPr>
        <w:ind w:left="2551" w:hanging="360"/>
      </w:pPr>
      <w:rPr>
        <w:rFonts w:hint="default"/>
      </w:rPr>
    </w:lvl>
    <w:lvl w:ilvl="1" w:tplc="04210003" w:tentative="1">
      <w:start w:val="1"/>
      <w:numFmt w:val="bullet"/>
      <w:lvlText w:val="o"/>
      <w:lvlJc w:val="left"/>
      <w:pPr>
        <w:ind w:left="3271" w:hanging="360"/>
      </w:pPr>
      <w:rPr>
        <w:rFonts w:ascii="Courier New" w:hAnsi="Courier New" w:cs="Courier New" w:hint="default"/>
      </w:rPr>
    </w:lvl>
    <w:lvl w:ilvl="2" w:tplc="04210005" w:tentative="1">
      <w:start w:val="1"/>
      <w:numFmt w:val="bullet"/>
      <w:lvlText w:val=""/>
      <w:lvlJc w:val="left"/>
      <w:pPr>
        <w:ind w:left="3991" w:hanging="360"/>
      </w:pPr>
      <w:rPr>
        <w:rFonts w:ascii="Wingdings" w:hAnsi="Wingdings" w:hint="default"/>
      </w:rPr>
    </w:lvl>
    <w:lvl w:ilvl="3" w:tplc="04210001" w:tentative="1">
      <w:start w:val="1"/>
      <w:numFmt w:val="bullet"/>
      <w:lvlText w:val=""/>
      <w:lvlJc w:val="left"/>
      <w:pPr>
        <w:ind w:left="4711" w:hanging="360"/>
      </w:pPr>
      <w:rPr>
        <w:rFonts w:ascii="Symbol" w:hAnsi="Symbol" w:hint="default"/>
      </w:rPr>
    </w:lvl>
    <w:lvl w:ilvl="4" w:tplc="04210003" w:tentative="1">
      <w:start w:val="1"/>
      <w:numFmt w:val="bullet"/>
      <w:lvlText w:val="o"/>
      <w:lvlJc w:val="left"/>
      <w:pPr>
        <w:ind w:left="5431" w:hanging="360"/>
      </w:pPr>
      <w:rPr>
        <w:rFonts w:ascii="Courier New" w:hAnsi="Courier New" w:cs="Courier New" w:hint="default"/>
      </w:rPr>
    </w:lvl>
    <w:lvl w:ilvl="5" w:tplc="04210005" w:tentative="1">
      <w:start w:val="1"/>
      <w:numFmt w:val="bullet"/>
      <w:lvlText w:val=""/>
      <w:lvlJc w:val="left"/>
      <w:pPr>
        <w:ind w:left="6151" w:hanging="360"/>
      </w:pPr>
      <w:rPr>
        <w:rFonts w:ascii="Wingdings" w:hAnsi="Wingdings" w:hint="default"/>
      </w:rPr>
    </w:lvl>
    <w:lvl w:ilvl="6" w:tplc="04210001" w:tentative="1">
      <w:start w:val="1"/>
      <w:numFmt w:val="bullet"/>
      <w:lvlText w:val=""/>
      <w:lvlJc w:val="left"/>
      <w:pPr>
        <w:ind w:left="6871" w:hanging="360"/>
      </w:pPr>
      <w:rPr>
        <w:rFonts w:ascii="Symbol" w:hAnsi="Symbol" w:hint="default"/>
      </w:rPr>
    </w:lvl>
    <w:lvl w:ilvl="7" w:tplc="04210003" w:tentative="1">
      <w:start w:val="1"/>
      <w:numFmt w:val="bullet"/>
      <w:lvlText w:val="o"/>
      <w:lvlJc w:val="left"/>
      <w:pPr>
        <w:ind w:left="7591" w:hanging="360"/>
      </w:pPr>
      <w:rPr>
        <w:rFonts w:ascii="Courier New" w:hAnsi="Courier New" w:cs="Courier New" w:hint="default"/>
      </w:rPr>
    </w:lvl>
    <w:lvl w:ilvl="8" w:tplc="04210005" w:tentative="1">
      <w:start w:val="1"/>
      <w:numFmt w:val="bullet"/>
      <w:lvlText w:val=""/>
      <w:lvlJc w:val="left"/>
      <w:pPr>
        <w:ind w:left="8311" w:hanging="360"/>
      </w:pPr>
      <w:rPr>
        <w:rFonts w:ascii="Wingdings" w:hAnsi="Wingdings" w:hint="default"/>
      </w:rPr>
    </w:lvl>
  </w:abstractNum>
  <w:abstractNum w:abstractNumId="64">
    <w:nsid w:val="7F430723"/>
    <w:multiLevelType w:val="hybridMultilevel"/>
    <w:tmpl w:val="0FF8E6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6"/>
  </w:num>
  <w:num w:numId="3">
    <w:abstractNumId w:val="38"/>
  </w:num>
  <w:num w:numId="4">
    <w:abstractNumId w:val="10"/>
  </w:num>
  <w:num w:numId="5">
    <w:abstractNumId w:val="50"/>
  </w:num>
  <w:num w:numId="6">
    <w:abstractNumId w:val="13"/>
  </w:num>
  <w:num w:numId="7">
    <w:abstractNumId w:val="23"/>
  </w:num>
  <w:num w:numId="8">
    <w:abstractNumId w:val="58"/>
  </w:num>
  <w:num w:numId="9">
    <w:abstractNumId w:val="22"/>
  </w:num>
  <w:num w:numId="10">
    <w:abstractNumId w:val="20"/>
  </w:num>
  <w:num w:numId="11">
    <w:abstractNumId w:val="16"/>
  </w:num>
  <w:num w:numId="12">
    <w:abstractNumId w:val="31"/>
  </w:num>
  <w:num w:numId="13">
    <w:abstractNumId w:val="57"/>
  </w:num>
  <w:num w:numId="14">
    <w:abstractNumId w:val="15"/>
  </w:num>
  <w:num w:numId="15">
    <w:abstractNumId w:val="1"/>
  </w:num>
  <w:num w:numId="16">
    <w:abstractNumId w:val="56"/>
  </w:num>
  <w:num w:numId="17">
    <w:abstractNumId w:val="27"/>
  </w:num>
  <w:num w:numId="18">
    <w:abstractNumId w:val="47"/>
  </w:num>
  <w:num w:numId="19">
    <w:abstractNumId w:val="35"/>
  </w:num>
  <w:num w:numId="20">
    <w:abstractNumId w:val="52"/>
  </w:num>
  <w:num w:numId="21">
    <w:abstractNumId w:val="62"/>
  </w:num>
  <w:num w:numId="22">
    <w:abstractNumId w:val="19"/>
  </w:num>
  <w:num w:numId="23">
    <w:abstractNumId w:val="9"/>
  </w:num>
  <w:num w:numId="24">
    <w:abstractNumId w:val="0"/>
  </w:num>
  <w:num w:numId="25">
    <w:abstractNumId w:val="14"/>
  </w:num>
  <w:num w:numId="26">
    <w:abstractNumId w:val="54"/>
  </w:num>
  <w:num w:numId="27">
    <w:abstractNumId w:val="18"/>
  </w:num>
  <w:num w:numId="28">
    <w:abstractNumId w:val="11"/>
  </w:num>
  <w:num w:numId="29">
    <w:abstractNumId w:val="25"/>
  </w:num>
  <w:num w:numId="30">
    <w:abstractNumId w:val="40"/>
  </w:num>
  <w:num w:numId="31">
    <w:abstractNumId w:val="48"/>
  </w:num>
  <w:num w:numId="32">
    <w:abstractNumId w:val="63"/>
  </w:num>
  <w:num w:numId="33">
    <w:abstractNumId w:val="30"/>
  </w:num>
  <w:num w:numId="34">
    <w:abstractNumId w:val="29"/>
  </w:num>
  <w:num w:numId="35">
    <w:abstractNumId w:val="37"/>
  </w:num>
  <w:num w:numId="36">
    <w:abstractNumId w:val="7"/>
  </w:num>
  <w:num w:numId="37">
    <w:abstractNumId w:val="39"/>
  </w:num>
  <w:num w:numId="38">
    <w:abstractNumId w:val="21"/>
  </w:num>
  <w:num w:numId="39">
    <w:abstractNumId w:val="2"/>
  </w:num>
  <w:num w:numId="40">
    <w:abstractNumId w:val="55"/>
  </w:num>
  <w:num w:numId="41">
    <w:abstractNumId w:val="8"/>
  </w:num>
  <w:num w:numId="42">
    <w:abstractNumId w:val="44"/>
  </w:num>
  <w:num w:numId="43">
    <w:abstractNumId w:val="51"/>
  </w:num>
  <w:num w:numId="44">
    <w:abstractNumId w:val="59"/>
  </w:num>
  <w:num w:numId="45">
    <w:abstractNumId w:val="43"/>
  </w:num>
  <w:num w:numId="46">
    <w:abstractNumId w:val="12"/>
  </w:num>
  <w:num w:numId="47">
    <w:abstractNumId w:val="41"/>
  </w:num>
  <w:num w:numId="48">
    <w:abstractNumId w:val="17"/>
  </w:num>
  <w:num w:numId="49">
    <w:abstractNumId w:val="26"/>
  </w:num>
  <w:num w:numId="50">
    <w:abstractNumId w:val="42"/>
  </w:num>
  <w:num w:numId="51">
    <w:abstractNumId w:val="61"/>
  </w:num>
  <w:num w:numId="52">
    <w:abstractNumId w:val="5"/>
  </w:num>
  <w:num w:numId="53">
    <w:abstractNumId w:val="45"/>
  </w:num>
  <w:num w:numId="54">
    <w:abstractNumId w:val="60"/>
  </w:num>
  <w:num w:numId="55">
    <w:abstractNumId w:val="46"/>
  </w:num>
  <w:num w:numId="56">
    <w:abstractNumId w:val="24"/>
  </w:num>
  <w:num w:numId="57">
    <w:abstractNumId w:val="4"/>
  </w:num>
  <w:num w:numId="58">
    <w:abstractNumId w:val="28"/>
  </w:num>
  <w:num w:numId="5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num>
  <w:num w:numId="61">
    <w:abstractNumId w:val="53"/>
  </w:num>
  <w:num w:numId="62">
    <w:abstractNumId w:val="3"/>
  </w:num>
  <w:num w:numId="63">
    <w:abstractNumId w:val="34"/>
  </w:num>
  <w:num w:numId="64">
    <w:abstractNumId w:val="36"/>
  </w:num>
  <w:num w:numId="65">
    <w:abstractNumId w:val="6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16E6"/>
    <w:rsid w:val="00036E78"/>
    <w:rsid w:val="00105764"/>
    <w:rsid w:val="001515CC"/>
    <w:rsid w:val="001D4A98"/>
    <w:rsid w:val="001E3B5A"/>
    <w:rsid w:val="00266695"/>
    <w:rsid w:val="0028410B"/>
    <w:rsid w:val="002B099A"/>
    <w:rsid w:val="002E30FD"/>
    <w:rsid w:val="002E36BE"/>
    <w:rsid w:val="002F632B"/>
    <w:rsid w:val="00391879"/>
    <w:rsid w:val="003F37BF"/>
    <w:rsid w:val="00416833"/>
    <w:rsid w:val="004232EA"/>
    <w:rsid w:val="0044370C"/>
    <w:rsid w:val="00452853"/>
    <w:rsid w:val="00467782"/>
    <w:rsid w:val="004F0825"/>
    <w:rsid w:val="00535950"/>
    <w:rsid w:val="005461B0"/>
    <w:rsid w:val="00611641"/>
    <w:rsid w:val="006478CA"/>
    <w:rsid w:val="0065161E"/>
    <w:rsid w:val="0067235A"/>
    <w:rsid w:val="006A7965"/>
    <w:rsid w:val="00722B34"/>
    <w:rsid w:val="00727848"/>
    <w:rsid w:val="007A0D40"/>
    <w:rsid w:val="007A5ACB"/>
    <w:rsid w:val="007C094D"/>
    <w:rsid w:val="007C413F"/>
    <w:rsid w:val="007D3212"/>
    <w:rsid w:val="00810F32"/>
    <w:rsid w:val="0084737D"/>
    <w:rsid w:val="008C2675"/>
    <w:rsid w:val="008F75DC"/>
    <w:rsid w:val="00984482"/>
    <w:rsid w:val="00A238DD"/>
    <w:rsid w:val="00AB19E0"/>
    <w:rsid w:val="00AD4F3B"/>
    <w:rsid w:val="00B05990"/>
    <w:rsid w:val="00B2737B"/>
    <w:rsid w:val="00B36581"/>
    <w:rsid w:val="00B439F5"/>
    <w:rsid w:val="00B4468D"/>
    <w:rsid w:val="00BE4033"/>
    <w:rsid w:val="00BF6520"/>
    <w:rsid w:val="00C10D15"/>
    <w:rsid w:val="00C4021C"/>
    <w:rsid w:val="00C46FBB"/>
    <w:rsid w:val="00C514F0"/>
    <w:rsid w:val="00C7085B"/>
    <w:rsid w:val="00CE7AAE"/>
    <w:rsid w:val="00D66838"/>
    <w:rsid w:val="00D8467B"/>
    <w:rsid w:val="00DD76E9"/>
    <w:rsid w:val="00DE4660"/>
    <w:rsid w:val="00E77795"/>
    <w:rsid w:val="00E87D00"/>
    <w:rsid w:val="00F816E6"/>
    <w:rsid w:val="00F83AEE"/>
    <w:rsid w:val="00FB403D"/>
    <w:rsid w:val="00FD0BA9"/>
    <w:rsid w:val="00FE162D"/>
    <w:rsid w:val="00FF251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_x0000_s1038"/>
        <o:r id="V:Rule2" type="connector" idref="#_x0000_s1042"/>
        <o:r id="V:Rule3" type="connector" idref="#_x0000_s1027"/>
        <o:r id="V:Rule4" type="connector" idref="#_x0000_s1039"/>
        <o:r id="V:Rule5" type="connector" idref="#_x0000_s1056"/>
        <o:r id="V:Rule6" type="connector" idref="#_x0000_s1055"/>
        <o:r id="V:Rule7" type="connector" idref="#_x0000_s1033"/>
        <o:r id="V:Rule8" type="connector" idref="#_x0000_s1057"/>
        <o:r id="V:Rule9" type="connector" idref="#_x0000_s1050"/>
        <o:r id="V:Rule10" type="connector" idref="#_x0000_s1044"/>
        <o:r id="V:Rule11" type="connector" idref="#_x0000_s1035"/>
        <o:r id="V:Rule12" type="connector" idref="#_x0000_s1029"/>
        <o:r id="V:Rule13" type="connector" idref="#_x0000_s1031"/>
        <o:r id="V:Rule14" type="connector" idref="#_x0000_s1046"/>
        <o:r id="V:Rule15" type="connector" idref="#_x0000_s1032"/>
        <o:r id="V:Rule16" type="connector" idref="#_x0000_s1040"/>
        <o:r id="V:Rule17" type="connector" idref="#_x0000_s10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6E6"/>
    <w:rPr>
      <w:lang w:val="id-ID"/>
    </w:rPr>
  </w:style>
  <w:style w:type="paragraph" w:styleId="Heading2">
    <w:name w:val="heading 2"/>
    <w:basedOn w:val="Normal"/>
    <w:next w:val="Normal"/>
    <w:link w:val="Heading2Char"/>
    <w:semiHidden/>
    <w:unhideWhenUsed/>
    <w:qFormat/>
    <w:rsid w:val="00036E78"/>
    <w:pPr>
      <w:keepNext/>
      <w:spacing w:before="240" w:after="60" w:line="240" w:lineRule="auto"/>
      <w:outlineLvl w:val="1"/>
    </w:pPr>
    <w:rPr>
      <w:rFonts w:ascii="Cambria" w:eastAsia="Times New Roman" w:hAnsi="Cambria" w:cs="Times New Roman"/>
      <w:b/>
      <w:bCs/>
      <w:i/>
      <w:iCs/>
      <w:sz w:val="28"/>
      <w:szCs w:val="28"/>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816E6"/>
    <w:pPr>
      <w:spacing w:after="0" w:line="240" w:lineRule="auto"/>
    </w:pPr>
    <w:rPr>
      <w:sz w:val="20"/>
      <w:szCs w:val="20"/>
    </w:rPr>
  </w:style>
  <w:style w:type="character" w:customStyle="1" w:styleId="FootnoteTextChar">
    <w:name w:val="Footnote Text Char"/>
    <w:basedOn w:val="DefaultParagraphFont"/>
    <w:link w:val="FootnoteText"/>
    <w:uiPriority w:val="99"/>
    <w:rsid w:val="00F816E6"/>
    <w:rPr>
      <w:sz w:val="20"/>
      <w:szCs w:val="20"/>
      <w:lang w:val="id-ID"/>
    </w:rPr>
  </w:style>
  <w:style w:type="character" w:styleId="FootnoteReference">
    <w:name w:val="footnote reference"/>
    <w:basedOn w:val="DefaultParagraphFont"/>
    <w:uiPriority w:val="99"/>
    <w:semiHidden/>
    <w:unhideWhenUsed/>
    <w:rsid w:val="00F816E6"/>
    <w:rPr>
      <w:vertAlign w:val="superscript"/>
    </w:rPr>
  </w:style>
  <w:style w:type="paragraph" w:styleId="ListParagraph">
    <w:name w:val="List Paragraph"/>
    <w:basedOn w:val="Normal"/>
    <w:uiPriority w:val="34"/>
    <w:qFormat/>
    <w:rsid w:val="00F816E6"/>
    <w:pPr>
      <w:ind w:left="720"/>
      <w:contextualSpacing/>
    </w:pPr>
  </w:style>
  <w:style w:type="paragraph" w:styleId="Header">
    <w:name w:val="header"/>
    <w:basedOn w:val="Normal"/>
    <w:link w:val="HeaderChar"/>
    <w:unhideWhenUsed/>
    <w:rsid w:val="00BE4033"/>
    <w:pPr>
      <w:tabs>
        <w:tab w:val="center" w:pos="4513"/>
        <w:tab w:val="right" w:pos="9026"/>
      </w:tabs>
      <w:spacing w:after="0" w:line="240" w:lineRule="auto"/>
    </w:pPr>
  </w:style>
  <w:style w:type="character" w:customStyle="1" w:styleId="HeaderChar">
    <w:name w:val="Header Char"/>
    <w:basedOn w:val="DefaultParagraphFont"/>
    <w:link w:val="Header"/>
    <w:rsid w:val="00BE4033"/>
    <w:rPr>
      <w:lang w:val="id-ID"/>
    </w:rPr>
  </w:style>
  <w:style w:type="paragraph" w:styleId="Footer">
    <w:name w:val="footer"/>
    <w:basedOn w:val="Normal"/>
    <w:link w:val="FooterChar"/>
    <w:uiPriority w:val="99"/>
    <w:unhideWhenUsed/>
    <w:rsid w:val="00BE40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033"/>
    <w:rPr>
      <w:lang w:val="id-ID"/>
    </w:rPr>
  </w:style>
  <w:style w:type="paragraph" w:styleId="BalloonText">
    <w:name w:val="Balloon Text"/>
    <w:basedOn w:val="Normal"/>
    <w:link w:val="BalloonTextChar"/>
    <w:uiPriority w:val="99"/>
    <w:semiHidden/>
    <w:unhideWhenUsed/>
    <w:rsid w:val="00FE1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62D"/>
    <w:rPr>
      <w:rFonts w:ascii="Tahoma" w:hAnsi="Tahoma" w:cs="Tahoma"/>
      <w:sz w:val="16"/>
      <w:szCs w:val="16"/>
      <w:lang w:val="id-ID"/>
    </w:rPr>
  </w:style>
  <w:style w:type="character" w:customStyle="1" w:styleId="Heading2Char">
    <w:name w:val="Heading 2 Char"/>
    <w:basedOn w:val="DefaultParagraphFont"/>
    <w:link w:val="Heading2"/>
    <w:semiHidden/>
    <w:rsid w:val="00036E78"/>
    <w:rPr>
      <w:rFonts w:ascii="Cambria" w:eastAsia="Times New Roman" w:hAnsi="Cambria" w:cs="Times New Roman"/>
      <w:b/>
      <w:bCs/>
      <w:i/>
      <w:iCs/>
      <w:sz w:val="28"/>
      <w:szCs w:val="28"/>
      <w:lang w:val="en-GB" w:eastAsia="x-none"/>
    </w:rPr>
  </w:style>
  <w:style w:type="paragraph" w:styleId="NoSpacing">
    <w:name w:val="No Spacing"/>
    <w:uiPriority w:val="1"/>
    <w:qFormat/>
    <w:rsid w:val="00036E78"/>
    <w:pPr>
      <w:spacing w:after="0" w:line="240" w:lineRule="auto"/>
    </w:pPr>
    <w:rPr>
      <w:rFonts w:ascii="Calibri" w:eastAsia="Calibri" w:hAnsi="Calibri" w:cs="Times New Roman"/>
    </w:rPr>
  </w:style>
  <w:style w:type="paragraph" w:styleId="TOC1">
    <w:name w:val="toc 1"/>
    <w:basedOn w:val="Normal"/>
    <w:uiPriority w:val="1"/>
    <w:qFormat/>
    <w:rsid w:val="00036E78"/>
    <w:pPr>
      <w:widowControl w:val="0"/>
      <w:autoSpaceDE w:val="0"/>
      <w:autoSpaceDN w:val="0"/>
      <w:spacing w:before="298" w:after="0" w:line="240" w:lineRule="auto"/>
      <w:ind w:left="588"/>
    </w:pPr>
    <w:rPr>
      <w:rFonts w:ascii="Times New Roman" w:eastAsia="Times New Roman" w:hAnsi="Times New Roman" w:cs="Times New Roman"/>
      <w:b/>
      <w:bCs/>
      <w:sz w:val="24"/>
      <w:szCs w:val="24"/>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6E6"/>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816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16E6"/>
    <w:rPr>
      <w:sz w:val="20"/>
      <w:szCs w:val="20"/>
      <w:lang w:val="id-ID"/>
    </w:rPr>
  </w:style>
  <w:style w:type="character" w:styleId="FootnoteReference">
    <w:name w:val="footnote reference"/>
    <w:basedOn w:val="DefaultParagraphFont"/>
    <w:uiPriority w:val="99"/>
    <w:semiHidden/>
    <w:unhideWhenUsed/>
    <w:rsid w:val="00F816E6"/>
    <w:rPr>
      <w:vertAlign w:val="superscript"/>
    </w:rPr>
  </w:style>
  <w:style w:type="paragraph" w:styleId="ListParagraph">
    <w:name w:val="List Paragraph"/>
    <w:basedOn w:val="Normal"/>
    <w:uiPriority w:val="34"/>
    <w:qFormat/>
    <w:rsid w:val="00F816E6"/>
    <w:pPr>
      <w:ind w:left="720"/>
      <w:contextualSpacing/>
    </w:pPr>
  </w:style>
  <w:style w:type="paragraph" w:styleId="Header">
    <w:name w:val="header"/>
    <w:basedOn w:val="Normal"/>
    <w:link w:val="HeaderChar"/>
    <w:uiPriority w:val="99"/>
    <w:unhideWhenUsed/>
    <w:rsid w:val="00BE40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033"/>
    <w:rPr>
      <w:lang w:val="id-ID"/>
    </w:rPr>
  </w:style>
  <w:style w:type="paragraph" w:styleId="Footer">
    <w:name w:val="footer"/>
    <w:basedOn w:val="Normal"/>
    <w:link w:val="FooterChar"/>
    <w:uiPriority w:val="99"/>
    <w:unhideWhenUsed/>
    <w:rsid w:val="00BE40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033"/>
    <w:rPr>
      <w:lang w:val="id-ID"/>
    </w:rPr>
  </w:style>
  <w:style w:type="paragraph" w:styleId="BalloonText">
    <w:name w:val="Balloon Text"/>
    <w:basedOn w:val="Normal"/>
    <w:link w:val="BalloonTextChar"/>
    <w:uiPriority w:val="99"/>
    <w:semiHidden/>
    <w:unhideWhenUsed/>
    <w:rsid w:val="00FE1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62D"/>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7B7A1-73FD-4AD6-9B27-EF34BF828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112</Pages>
  <Words>16645</Words>
  <Characters>94881</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28</cp:revision>
  <cp:lastPrinted>2020-07-22T03:00:00Z</cp:lastPrinted>
  <dcterms:created xsi:type="dcterms:W3CDTF">2019-09-27T12:58:00Z</dcterms:created>
  <dcterms:modified xsi:type="dcterms:W3CDTF">2020-07-22T03:00:00Z</dcterms:modified>
</cp:coreProperties>
</file>