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49" w:rsidRPr="00437293" w:rsidRDefault="00394949" w:rsidP="0050617B">
      <w:pPr>
        <w:pStyle w:val="ListParagraph"/>
        <w:bidi/>
        <w:spacing w:line="360" w:lineRule="auto"/>
        <w:rPr>
          <w:rFonts w:ascii="Times New Roman" w:hAnsi="Times New Roman" w:cs="Times New Roman"/>
          <w:b/>
          <w:sz w:val="28"/>
          <w:szCs w:val="28"/>
        </w:rPr>
      </w:pPr>
      <w:r w:rsidRPr="00437293">
        <w:rPr>
          <w:rFonts w:ascii="Traditional Arabic" w:hAnsi="Traditional Arabic" w:cs="Traditional Arabic"/>
          <w:b/>
          <w:bCs/>
          <w:sz w:val="40"/>
          <w:szCs w:val="40"/>
          <w:rtl/>
        </w:rPr>
        <w:t>تحليل التوابع في كتاب فتح معين باب الصيام للشيخ زين الدين بن عبد العزيز</w:t>
      </w:r>
    </w:p>
    <w:p w:rsidR="00394949" w:rsidRPr="00394949" w:rsidRDefault="00394949" w:rsidP="00394949">
      <w:pPr>
        <w:bidi/>
        <w:spacing w:line="360" w:lineRule="auto"/>
        <w:rPr>
          <w:rFonts w:ascii="Traditional Arabic" w:hAnsi="Traditional Arabic" w:cs="Traditional Arabic"/>
          <w:b/>
          <w:bCs/>
          <w:sz w:val="40"/>
          <w:szCs w:val="40"/>
          <w:lang w:val="id-ID" w:bidi="ar-EG"/>
        </w:rPr>
      </w:pPr>
    </w:p>
    <w:p w:rsidR="00394949" w:rsidRPr="00437293" w:rsidRDefault="00394949" w:rsidP="00394949">
      <w:pPr>
        <w:pStyle w:val="ListParagraph"/>
        <w:bidi/>
        <w:spacing w:line="360" w:lineRule="auto"/>
        <w:jc w:val="center"/>
        <w:rPr>
          <w:rFonts w:ascii="Traditional Arabic" w:hAnsi="Traditional Arabic" w:cs="Traditional Arabic"/>
          <w:b/>
          <w:bCs/>
          <w:sz w:val="40"/>
          <w:szCs w:val="40"/>
          <w:rtl/>
          <w:lang w:val="id-ID" w:bidi="ar-EG"/>
        </w:rPr>
      </w:pPr>
      <w:r w:rsidRPr="00394949">
        <w:rPr>
          <w:rFonts w:ascii="Traditional Arabic" w:hAnsi="Traditional Arabic" w:cs="Traditional Arabic"/>
          <w:b/>
          <w:bCs/>
          <w:noProof/>
          <w:sz w:val="40"/>
          <w:szCs w:val="40"/>
          <w:rtl/>
        </w:rPr>
        <w:drawing>
          <wp:inline distT="0" distB="0" distL="0" distR="0">
            <wp:extent cx="2208905" cy="2647507"/>
            <wp:effectExtent l="19050" t="0" r="89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09800" cy="2648580"/>
                    </a:xfrm>
                    <a:prstGeom prst="rect">
                      <a:avLst/>
                    </a:prstGeom>
                    <a:noFill/>
                    <a:ln w="9525">
                      <a:noFill/>
                      <a:miter lim="800000"/>
                      <a:headEnd/>
                      <a:tailEnd/>
                    </a:ln>
                  </pic:spPr>
                </pic:pic>
              </a:graphicData>
            </a:graphic>
          </wp:inline>
        </w:drawing>
      </w:r>
    </w:p>
    <w:p w:rsidR="00394949" w:rsidRDefault="00394949" w:rsidP="00437293">
      <w:pPr>
        <w:pStyle w:val="ListParagraph"/>
        <w:bidi/>
        <w:spacing w:line="360" w:lineRule="auto"/>
        <w:jc w:val="center"/>
        <w:rPr>
          <w:rFonts w:ascii="Traditional Arabic" w:hAnsi="Traditional Arabic" w:cs="Traditional Arabic"/>
          <w:b/>
          <w:bCs/>
          <w:sz w:val="40"/>
          <w:szCs w:val="40"/>
          <w:rtl/>
          <w:lang w:val="id-ID" w:bidi="ar-EG"/>
        </w:rPr>
      </w:pPr>
      <w:r>
        <w:rPr>
          <w:rFonts w:ascii="Traditional Arabic" w:hAnsi="Traditional Arabic" w:cs="Traditional Arabic" w:hint="cs"/>
          <w:b/>
          <w:bCs/>
          <w:sz w:val="40"/>
          <w:szCs w:val="40"/>
          <w:rtl/>
          <w:lang w:val="id-ID" w:bidi="ar-EG"/>
        </w:rPr>
        <w:t>رسالة علمية</w:t>
      </w:r>
    </w:p>
    <w:p w:rsidR="00394949" w:rsidRDefault="00394949" w:rsidP="00394949">
      <w:pPr>
        <w:pStyle w:val="ListParagraph"/>
        <w:bidi/>
        <w:spacing w:line="360" w:lineRule="auto"/>
        <w:jc w:val="center"/>
        <w:rPr>
          <w:rFonts w:ascii="Traditional Arabic" w:hAnsi="Traditional Arabic" w:cs="Traditional Arabic"/>
          <w:b/>
          <w:bCs/>
          <w:sz w:val="40"/>
          <w:szCs w:val="40"/>
          <w:rtl/>
          <w:lang w:val="id-ID" w:bidi="ar-EG"/>
        </w:rPr>
      </w:pPr>
      <w:r>
        <w:rPr>
          <w:rFonts w:ascii="Traditional Arabic" w:hAnsi="Traditional Arabic" w:cs="Traditional Arabic" w:hint="cs"/>
          <w:b/>
          <w:bCs/>
          <w:sz w:val="40"/>
          <w:szCs w:val="40"/>
          <w:rtl/>
          <w:lang w:val="id-ID" w:bidi="ar-EG"/>
        </w:rPr>
        <w:t>بارتوموان هراهب</w:t>
      </w:r>
    </w:p>
    <w:p w:rsidR="00394949" w:rsidRDefault="00394949" w:rsidP="00394949">
      <w:pPr>
        <w:pStyle w:val="ListParagraph"/>
        <w:bidi/>
        <w:spacing w:line="360" w:lineRule="auto"/>
        <w:jc w:val="center"/>
        <w:rPr>
          <w:rFonts w:ascii="Traditional Arabic" w:hAnsi="Traditional Arabic" w:cs="Traditional Arabic"/>
          <w:b/>
          <w:bCs/>
          <w:sz w:val="40"/>
          <w:szCs w:val="40"/>
          <w:rtl/>
          <w:lang w:val="id-ID" w:bidi="ar-EG"/>
        </w:rPr>
      </w:pPr>
      <w:r>
        <w:rPr>
          <w:rFonts w:ascii="Traditional Arabic" w:hAnsi="Traditional Arabic" w:cs="Traditional Arabic" w:hint="cs"/>
          <w:b/>
          <w:bCs/>
          <w:sz w:val="40"/>
          <w:szCs w:val="40"/>
          <w:rtl/>
          <w:lang w:val="id-ID" w:bidi="ar-EG"/>
        </w:rPr>
        <w:t>الباخثة</w:t>
      </w:r>
    </w:p>
    <w:p w:rsidR="00394949" w:rsidRDefault="00394949" w:rsidP="00394949">
      <w:pPr>
        <w:pStyle w:val="ListParagraph"/>
        <w:bidi/>
        <w:spacing w:line="360" w:lineRule="auto"/>
        <w:jc w:val="center"/>
        <w:rPr>
          <w:rFonts w:ascii="Traditional Arabic" w:hAnsi="Traditional Arabic" w:cs="Traditional Arabic"/>
          <w:b/>
          <w:bCs/>
          <w:sz w:val="40"/>
          <w:szCs w:val="40"/>
          <w:rtl/>
          <w:lang w:val="id-ID" w:bidi="ar-EG"/>
        </w:rPr>
      </w:pPr>
      <w:r>
        <w:rPr>
          <w:rFonts w:ascii="Traditional Arabic" w:hAnsi="Traditional Arabic" w:cs="Traditional Arabic" w:hint="cs"/>
          <w:b/>
          <w:bCs/>
          <w:sz w:val="40"/>
          <w:szCs w:val="40"/>
          <w:rtl/>
          <w:lang w:val="id-ID" w:bidi="ar-EG"/>
        </w:rPr>
        <w:t>سيلا أليفية (20601031)</w:t>
      </w:r>
    </w:p>
    <w:p w:rsidR="00394949" w:rsidRDefault="00394949" w:rsidP="00394949">
      <w:pPr>
        <w:pStyle w:val="ListParagraph"/>
        <w:bidi/>
        <w:spacing w:line="360" w:lineRule="auto"/>
        <w:jc w:val="center"/>
        <w:rPr>
          <w:rFonts w:ascii="Traditional Arabic" w:hAnsi="Traditional Arabic" w:cs="Traditional Arabic"/>
          <w:b/>
          <w:bCs/>
          <w:sz w:val="40"/>
          <w:szCs w:val="40"/>
          <w:rtl/>
          <w:lang w:val="id-ID" w:bidi="ar-EG"/>
        </w:rPr>
      </w:pPr>
      <w:r>
        <w:rPr>
          <w:rFonts w:ascii="Traditional Arabic" w:hAnsi="Traditional Arabic" w:cs="Traditional Arabic" w:hint="cs"/>
          <w:b/>
          <w:bCs/>
          <w:sz w:val="40"/>
          <w:szCs w:val="40"/>
          <w:rtl/>
          <w:lang w:val="id-ID" w:bidi="ar-EG"/>
        </w:rPr>
        <w:t xml:space="preserve">قسم تعليم اللغة العرابية كلية التربية </w:t>
      </w:r>
    </w:p>
    <w:p w:rsidR="00394949" w:rsidRDefault="00394949" w:rsidP="00394949">
      <w:pPr>
        <w:pStyle w:val="ListParagraph"/>
        <w:bidi/>
        <w:spacing w:line="360" w:lineRule="auto"/>
        <w:jc w:val="center"/>
        <w:rPr>
          <w:rFonts w:ascii="Traditional Arabic" w:hAnsi="Traditional Arabic" w:cs="Traditional Arabic"/>
          <w:b/>
          <w:bCs/>
          <w:sz w:val="40"/>
          <w:szCs w:val="40"/>
          <w:rtl/>
          <w:lang w:val="id-ID" w:bidi="ar-EG"/>
        </w:rPr>
      </w:pPr>
      <w:r>
        <w:rPr>
          <w:rFonts w:ascii="Traditional Arabic" w:hAnsi="Traditional Arabic" w:cs="Traditional Arabic" w:hint="cs"/>
          <w:b/>
          <w:bCs/>
          <w:sz w:val="40"/>
          <w:szCs w:val="40"/>
          <w:rtl/>
          <w:lang w:val="id-ID" w:bidi="ar-EG"/>
        </w:rPr>
        <w:t xml:space="preserve">الجامعة الحكومية الإسلامية </w:t>
      </w:r>
    </w:p>
    <w:p w:rsidR="00394949" w:rsidRDefault="00394949" w:rsidP="00394949">
      <w:pPr>
        <w:pStyle w:val="ListParagraph"/>
        <w:bidi/>
        <w:spacing w:line="360" w:lineRule="auto"/>
        <w:jc w:val="center"/>
        <w:rPr>
          <w:rFonts w:ascii="Traditional Arabic" w:hAnsi="Traditional Arabic" w:cs="Traditional Arabic"/>
          <w:b/>
          <w:bCs/>
          <w:sz w:val="40"/>
          <w:szCs w:val="40"/>
          <w:lang w:val="id-ID" w:bidi="ar-EG"/>
        </w:rPr>
      </w:pPr>
      <w:r>
        <w:rPr>
          <w:rFonts w:ascii="Traditional Arabic" w:hAnsi="Traditional Arabic" w:cs="Traditional Arabic" w:hint="cs"/>
          <w:b/>
          <w:bCs/>
          <w:sz w:val="40"/>
          <w:szCs w:val="40"/>
          <w:rtl/>
          <w:lang w:val="id-ID" w:bidi="ar-EG"/>
        </w:rPr>
        <w:t>بجورب-بنكلوا</w:t>
      </w:r>
    </w:p>
    <w:p w:rsidR="00543A01" w:rsidRDefault="00543A01" w:rsidP="00BF644A">
      <w:pPr>
        <w:pStyle w:val="ListParagraph"/>
        <w:tabs>
          <w:tab w:val="left" w:pos="1418"/>
        </w:tabs>
        <w:bidi/>
        <w:spacing w:line="240" w:lineRule="auto"/>
        <w:jc w:val="center"/>
        <w:rPr>
          <w:rFonts w:ascii="Traditional Arabic" w:hAnsi="Traditional Arabic" w:cs="Traditional Arabic" w:hint="cs"/>
          <w:b/>
          <w:bCs/>
          <w:sz w:val="40"/>
          <w:szCs w:val="40"/>
          <w:rtl/>
        </w:rPr>
      </w:pPr>
    </w:p>
    <w:p w:rsidR="00BF644A" w:rsidRDefault="00BF644A" w:rsidP="00543A01">
      <w:pPr>
        <w:pStyle w:val="ListParagraph"/>
        <w:tabs>
          <w:tab w:val="left" w:pos="1418"/>
        </w:tabs>
        <w:bidi/>
        <w:spacing w:line="240" w:lineRule="auto"/>
        <w:jc w:val="center"/>
        <w:rPr>
          <w:rFonts w:ascii="Traditional Arabic" w:hAnsi="Traditional Arabic" w:cs="Traditional Arabic"/>
          <w:b/>
          <w:bCs/>
          <w:sz w:val="40"/>
          <w:szCs w:val="40"/>
        </w:rPr>
      </w:pPr>
      <w:r>
        <w:rPr>
          <w:rFonts w:ascii="Traditional Arabic" w:hAnsi="Traditional Arabic" w:cs="Traditional Arabic" w:hint="cs"/>
          <w:b/>
          <w:bCs/>
          <w:sz w:val="40"/>
          <w:szCs w:val="40"/>
          <w:rtl/>
        </w:rPr>
        <w:lastRenderedPageBreak/>
        <w:t>الباب الأول</w:t>
      </w:r>
    </w:p>
    <w:p w:rsidR="00394949" w:rsidRPr="00307DE3" w:rsidRDefault="001C03DE" w:rsidP="00307DE3">
      <w:pPr>
        <w:pStyle w:val="ListParagraph"/>
        <w:numPr>
          <w:ilvl w:val="0"/>
          <w:numId w:val="41"/>
        </w:numPr>
        <w:tabs>
          <w:tab w:val="left" w:pos="1418"/>
        </w:tabs>
        <w:bidi/>
        <w:spacing w:line="360" w:lineRule="auto"/>
        <w:jc w:val="both"/>
        <w:rPr>
          <w:rFonts w:ascii="Traditional Arabic" w:hAnsi="Traditional Arabic" w:cs="Traditional Arabic"/>
          <w:b/>
          <w:bCs/>
          <w:sz w:val="40"/>
          <w:szCs w:val="40"/>
        </w:rPr>
      </w:pPr>
      <w:r w:rsidRPr="00307DE3">
        <w:rPr>
          <w:rFonts w:ascii="Traditional Arabic" w:hAnsi="Traditional Arabic" w:cs="Traditional Arabic"/>
          <w:b/>
          <w:bCs/>
          <w:sz w:val="40"/>
          <w:szCs w:val="40"/>
          <w:rtl/>
        </w:rPr>
        <w:t>الدّوافع الإختيار الموضوع</w:t>
      </w:r>
    </w:p>
    <w:p w:rsidR="001C03DE" w:rsidRDefault="001C03DE" w:rsidP="00543A01">
      <w:pPr>
        <w:bidi/>
        <w:spacing w:line="360" w:lineRule="auto"/>
        <w:ind w:firstLine="720"/>
        <w:jc w:val="both"/>
        <w:rPr>
          <w:rFonts w:ascii="Traditional Arabic" w:hAnsi="Traditional Arabic" w:cs="Traditional Arabic"/>
          <w:sz w:val="40"/>
          <w:szCs w:val="40"/>
          <w:rtl/>
        </w:rPr>
      </w:pPr>
      <w:bookmarkStart w:id="0" w:name="_Hlk116805208"/>
      <w:r w:rsidRPr="001C03DE">
        <w:rPr>
          <w:rFonts w:ascii="Traditional Arabic" w:hAnsi="Traditional Arabic" w:cs="Traditional Arabic"/>
          <w:sz w:val="40"/>
          <w:szCs w:val="40"/>
          <w:rtl/>
        </w:rPr>
        <w:t xml:space="preserve">اللغة العربية </w:t>
      </w:r>
      <w:r w:rsidRPr="001C03DE">
        <w:rPr>
          <w:rFonts w:ascii="Traditional Arabic" w:hAnsi="Traditional Arabic" w:cs="Traditional Arabic"/>
          <w:sz w:val="40"/>
          <w:szCs w:val="40"/>
          <w:rtl/>
          <w:lang w:bidi="ar-EG"/>
        </w:rPr>
        <w:t xml:space="preserve">من </w:t>
      </w:r>
      <w:r w:rsidRPr="001C03DE">
        <w:rPr>
          <w:rFonts w:ascii="Traditional Arabic" w:hAnsi="Traditional Arabic" w:cs="Traditional Arabic"/>
          <w:sz w:val="40"/>
          <w:szCs w:val="40"/>
          <w:rtl/>
        </w:rPr>
        <w:t>احدى من اللغات الأجنبية التي طورتها المؤسسات التعليمية وخاصة في إندونيسيا.</w:t>
      </w:r>
      <w:r w:rsidR="00187664">
        <w:rPr>
          <w:rFonts w:ascii="Traditional Arabic" w:hAnsi="Traditional Arabic" w:cs="Traditional Arabic" w:hint="cs"/>
          <w:sz w:val="40"/>
          <w:szCs w:val="40"/>
          <w:rtl/>
        </w:rPr>
        <w:t xml:space="preserve"> </w:t>
      </w:r>
      <w:r w:rsidRPr="001C03DE">
        <w:rPr>
          <w:rFonts w:ascii="Traditional Arabic" w:hAnsi="Traditional Arabic" w:cs="Traditional Arabic"/>
          <w:sz w:val="40"/>
          <w:szCs w:val="40"/>
          <w:rtl/>
        </w:rPr>
        <w:t>وخاصة في المدارس الداخلية الإسلامية المنتشرة في جميع أنحاء العالم والتي لها خصائص الدين الإسلامي.كما أن اللغة العربية نفسها لها دور مهم في وسائل التواصل الدولي، في تعلم اللغة العربية ليس فقط كوسيلة للتواصل الدولي ولكن أيضا كوسيلة لد</w:t>
      </w:r>
      <w:r>
        <w:rPr>
          <w:rFonts w:ascii="Traditional Arabic" w:hAnsi="Traditional Arabic" w:cs="Traditional Arabic"/>
          <w:sz w:val="40"/>
          <w:szCs w:val="40"/>
          <w:rtl/>
        </w:rPr>
        <w:t>راسة وفهم الكتب التي لها مصادر</w:t>
      </w:r>
      <w:r>
        <w:rPr>
          <w:rFonts w:ascii="Traditional Arabic" w:hAnsi="Traditional Arabic" w:cs="Traditional Arabic" w:hint="cs"/>
          <w:sz w:val="40"/>
          <w:szCs w:val="40"/>
          <w:rtl/>
        </w:rPr>
        <w:t xml:space="preserve"> </w:t>
      </w:r>
      <w:r w:rsidRPr="001C03DE">
        <w:rPr>
          <w:rFonts w:ascii="Traditional Arabic" w:hAnsi="Traditional Arabic" w:cs="Traditional Arabic"/>
          <w:sz w:val="40"/>
          <w:szCs w:val="40"/>
          <w:rtl/>
        </w:rPr>
        <w:t xml:space="preserve">إسلامي. </w:t>
      </w:r>
    </w:p>
    <w:p w:rsidR="00187664" w:rsidRDefault="00187664" w:rsidP="00B9054A">
      <w:pPr>
        <w:bidi/>
        <w:spacing w:line="360" w:lineRule="auto"/>
        <w:ind w:firstLine="720"/>
        <w:jc w:val="both"/>
        <w:rPr>
          <w:rFonts w:ascii="Traditional Arabic" w:hAnsi="Traditional Arabic" w:cs="Traditional Arabic"/>
          <w:sz w:val="40"/>
          <w:szCs w:val="40"/>
          <w:rtl/>
        </w:rPr>
      </w:pPr>
      <w:r w:rsidRPr="00187664">
        <w:rPr>
          <w:rFonts w:ascii="Traditional Arabic" w:hAnsi="Traditional Arabic" w:cs="Traditional Arabic" w:hint="cs"/>
          <w:sz w:val="40"/>
          <w:szCs w:val="40"/>
          <w:rtl/>
        </w:rPr>
        <w:t>في</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تعلم</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اللغة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العربية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ليس</w:t>
      </w:r>
      <w:r>
        <w:rPr>
          <w:rFonts w:ascii="Traditional Arabic" w:hAnsi="Traditional Arabic" w:cs="Traditional Arabic" w:hint="cs"/>
          <w:sz w:val="40"/>
          <w:szCs w:val="40"/>
          <w:rtl/>
        </w:rPr>
        <w:t xml:space="preserve"> </w:t>
      </w:r>
      <w:r w:rsidRPr="00187664">
        <w:rPr>
          <w:rFonts w:ascii="Traditional Arabic" w:hAnsi="Traditional Arabic" w:cs="Traditional Arabic" w:hint="cs"/>
          <w:sz w:val="40"/>
          <w:szCs w:val="40"/>
          <w:rtl/>
        </w:rPr>
        <w:t>كوسيلة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للتواصل</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الدولي</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ولكن</w:t>
      </w:r>
      <w:r w:rsidR="00D0539C">
        <w:rPr>
          <w:rFonts w:ascii="Traditional Arabic" w:hAnsi="Traditional Arabic" w:cs="Traditional Arabic" w:hint="cs"/>
          <w:sz w:val="40"/>
          <w:szCs w:val="40"/>
          <w:rtl/>
        </w:rPr>
        <w:t xml:space="preserve"> </w:t>
      </w:r>
      <w:r w:rsidRPr="00187664">
        <w:rPr>
          <w:rFonts w:ascii="Traditional Arabic" w:hAnsi="Traditional Arabic" w:cs="Traditional Arabic" w:hint="cs"/>
          <w:sz w:val="40"/>
          <w:szCs w:val="40"/>
          <w:rtl/>
        </w:rPr>
        <w:t>كوسيلة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لدراسة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وفهم</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الكتب</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التي</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لها</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مصادر</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إسلامي أيضا</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لذلك</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في</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فهم</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الكتب</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نحتاج</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إلى</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الوصول</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لفهمها،</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مثل</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زيادة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المفردات</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العربية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وفهم</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علم</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الأدوات</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أو</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يسمى</w:t>
      </w:r>
      <w:r w:rsidRPr="00187664">
        <w:rPr>
          <w:rFonts w:ascii="Traditional Arabic" w:hAnsi="Traditional Arabic" w:cs="Traditional Arabic"/>
          <w:sz w:val="40"/>
          <w:szCs w:val="40"/>
          <w:rtl/>
        </w:rPr>
        <w:t xml:space="preserve"> </w:t>
      </w:r>
      <w:r w:rsidR="00D0539C">
        <w:rPr>
          <w:rFonts w:ascii="Traditional Arabic" w:hAnsi="Traditional Arabic" w:cs="Traditional Arabic" w:hint="cs"/>
          <w:sz w:val="40"/>
          <w:szCs w:val="40"/>
          <w:rtl/>
        </w:rPr>
        <w:t>العلم النحو و الصرف</w:t>
      </w:r>
      <w:r w:rsidRPr="00187664">
        <w:rPr>
          <w:rFonts w:ascii="Traditional Arabic" w:hAnsi="Traditional Arabic" w:cs="Traditional Arabic" w:hint="cs"/>
          <w:sz w:val="40"/>
          <w:szCs w:val="40"/>
          <w:rtl/>
        </w:rPr>
        <w:t>،</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وخاصة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المواد</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المتعلقة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بالنحو</w:t>
      </w:r>
      <w:r>
        <w:rPr>
          <w:rFonts w:ascii="Traditional Arabic" w:hAnsi="Traditional Arabic" w:cs="Traditional Arabic" w:hint="cs"/>
          <w:sz w:val="40"/>
          <w:szCs w:val="40"/>
          <w:rtl/>
        </w:rPr>
        <w:t xml:space="preserve">. </w:t>
      </w:r>
      <w:r w:rsidRPr="00187664">
        <w:rPr>
          <w:rFonts w:ascii="Traditional Arabic" w:hAnsi="Traditional Arabic" w:cs="Traditional Arabic" w:hint="cs"/>
          <w:sz w:val="40"/>
          <w:szCs w:val="40"/>
          <w:rtl/>
        </w:rPr>
        <w:t>اللغة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لها</w:t>
      </w:r>
      <w:r w:rsidRPr="00187664">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ان يملك ال</w:t>
      </w:r>
      <w:r w:rsidRPr="00187664">
        <w:rPr>
          <w:rFonts w:ascii="Traditional Arabic" w:hAnsi="Traditional Arabic" w:cs="Traditional Arabic" w:hint="cs"/>
          <w:sz w:val="40"/>
          <w:szCs w:val="40"/>
          <w:rtl/>
        </w:rPr>
        <w:t>معنى</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واسع</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لأنها</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نظام</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من</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الرموز</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التي</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لها</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معنى،</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وهذا</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المعنى</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يؤدي</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إلى</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حقيقة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وملموسة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في</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القرآن</w:t>
      </w:r>
      <w:r w:rsidRPr="00187664">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له </w:t>
      </w:r>
      <w:r w:rsidRPr="00187664">
        <w:rPr>
          <w:rFonts w:ascii="Traditional Arabic" w:hAnsi="Traditional Arabic" w:cs="Traditional Arabic" w:hint="cs"/>
          <w:sz w:val="40"/>
          <w:szCs w:val="40"/>
          <w:rtl/>
        </w:rPr>
        <w:t>يتم</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شرح</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أن</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طبيعة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اللغة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كوسيلة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للتواصل</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وتنقسم</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إلى</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قسمين،</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وهما</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اللغة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ككلمات</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واللغة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كحقيقة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توضح</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اللغة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ككلمة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في</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القرآن</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أنها</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تتعامل</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مع</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عملية</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تكوين</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العقل</w:t>
      </w:r>
      <w:r>
        <w:rPr>
          <w:rFonts w:ascii="Traditional Arabic" w:hAnsi="Traditional Arabic" w:cs="Traditional Arabic" w:hint="cs"/>
          <w:sz w:val="40"/>
          <w:szCs w:val="40"/>
          <w:rtl/>
        </w:rPr>
        <w:t>،</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وتحليل</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النماذج</w:t>
      </w:r>
      <w:r>
        <w:rPr>
          <w:rFonts w:ascii="Traditional Arabic" w:hAnsi="Traditional Arabic" w:cs="Traditional Arabic" w:hint="cs"/>
          <w:sz w:val="40"/>
          <w:szCs w:val="40"/>
          <w:rtl/>
        </w:rPr>
        <w:t>،</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وتشكيل</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الفهم</w:t>
      </w:r>
      <w:r w:rsidRPr="00187664">
        <w:rPr>
          <w:rFonts w:ascii="Traditional Arabic" w:hAnsi="Traditional Arabic" w:cs="Traditional Arabic"/>
          <w:sz w:val="40"/>
          <w:szCs w:val="40"/>
          <w:rtl/>
        </w:rPr>
        <w:t xml:space="preserve"> </w:t>
      </w:r>
      <w:r w:rsidRPr="00187664">
        <w:rPr>
          <w:rFonts w:ascii="Traditional Arabic" w:hAnsi="Traditional Arabic" w:cs="Traditional Arabic" w:hint="cs"/>
          <w:sz w:val="40"/>
          <w:szCs w:val="40"/>
          <w:rtl/>
        </w:rPr>
        <w:t>وغيرها</w:t>
      </w:r>
      <w:r w:rsidR="00D0539C">
        <w:rPr>
          <w:rStyle w:val="FootnoteReference"/>
          <w:rFonts w:ascii="Traditional Arabic" w:hAnsi="Traditional Arabic" w:cs="Traditional Arabic"/>
          <w:sz w:val="40"/>
          <w:szCs w:val="40"/>
          <w:rtl/>
        </w:rPr>
        <w:footnoteReference w:id="2"/>
      </w:r>
      <w:r w:rsidRPr="00187664">
        <w:rPr>
          <w:rFonts w:ascii="Traditional Arabic" w:hAnsi="Traditional Arabic" w:cs="Traditional Arabic"/>
          <w:sz w:val="40"/>
          <w:szCs w:val="40"/>
          <w:rtl/>
        </w:rPr>
        <w:t>.</w:t>
      </w:r>
    </w:p>
    <w:p w:rsidR="00211CCC" w:rsidRDefault="00211CCC" w:rsidP="00B9054A">
      <w:pPr>
        <w:bidi/>
        <w:spacing w:line="360" w:lineRule="auto"/>
        <w:ind w:firstLine="720"/>
        <w:jc w:val="both"/>
        <w:rPr>
          <w:rFonts w:ascii="Traditional Arabic" w:hAnsi="Traditional Arabic" w:cs="Traditional Arabic"/>
          <w:sz w:val="40"/>
          <w:szCs w:val="40"/>
          <w:rtl/>
        </w:rPr>
      </w:pPr>
      <w:r w:rsidRPr="00211CCC">
        <w:rPr>
          <w:rFonts w:ascii="Traditional Arabic" w:hAnsi="Traditional Arabic" w:cs="Traditional Arabic" w:hint="cs"/>
          <w:sz w:val="40"/>
          <w:szCs w:val="40"/>
          <w:rtl/>
        </w:rPr>
        <w:lastRenderedPageBreak/>
        <w:t>في</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هذه</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الحالة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اللغة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العربية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هي</w:t>
      </w:r>
      <w:r>
        <w:rPr>
          <w:rFonts w:ascii="Traditional Arabic" w:hAnsi="Traditional Arabic" w:cs="Traditional Arabic" w:hint="cs"/>
          <w:sz w:val="40"/>
          <w:szCs w:val="40"/>
          <w:rtl/>
        </w:rPr>
        <w:t xml:space="preserve"> </w:t>
      </w:r>
      <w:r w:rsidRPr="00211CCC">
        <w:rPr>
          <w:rFonts w:ascii="Traditional Arabic" w:hAnsi="Traditional Arabic" w:cs="Traditional Arabic" w:hint="cs"/>
          <w:sz w:val="40"/>
          <w:szCs w:val="40"/>
          <w:rtl/>
        </w:rPr>
        <w:t>لغة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شعبية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اليوم</w:t>
      </w:r>
      <w:r w:rsidRPr="00211CCC">
        <w:rPr>
          <w:rFonts w:ascii="Traditional Arabic" w:hAnsi="Traditional Arabic" w:cs="Traditional Arabic"/>
          <w:sz w:val="40"/>
          <w:szCs w:val="40"/>
          <w:rtl/>
        </w:rPr>
        <w:t xml:space="preserve"> </w:t>
      </w:r>
      <w:r>
        <w:rPr>
          <w:rFonts w:ascii="Traditional Arabic" w:hAnsi="Traditional Arabic" w:cs="Traditional Arabic" w:hint="cs"/>
          <w:sz w:val="40"/>
          <w:szCs w:val="40"/>
          <w:rtl/>
        </w:rPr>
        <w:t>أيضا</w:t>
      </w:r>
      <w:r w:rsidRPr="00211CCC">
        <w:rPr>
          <w:rFonts w:ascii="Traditional Arabic" w:hAnsi="Traditional Arabic" w:cs="Traditional Arabic" w:hint="cs"/>
          <w:sz w:val="40"/>
          <w:szCs w:val="40"/>
          <w:rtl/>
        </w:rPr>
        <w:t>،</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لأن</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اللغة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العربية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هي</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لغة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الدين</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ولغة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المعرفة</w:t>
      </w:r>
      <w:r w:rsidRPr="00211CCC">
        <w:rPr>
          <w:rFonts w:ascii="Traditional Arabic" w:hAnsi="Traditional Arabic" w:cs="Traditional Arabic"/>
          <w:sz w:val="40"/>
          <w:szCs w:val="40"/>
          <w:rtl/>
        </w:rPr>
        <w:t xml:space="preserve"> </w:t>
      </w:r>
      <w:r>
        <w:rPr>
          <w:rFonts w:ascii="Traditional Arabic" w:hAnsi="Traditional Arabic" w:cs="Traditional Arabic" w:hint="cs"/>
          <w:sz w:val="40"/>
          <w:szCs w:val="40"/>
          <w:rtl/>
        </w:rPr>
        <w:t>ثم</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لغة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وحدة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المسلمين</w:t>
      </w:r>
      <w:r>
        <w:rPr>
          <w:rFonts w:ascii="Traditional Arabic" w:hAnsi="Traditional Arabic" w:cs="Traditional Arabic" w:hint="cs"/>
          <w:sz w:val="40"/>
          <w:szCs w:val="40"/>
          <w:rtl/>
        </w:rPr>
        <w:t xml:space="preserve"> أيضا</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الإتقان</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في</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تعلم</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اللغة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العربية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هو</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أهم</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شرط</w:t>
      </w:r>
      <w:r w:rsidRPr="00211CCC">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ان تفقه</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معرفة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التعاليم</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الدينية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الإسلامية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وهذا</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يتفق</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مع</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كلام</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الله</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في</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سورة</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يوسف</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الآية</w:t>
      </w:r>
      <w:r w:rsidRPr="00211CCC">
        <w:rPr>
          <w:rFonts w:ascii="Traditional Arabic" w:hAnsi="Traditional Arabic" w:cs="Traditional Arabic"/>
          <w:sz w:val="40"/>
          <w:szCs w:val="40"/>
          <w:rtl/>
        </w:rPr>
        <w:t xml:space="preserve"> 2: " </w:t>
      </w:r>
      <w:r w:rsidRPr="00211CCC">
        <w:rPr>
          <w:rFonts w:ascii="Traditional Arabic" w:hAnsi="Traditional Arabic" w:cs="Traditional Arabic" w:hint="cs"/>
          <w:sz w:val="40"/>
          <w:szCs w:val="40"/>
          <w:rtl/>
        </w:rPr>
        <w:t>إنا</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أنزلنا</w:t>
      </w:r>
      <w:r w:rsidRPr="00211CCC">
        <w:rPr>
          <w:rFonts w:ascii="Traditional Arabic" w:hAnsi="Traditional Arabic" w:cs="Traditional Arabic"/>
          <w:sz w:val="40"/>
          <w:szCs w:val="40"/>
          <w:rtl/>
        </w:rPr>
        <w:t xml:space="preserve"> </w:t>
      </w:r>
      <w:r w:rsidRPr="00211CCC">
        <w:rPr>
          <w:rFonts w:ascii="Traditional Arabic" w:hAnsi="Traditional Arabic" w:cs="Traditional Arabic" w:hint="cs"/>
          <w:sz w:val="40"/>
          <w:szCs w:val="40"/>
          <w:rtl/>
        </w:rPr>
        <w:t>القرآن</w:t>
      </w:r>
      <w:r w:rsidRPr="00211CCC">
        <w:rPr>
          <w:rFonts w:ascii="Traditional Arabic" w:hAnsi="Traditional Arabic" w:cs="Traditional Arabic"/>
          <w:sz w:val="40"/>
          <w:szCs w:val="40"/>
          <w:rtl/>
        </w:rPr>
        <w:t xml:space="preserve"> </w:t>
      </w:r>
      <w:r>
        <w:rPr>
          <w:rFonts w:ascii="Traditional Arabic" w:hAnsi="Traditional Arabic" w:cs="Traditional Arabic" w:hint="cs"/>
          <w:sz w:val="40"/>
          <w:szCs w:val="40"/>
          <w:rtl/>
        </w:rPr>
        <w:t>عربيا لعلكم تعقلون</w:t>
      </w:r>
      <w:r w:rsidRPr="00211CCC">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00B4130D" w:rsidRPr="00B4130D">
        <w:rPr>
          <w:rFonts w:ascii="Traditional Arabic" w:hAnsi="Traditional Arabic" w:cs="Traditional Arabic" w:hint="cs"/>
          <w:sz w:val="40"/>
          <w:szCs w:val="40"/>
          <w:rtl/>
        </w:rPr>
        <w:t>في</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آذان</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إندونيسيا،</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تعتبر</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اللغة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العربية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مألوفة</w:t>
      </w:r>
      <w:r w:rsidR="00B4130D">
        <w:rPr>
          <w:rFonts w:ascii="Traditional Arabic" w:hAnsi="Traditional Arabic" w:cs="Traditional Arabic" w:hint="cs"/>
          <w:sz w:val="40"/>
          <w:szCs w:val="40"/>
          <w:rtl/>
        </w:rPr>
        <w:t xml:space="preserve"> </w:t>
      </w:r>
      <w:r w:rsidR="00B4130D" w:rsidRPr="00B4130D">
        <w:rPr>
          <w:rFonts w:ascii="Traditional Arabic" w:hAnsi="Traditional Arabic" w:cs="Traditional Arabic" w:hint="cs"/>
          <w:sz w:val="40"/>
          <w:szCs w:val="40"/>
          <w:rtl/>
        </w:rPr>
        <w:t>خاصة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للمسلمين</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لأن</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اللغة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العربية</w:t>
      </w:r>
      <w:r w:rsidR="00B4130D" w:rsidRPr="00B4130D">
        <w:rPr>
          <w:rFonts w:ascii="Traditional Arabic" w:hAnsi="Traditional Arabic" w:cs="Traditional Arabic"/>
          <w:sz w:val="40"/>
          <w:szCs w:val="40"/>
          <w:rtl/>
        </w:rPr>
        <w:t xml:space="preserve"> </w:t>
      </w:r>
      <w:r w:rsidR="00B4130D">
        <w:rPr>
          <w:rFonts w:ascii="Traditional Arabic" w:hAnsi="Traditional Arabic" w:cs="Traditional Arabic" w:hint="cs"/>
          <w:sz w:val="40"/>
          <w:szCs w:val="40"/>
          <w:rtl/>
        </w:rPr>
        <w:t>يكون</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تستخدم</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في</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أداء</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الصلوات</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والسنة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المفروضة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وقراءة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القرآن</w:t>
      </w:r>
      <w:r w:rsidR="00B4130D" w:rsidRPr="00B4130D">
        <w:rPr>
          <w:rFonts w:ascii="Traditional Arabic" w:hAnsi="Traditional Arabic" w:cs="Traditional Arabic"/>
          <w:sz w:val="40"/>
          <w:szCs w:val="40"/>
          <w:rtl/>
        </w:rPr>
        <w:t xml:space="preserve"> </w:t>
      </w:r>
      <w:r w:rsidR="00B4130D">
        <w:rPr>
          <w:rFonts w:ascii="Traditional Arabic" w:hAnsi="Traditional Arabic" w:cs="Traditional Arabic" w:hint="cs"/>
          <w:sz w:val="40"/>
          <w:szCs w:val="40"/>
          <w:rtl/>
        </w:rPr>
        <w:t>وكذلك</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في</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فهم</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الكتب</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الصفراء</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المختلفة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المكتوبة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باللغة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العربية</w:t>
      </w:r>
      <w:r w:rsidR="00B4130D">
        <w:rPr>
          <w:rFonts w:ascii="Traditional Arabic" w:hAnsi="Traditional Arabic" w:cs="Traditional Arabic" w:hint="cs"/>
          <w:sz w:val="40"/>
          <w:szCs w:val="40"/>
          <w:rtl/>
        </w:rPr>
        <w:t xml:space="preserve"> أيضا</w:t>
      </w:r>
      <w:r w:rsidR="00B4130D" w:rsidRPr="00B4130D">
        <w:rPr>
          <w:rFonts w:ascii="Traditional Arabic" w:hAnsi="Traditional Arabic" w:cs="Traditional Arabic"/>
          <w:sz w:val="40"/>
          <w:szCs w:val="40"/>
          <w:rtl/>
        </w:rPr>
        <w:t xml:space="preserve">. </w:t>
      </w:r>
      <w:r w:rsidR="00B4130D">
        <w:rPr>
          <w:rFonts w:ascii="Traditional Arabic" w:hAnsi="Traditional Arabic" w:cs="Traditional Arabic" w:hint="cs"/>
          <w:sz w:val="40"/>
          <w:szCs w:val="40"/>
          <w:rtl/>
        </w:rPr>
        <w:t>بعد ذالك</w:t>
      </w:r>
      <w:r w:rsidR="00B4130D" w:rsidRPr="00B4130D">
        <w:rPr>
          <w:rFonts w:ascii="Traditional Arabic" w:hAnsi="Traditional Arabic" w:cs="Traditional Arabic" w:hint="cs"/>
          <w:sz w:val="40"/>
          <w:szCs w:val="40"/>
          <w:rtl/>
        </w:rPr>
        <w:t>،</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فإن</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اللغة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العربية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هي</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لغة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غنية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بالمحتوى</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في</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معناها</w:t>
      </w:r>
      <w:r w:rsidR="00B4130D" w:rsidRPr="00B4130D">
        <w:rPr>
          <w:rFonts w:ascii="Traditional Arabic" w:hAnsi="Traditional Arabic" w:cs="Traditional Arabic"/>
          <w:sz w:val="40"/>
          <w:szCs w:val="40"/>
          <w:rtl/>
        </w:rPr>
        <w:t>.</w:t>
      </w:r>
      <w:r w:rsidR="00090770" w:rsidRPr="00090770">
        <w:rPr>
          <w:rFonts w:hint="cs"/>
          <w:rtl/>
        </w:rPr>
        <w:t xml:space="preserve"> </w:t>
      </w:r>
      <w:r w:rsidR="00090770" w:rsidRPr="00090770">
        <w:rPr>
          <w:rFonts w:ascii="Traditional Arabic" w:hAnsi="Traditional Arabic" w:cs="Traditional Arabic" w:hint="cs"/>
          <w:sz w:val="40"/>
          <w:szCs w:val="40"/>
          <w:rtl/>
        </w:rPr>
        <w:t>اللغة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العربية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هي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جزء</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عائلة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اللغات</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السامية،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بمعنى</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اللغة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التي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تتحدث</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بها</w:t>
      </w:r>
      <w:r w:rsidR="00090770" w:rsidRPr="00090770">
        <w:rPr>
          <w:rFonts w:ascii="Traditional Arabic" w:hAnsi="Traditional Arabic" w:cs="Traditional Arabic"/>
          <w:sz w:val="40"/>
          <w:szCs w:val="40"/>
          <w:rtl/>
        </w:rPr>
        <w:t xml:space="preserve"> </w:t>
      </w:r>
      <w:r w:rsidR="00090770">
        <w:rPr>
          <w:rFonts w:ascii="Traditional Arabic" w:hAnsi="Traditional Arabic" w:cs="Traditional Arabic" w:hint="cs"/>
          <w:sz w:val="40"/>
          <w:szCs w:val="40"/>
          <w:rtl/>
        </w:rPr>
        <w:t>الدول</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التي</w:t>
      </w:r>
      <w:r w:rsidR="00090770" w:rsidRPr="00090770">
        <w:rPr>
          <w:rFonts w:ascii="Traditional Arabic" w:hAnsi="Traditional Arabic" w:cs="Traditional Arabic"/>
          <w:sz w:val="40"/>
          <w:szCs w:val="40"/>
          <w:rtl/>
        </w:rPr>
        <w:t xml:space="preserve"> </w:t>
      </w:r>
      <w:r w:rsidR="00090770">
        <w:rPr>
          <w:rFonts w:ascii="Traditional Arabic" w:hAnsi="Traditional Arabic" w:cs="Traditional Arabic" w:hint="cs"/>
          <w:sz w:val="40"/>
          <w:szCs w:val="40"/>
          <w:rtl/>
        </w:rPr>
        <w:t>تثبتون</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نهري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تريجيس</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وفرات</w:t>
      </w:r>
      <w:r w:rsidR="0054492C">
        <w:rPr>
          <w:rFonts w:ascii="Traditional Arabic" w:hAnsi="Traditional Arabic" w:cs="Traditional Arabic" w:hint="cs"/>
          <w:sz w:val="40"/>
          <w:szCs w:val="40"/>
          <w:rtl/>
        </w:rPr>
        <w:t>،</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والسهول</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السورية</w:t>
      </w:r>
      <w:r w:rsidR="0054492C">
        <w:rPr>
          <w:rFonts w:ascii="Traditional Arabic" w:hAnsi="Traditional Arabic" w:cs="Traditional Arabic" w:hint="cs"/>
          <w:sz w:val="40"/>
          <w:szCs w:val="40"/>
          <w:rtl/>
        </w:rPr>
        <w:t>،</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والشرق</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الأوسط</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من</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بين</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العديد</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من</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اللغات</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التي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نجت</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حتى</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يومنا</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هي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العربية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والعبرية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اللغة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العربية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هي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اللغة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الرسمية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لحوالي</w:t>
      </w:r>
      <w:r w:rsidR="00090770" w:rsidRPr="00090770">
        <w:rPr>
          <w:rFonts w:ascii="Traditional Arabic" w:hAnsi="Traditional Arabic" w:cs="Traditional Arabic"/>
          <w:sz w:val="40"/>
          <w:szCs w:val="40"/>
          <w:rtl/>
        </w:rPr>
        <w:t xml:space="preserve"> 20 </w:t>
      </w:r>
      <w:r w:rsidR="00090770" w:rsidRPr="00090770">
        <w:rPr>
          <w:rFonts w:ascii="Traditional Arabic" w:hAnsi="Traditional Arabic" w:cs="Traditional Arabic" w:hint="cs"/>
          <w:sz w:val="40"/>
          <w:szCs w:val="40"/>
          <w:rtl/>
        </w:rPr>
        <w:t>دولة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لأنها</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لغة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الكتاب</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المقدس</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التي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يستخدمها</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جميع</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المسلمين</w:t>
      </w:r>
      <w:r w:rsidR="00090770" w:rsidRPr="00090770">
        <w:rPr>
          <w:rFonts w:ascii="Traditional Arabic" w:hAnsi="Traditional Arabic" w:cs="Traditional Arabic"/>
          <w:sz w:val="40"/>
          <w:szCs w:val="40"/>
          <w:rtl/>
        </w:rPr>
        <w:t xml:space="preserve"> </w:t>
      </w:r>
      <w:r w:rsidR="0054492C">
        <w:rPr>
          <w:rFonts w:ascii="Traditional Arabic" w:hAnsi="Traditional Arabic" w:cs="Traditional Arabic" w:hint="cs"/>
          <w:sz w:val="40"/>
          <w:szCs w:val="40"/>
          <w:rtl/>
        </w:rPr>
        <w:t>أيضا</w:t>
      </w:r>
      <w:r w:rsidR="0054492C">
        <w:rPr>
          <w:rStyle w:val="FootnoteReference"/>
          <w:rFonts w:ascii="Traditional Arabic" w:hAnsi="Traditional Arabic" w:cs="Traditional Arabic"/>
          <w:sz w:val="40"/>
          <w:szCs w:val="40"/>
          <w:rtl/>
        </w:rPr>
        <w:footnoteReference w:id="3"/>
      </w:r>
    </w:p>
    <w:p w:rsidR="001C03DE" w:rsidRPr="006A162E" w:rsidRDefault="006A162E" w:rsidP="00B9054A">
      <w:pPr>
        <w:bidi/>
        <w:spacing w:line="360" w:lineRule="auto"/>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ا</w:t>
      </w:r>
      <w:r w:rsidR="00B4130D" w:rsidRPr="00B4130D">
        <w:rPr>
          <w:rFonts w:ascii="Traditional Arabic" w:hAnsi="Traditional Arabic" w:cs="Traditional Arabic" w:hint="cs"/>
          <w:sz w:val="40"/>
          <w:szCs w:val="40"/>
          <w:rtl/>
        </w:rPr>
        <w:t>للغة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العربية</w:t>
      </w:r>
      <w:r w:rsidR="00B4130D" w:rsidRPr="00B4130D">
        <w:rPr>
          <w:rFonts w:ascii="Traditional Arabic" w:hAnsi="Traditional Arabic" w:cs="Traditional Arabic"/>
          <w:sz w:val="40"/>
          <w:szCs w:val="40"/>
          <w:rtl/>
        </w:rPr>
        <w:t xml:space="preserve"> </w:t>
      </w:r>
      <w:r>
        <w:rPr>
          <w:rFonts w:ascii="Traditional Arabic" w:hAnsi="Traditional Arabic" w:cs="Traditional Arabic" w:hint="cs"/>
          <w:sz w:val="40"/>
          <w:szCs w:val="40"/>
          <w:rtl/>
        </w:rPr>
        <w:t>يملك ال</w:t>
      </w:r>
      <w:r w:rsidR="00B4130D" w:rsidRPr="00B4130D">
        <w:rPr>
          <w:rFonts w:ascii="Traditional Arabic" w:hAnsi="Traditional Arabic" w:cs="Traditional Arabic" w:hint="cs"/>
          <w:sz w:val="40"/>
          <w:szCs w:val="40"/>
          <w:rtl/>
        </w:rPr>
        <w:t>فروع</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مختلفة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من</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العلوم</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وأحدها</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علم</w:t>
      </w:r>
      <w:r w:rsidR="00B4130D" w:rsidRPr="00B4130D">
        <w:rPr>
          <w:rFonts w:ascii="Traditional Arabic" w:hAnsi="Traditional Arabic" w:cs="Traditional Arabic"/>
          <w:sz w:val="40"/>
          <w:szCs w:val="40"/>
          <w:rtl/>
        </w:rPr>
        <w:t xml:space="preserve"> </w:t>
      </w:r>
      <w:r>
        <w:rPr>
          <w:rFonts w:ascii="Traditional Arabic" w:hAnsi="Traditional Arabic" w:cs="Traditional Arabic" w:hint="cs"/>
          <w:sz w:val="40"/>
          <w:szCs w:val="40"/>
          <w:rtl/>
        </w:rPr>
        <w:t>نحو</w:t>
      </w:r>
      <w:r w:rsidR="00B4130D" w:rsidRPr="00B4130D">
        <w:rPr>
          <w:rFonts w:ascii="Traditional Arabic" w:hAnsi="Traditional Arabic" w:cs="Traditional Arabic" w:hint="cs"/>
          <w:sz w:val="40"/>
          <w:szCs w:val="40"/>
          <w:rtl/>
        </w:rPr>
        <w:t>،</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وعلم</w:t>
      </w:r>
      <w:r w:rsidR="00B4130D" w:rsidRPr="00B4130D">
        <w:rPr>
          <w:rFonts w:ascii="Traditional Arabic" w:hAnsi="Traditional Arabic" w:cs="Traditional Arabic"/>
          <w:sz w:val="40"/>
          <w:szCs w:val="40"/>
          <w:rtl/>
        </w:rPr>
        <w:t xml:space="preserve"> </w:t>
      </w:r>
      <w:r>
        <w:rPr>
          <w:rFonts w:ascii="Traditional Arabic" w:hAnsi="Traditional Arabic" w:cs="Traditional Arabic" w:hint="cs"/>
          <w:sz w:val="40"/>
          <w:szCs w:val="40"/>
          <w:rtl/>
        </w:rPr>
        <w:t>نحو له</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هو</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العلم</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الذي</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يناقش</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التغييرات</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في</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نهاية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الجمل</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المتعلقة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بالإ</w:t>
      </w:r>
      <w:r>
        <w:rPr>
          <w:rFonts w:ascii="Traditional Arabic" w:hAnsi="Traditional Arabic" w:cs="Traditional Arabic" w:hint="cs"/>
          <w:sz w:val="40"/>
          <w:szCs w:val="40"/>
          <w:rtl/>
        </w:rPr>
        <w:t>عراب</w:t>
      </w:r>
      <w:r w:rsidR="00B4130D" w:rsidRPr="00B4130D">
        <w:rPr>
          <w:rFonts w:ascii="Traditional Arabic" w:hAnsi="Traditional Arabic" w:cs="Traditional Arabic" w:hint="cs"/>
          <w:sz w:val="40"/>
          <w:szCs w:val="40"/>
          <w:rtl/>
        </w:rPr>
        <w:t>،</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وبنية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الجملة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إلى</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شكل</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الجملة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علم</w:t>
      </w:r>
      <w:r>
        <w:rPr>
          <w:rFonts w:ascii="Traditional Arabic" w:hAnsi="Traditional Arabic" w:cs="Traditional Arabic" w:hint="cs"/>
          <w:sz w:val="40"/>
          <w:szCs w:val="40"/>
          <w:rtl/>
        </w:rPr>
        <w:t>ها في</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لديه</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العديد</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من</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المناقشات</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الأساسية</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جدا</w:t>
      </w:r>
      <w:r w:rsidR="00B4130D" w:rsidRPr="00B4130D">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w:t>
      </w:r>
      <w:r w:rsidR="00B4130D" w:rsidRPr="00B4130D">
        <w:rPr>
          <w:rFonts w:ascii="Traditional Arabic" w:hAnsi="Traditional Arabic" w:cs="Traditional Arabic" w:hint="cs"/>
          <w:sz w:val="40"/>
          <w:szCs w:val="40"/>
          <w:rtl/>
        </w:rPr>
        <w:t>للتعلم</w:t>
      </w:r>
      <w:r>
        <w:rPr>
          <w:rFonts w:ascii="Traditional Arabic" w:hAnsi="Traditional Arabic" w:cs="Traditional Arabic" w:hint="cs"/>
          <w:sz w:val="40"/>
          <w:szCs w:val="40"/>
          <w:rtl/>
        </w:rPr>
        <w:t xml:space="preserve"> أيضا</w:t>
      </w:r>
      <w:r w:rsidR="00B4130D" w:rsidRPr="00B4130D">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w:t>
      </w:r>
      <w:r w:rsidR="00B4130D" w:rsidRPr="00B4130D">
        <w:rPr>
          <w:rFonts w:ascii="Traditional Arabic" w:hAnsi="Traditional Arabic" w:cs="Traditional Arabic" w:hint="cs"/>
          <w:sz w:val="40"/>
          <w:szCs w:val="40"/>
          <w:rtl/>
        </w:rPr>
        <w:t>يعرف</w:t>
      </w:r>
      <w:r w:rsidR="00B4130D" w:rsidRPr="00B4130D">
        <w:rPr>
          <w:rFonts w:ascii="Traditional Arabic" w:hAnsi="Traditional Arabic" w:cs="Traditional Arabic"/>
          <w:sz w:val="40"/>
          <w:szCs w:val="40"/>
          <w:rtl/>
        </w:rPr>
        <w:t xml:space="preserve"> </w:t>
      </w:r>
      <w:r w:rsidR="00B4130D" w:rsidRPr="00B4130D">
        <w:rPr>
          <w:rFonts w:ascii="Traditional Arabic" w:hAnsi="Traditional Arabic" w:cs="Traditional Arabic" w:hint="cs"/>
          <w:sz w:val="40"/>
          <w:szCs w:val="40"/>
          <w:rtl/>
        </w:rPr>
        <w:t>علم</w:t>
      </w:r>
      <w:r w:rsidR="00B4130D" w:rsidRPr="00B4130D">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النحوى</w:t>
      </w:r>
      <w:bookmarkStart w:id="1" w:name="_Hlk116805374"/>
      <w:bookmarkEnd w:id="0"/>
      <w:r>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lastRenderedPageBreak/>
        <w:t>و</w:t>
      </w:r>
      <w:r w:rsidR="001C03DE" w:rsidRPr="001C03DE">
        <w:rPr>
          <w:rFonts w:ascii="Traditional Arabic" w:eastAsia="Times New Roman" w:hAnsi="Traditional Arabic" w:cs="Traditional Arabic" w:hint="cs"/>
          <w:sz w:val="40"/>
          <w:szCs w:val="40"/>
          <w:rtl/>
          <w:lang w:eastAsia="en-ID" w:bidi="ar-EG"/>
        </w:rPr>
        <w:t xml:space="preserve">يعرف النحو </w:t>
      </w:r>
      <w:r>
        <w:rPr>
          <w:rFonts w:ascii="Traditional Arabic" w:eastAsia="Times New Roman" w:hAnsi="Traditional Arabic" w:cs="Traditional Arabic" w:hint="cs"/>
          <w:sz w:val="40"/>
          <w:szCs w:val="40"/>
          <w:rtl/>
          <w:lang w:eastAsia="en-ID" w:bidi="ar-EG"/>
        </w:rPr>
        <w:t>باا</w:t>
      </w:r>
      <w:r w:rsidR="001C03DE" w:rsidRPr="001C03DE">
        <w:rPr>
          <w:rFonts w:ascii="Traditional Arabic" w:eastAsia="Times New Roman" w:hAnsi="Traditional Arabic" w:cs="Traditional Arabic" w:hint="cs"/>
          <w:sz w:val="40"/>
          <w:szCs w:val="40"/>
          <w:rtl/>
          <w:lang w:eastAsia="en-ID" w:bidi="ar-EG"/>
        </w:rPr>
        <w:t>للغة العرابية باسم</w:t>
      </w:r>
      <w:r w:rsidR="001C03DE" w:rsidRPr="001C03DE">
        <w:rPr>
          <w:rFonts w:ascii="Traditional Arabic" w:eastAsia="Times New Roman" w:hAnsi="Traditional Arabic" w:cs="Traditional Arabic" w:hint="cs"/>
          <w:sz w:val="40"/>
          <w:szCs w:val="40"/>
          <w:rtl/>
          <w:lang w:eastAsia="en-ID"/>
        </w:rPr>
        <w:t>"علم قواعد" (علم نحو</w:t>
      </w:r>
      <w:r w:rsidR="001C03DE">
        <w:rPr>
          <w:rFonts w:ascii="Traditional Arabic" w:eastAsia="Times New Roman" w:hAnsi="Traditional Arabic" w:cs="Traditional Arabic" w:hint="cs"/>
          <w:sz w:val="40"/>
          <w:szCs w:val="40"/>
          <w:rtl/>
          <w:lang w:eastAsia="en-ID"/>
        </w:rPr>
        <w:t xml:space="preserve">) </w:t>
      </w:r>
      <w:r w:rsidR="001C03DE" w:rsidRPr="001C03DE">
        <w:rPr>
          <w:rFonts w:ascii="Traditional Arabic" w:eastAsia="Times New Roman" w:hAnsi="Traditional Arabic" w:cs="Traditional Arabic" w:hint="cs"/>
          <w:sz w:val="40"/>
          <w:szCs w:val="40"/>
          <w:rtl/>
          <w:lang w:eastAsia="en-ID"/>
        </w:rPr>
        <w:t xml:space="preserve">في هذه الدراسة العلمية كيفية استخدام الكلمات في الجملة وتشكيل ترتيبات الجملة بشكل صحيح </w:t>
      </w:r>
      <w:r w:rsidR="001C03DE">
        <w:rPr>
          <w:rFonts w:ascii="Traditional Arabic" w:eastAsia="Times New Roman" w:hAnsi="Traditional Arabic" w:cs="Traditional Arabic" w:hint="cs"/>
          <w:sz w:val="40"/>
          <w:szCs w:val="40"/>
          <w:rtl/>
          <w:lang w:eastAsia="en-ID"/>
        </w:rPr>
        <w:t>.</w:t>
      </w:r>
    </w:p>
    <w:p w:rsidR="00DF261F" w:rsidRDefault="00DF261F" w:rsidP="00B9054A">
      <w:pPr>
        <w:tabs>
          <w:tab w:val="left" w:pos="1418"/>
        </w:tabs>
        <w:bidi/>
        <w:spacing w:line="360" w:lineRule="auto"/>
        <w:ind w:firstLine="720"/>
        <w:jc w:val="both"/>
        <w:rPr>
          <w:rFonts w:ascii="Traditional Arabic" w:hAnsi="Traditional Arabic" w:cs="Traditional Arabic"/>
          <w:sz w:val="40"/>
          <w:szCs w:val="40"/>
          <w:rtl/>
        </w:rPr>
      </w:pPr>
      <w:bookmarkStart w:id="2" w:name="_Hlk116805482"/>
      <w:r w:rsidRPr="00DF261F">
        <w:rPr>
          <w:rFonts w:ascii="Traditional Arabic" w:hAnsi="Traditional Arabic" w:cs="Traditional Arabic" w:hint="cs"/>
          <w:sz w:val="40"/>
          <w:szCs w:val="40"/>
          <w:rtl/>
        </w:rPr>
        <w:t>ولذلك فإن علم النحو هو علم يحتوي على عدد من القواعد المستخدمة لمعرفة موضع الكلمات العربية في الجملة مثلا</w:t>
      </w:r>
      <w:r w:rsidR="00E57988">
        <w:rPr>
          <w:rFonts w:ascii="Traditional Arabic" w:hAnsi="Traditional Arabic" w:cs="Traditional Arabic" w:hint="cs"/>
          <w:sz w:val="40"/>
          <w:szCs w:val="40"/>
          <w:rtl/>
        </w:rPr>
        <w:t xml:space="preserve"> ا</w:t>
      </w:r>
      <w:r w:rsidRPr="00DF261F">
        <w:rPr>
          <w:rFonts w:ascii="Traditional Arabic" w:hAnsi="Traditional Arabic" w:cs="Traditional Arabic" w:hint="cs"/>
          <w:sz w:val="40"/>
          <w:szCs w:val="40"/>
          <w:rtl/>
        </w:rPr>
        <w:t>لإعراب، والبناء، وغيرها أو العلم الذي يحتوي على عدد من الأحكام لمعرفة ما إذا كانت الجملة صحيحة أم لا</w:t>
      </w:r>
      <w:r>
        <w:rPr>
          <w:rStyle w:val="FootnoteReference"/>
          <w:rFonts w:ascii="Traditional Arabic" w:hAnsi="Traditional Arabic" w:cs="Traditional Arabic"/>
          <w:sz w:val="40"/>
          <w:szCs w:val="40"/>
          <w:rtl/>
        </w:rPr>
        <w:footnoteReference w:id="4"/>
      </w:r>
      <w:r w:rsidRPr="00DF261F">
        <w:rPr>
          <w:rFonts w:ascii="Traditional Arabic" w:hAnsi="Traditional Arabic" w:cs="Traditional Arabic" w:hint="cs"/>
          <w:sz w:val="40"/>
          <w:szCs w:val="40"/>
          <w:rtl/>
        </w:rPr>
        <w:t>.</w:t>
      </w:r>
      <w:bookmarkEnd w:id="2"/>
      <w:r>
        <w:rPr>
          <w:rFonts w:ascii="Traditional Arabic" w:hAnsi="Traditional Arabic" w:cs="Traditional Arabic" w:hint="cs"/>
          <w:sz w:val="40"/>
          <w:szCs w:val="40"/>
          <w:rtl/>
        </w:rPr>
        <w:t xml:space="preserve"> </w:t>
      </w:r>
      <w:bookmarkStart w:id="3" w:name="_Hlk116805780"/>
      <w:r w:rsidR="00090770" w:rsidRPr="00090770">
        <w:rPr>
          <w:rFonts w:ascii="Traditional Arabic" w:hAnsi="Traditional Arabic" w:cs="Traditional Arabic" w:hint="cs"/>
          <w:sz w:val="40"/>
          <w:szCs w:val="40"/>
          <w:rtl/>
        </w:rPr>
        <w:t>تأتي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كلمة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بناء</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الجملة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من</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اليونانية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وهي</w:t>
      </w:r>
      <w:r w:rsidR="00090770" w:rsidRPr="00090770">
        <w:rPr>
          <w:rFonts w:ascii="Traditional Arabic" w:hAnsi="Traditional Arabic" w:cs="Traditional Arabic"/>
          <w:sz w:val="40"/>
          <w:szCs w:val="40"/>
          <w:rtl/>
        </w:rPr>
        <w:t xml:space="preserve"> </w:t>
      </w:r>
      <w:r w:rsidR="00090770">
        <w:rPr>
          <w:rFonts w:ascii="Traditional Arabic" w:hAnsi="Traditional Arabic" w:cs="Traditional Arabic" w:hint="cs"/>
          <w:sz w:val="40"/>
          <w:szCs w:val="40"/>
          <w:rtl/>
        </w:rPr>
        <w:t>"سن"</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التي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تعني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المكان</w:t>
      </w:r>
      <w:r w:rsidR="00090770" w:rsidRPr="00090770">
        <w:rPr>
          <w:rFonts w:ascii="Traditional Arabic" w:hAnsi="Traditional Arabic" w:cs="Traditional Arabic"/>
          <w:sz w:val="40"/>
          <w:szCs w:val="40"/>
          <w:rtl/>
        </w:rPr>
        <w:t>".</w:t>
      </w:r>
      <w:r w:rsidR="0013009D">
        <w:rPr>
          <w:rFonts w:ascii="Traditional Arabic" w:hAnsi="Traditional Arabic" w:cs="Traditional Arabic" w:hint="cs"/>
          <w:sz w:val="40"/>
          <w:szCs w:val="40"/>
          <w:rtl/>
          <w:lang w:bidi="ar-EG"/>
        </w:rPr>
        <w:t>وفى اصطلاح</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أثناء</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وضع</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الكلمات</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معا</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اشتقاقيا،</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كانت</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مجموعات</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من</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الكلمات</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أو</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الجمل،</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فإن</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بناء</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الجملة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هو</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أحد</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فروع</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اللغة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العربية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التي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تدرس</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تكوين</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الجمل</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وكذلك</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القواعد</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أو</w:t>
      </w:r>
      <w:r w:rsidR="00090770" w:rsidRPr="00090770">
        <w:rPr>
          <w:rFonts w:ascii="Traditional Arabic" w:hAnsi="Traditional Arabic" w:cs="Traditional Arabic"/>
          <w:sz w:val="40"/>
          <w:szCs w:val="40"/>
          <w:rtl/>
        </w:rPr>
        <w:t xml:space="preserve"> </w:t>
      </w:r>
      <w:r w:rsidR="008A4CDE">
        <w:rPr>
          <w:rFonts w:ascii="Traditional Arabic" w:hAnsi="Traditional Arabic" w:cs="Traditional Arabic" w:hint="cs"/>
          <w:sz w:val="40"/>
          <w:szCs w:val="40"/>
          <w:rtl/>
        </w:rPr>
        <w:t>الق</w:t>
      </w:r>
      <w:r w:rsidR="008A4CDE">
        <w:rPr>
          <w:rFonts w:ascii="Traditional Arabic" w:hAnsi="Traditional Arabic" w:cs="Traditional Arabic" w:hint="cs"/>
          <w:sz w:val="40"/>
          <w:szCs w:val="40"/>
          <w:rtl/>
          <w:lang w:bidi="ar-EG"/>
        </w:rPr>
        <w:t>ا</w:t>
      </w:r>
      <w:r w:rsidR="00090770" w:rsidRPr="00090770">
        <w:rPr>
          <w:rFonts w:ascii="Traditional Arabic" w:hAnsi="Traditional Arabic" w:cs="Traditional Arabic" w:hint="cs"/>
          <w:sz w:val="40"/>
          <w:szCs w:val="40"/>
          <w:rtl/>
        </w:rPr>
        <w:t>عد</w:t>
      </w:r>
      <w:r w:rsidR="008A4CDE">
        <w:rPr>
          <w:rFonts w:ascii="Traditional Arabic" w:hAnsi="Traditional Arabic" w:cs="Traditional Arabic" w:hint="cs"/>
          <w:sz w:val="40"/>
          <w:szCs w:val="40"/>
          <w:rtl/>
        </w:rPr>
        <w:t>ة</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التي</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تحكم</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تغيير</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أو</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نهايات</w:t>
      </w:r>
      <w:r w:rsidR="00090770" w:rsidRPr="00090770">
        <w:rPr>
          <w:rFonts w:ascii="Traditional Arabic" w:hAnsi="Traditional Arabic" w:cs="Traditional Arabic"/>
          <w:sz w:val="40"/>
          <w:szCs w:val="40"/>
          <w:rtl/>
        </w:rPr>
        <w:t xml:space="preserve"> </w:t>
      </w:r>
      <w:r w:rsidR="00090770" w:rsidRPr="00090770">
        <w:rPr>
          <w:rFonts w:ascii="Traditional Arabic" w:hAnsi="Traditional Arabic" w:cs="Traditional Arabic" w:hint="cs"/>
          <w:sz w:val="40"/>
          <w:szCs w:val="40"/>
          <w:rtl/>
        </w:rPr>
        <w:t>الجمل</w:t>
      </w:r>
      <w:r w:rsidR="00090770">
        <w:rPr>
          <w:rFonts w:ascii="Traditional Arabic" w:hAnsi="Traditional Arabic" w:cs="Traditional Arabic" w:hint="cs"/>
          <w:sz w:val="40"/>
          <w:szCs w:val="40"/>
          <w:rtl/>
        </w:rPr>
        <w:t xml:space="preserve"> </w:t>
      </w:r>
      <w:r w:rsidRPr="00DF261F">
        <w:rPr>
          <w:rFonts w:ascii="Traditional Arabic" w:hAnsi="Traditional Arabic" w:cs="Traditional Arabic" w:hint="cs"/>
          <w:sz w:val="40"/>
          <w:szCs w:val="40"/>
          <w:rtl/>
        </w:rPr>
        <w:t>في الحالة</w:t>
      </w:r>
      <w:r w:rsidR="008A4CDE">
        <w:rPr>
          <w:rFonts w:ascii="Traditional Arabic" w:hAnsi="Traditional Arabic" w:cs="Traditional Arabic" w:hint="cs"/>
          <w:sz w:val="40"/>
          <w:szCs w:val="40"/>
          <w:rtl/>
        </w:rPr>
        <w:t>.</w:t>
      </w:r>
      <w:r w:rsidRPr="00DF261F">
        <w:rPr>
          <w:rFonts w:ascii="Traditional Arabic" w:hAnsi="Traditional Arabic" w:cs="Traditional Arabic" w:hint="cs"/>
          <w:sz w:val="40"/>
          <w:szCs w:val="40"/>
          <w:rtl/>
        </w:rPr>
        <w:t xml:space="preserve"> ان يدرس علم نحو قواعد اللغة العربية بيهّتمّ الانتباه إلى شكل بنية الجملة باللغة العربية ، وكذلك دراسة التغيرات في الصوات على الجملة أخرى أيضا. وتنقسم بناء الجملة في اللغ</w:t>
      </w:r>
      <w:r w:rsidR="00E57988">
        <w:rPr>
          <w:rFonts w:ascii="Traditional Arabic" w:hAnsi="Traditional Arabic" w:cs="Traditional Arabic" w:hint="cs"/>
          <w:sz w:val="40"/>
          <w:szCs w:val="40"/>
          <w:rtl/>
        </w:rPr>
        <w:t>ة العربية إلى ثلاثة أقسام :إسم ،</w:t>
      </w:r>
      <w:r w:rsidRPr="00DF261F">
        <w:rPr>
          <w:rFonts w:ascii="Traditional Arabic" w:hAnsi="Traditional Arabic" w:cs="Traditional Arabic" w:hint="cs"/>
          <w:sz w:val="40"/>
          <w:szCs w:val="40"/>
          <w:rtl/>
        </w:rPr>
        <w:t>فعل، وحرف .</w:t>
      </w:r>
      <w:r w:rsidR="00090770">
        <w:rPr>
          <w:rFonts w:ascii="Traditional Arabic" w:hAnsi="Traditional Arabic" w:cs="Traditional Arabic" w:hint="cs"/>
          <w:sz w:val="40"/>
          <w:szCs w:val="40"/>
          <w:rtl/>
        </w:rPr>
        <w:t xml:space="preserve"> </w:t>
      </w:r>
    </w:p>
    <w:p w:rsidR="00D76050" w:rsidRDefault="00E61EC0" w:rsidP="00B9054A">
      <w:pPr>
        <w:tabs>
          <w:tab w:val="left" w:pos="1418"/>
        </w:tabs>
        <w:bidi/>
        <w:spacing w:line="360" w:lineRule="auto"/>
        <w:ind w:firstLine="720"/>
        <w:jc w:val="both"/>
        <w:rPr>
          <w:rFonts w:ascii="Traditional Arabic" w:hAnsi="Traditional Arabic" w:cs="Traditional Arabic"/>
          <w:sz w:val="40"/>
          <w:szCs w:val="40"/>
          <w:rtl/>
        </w:rPr>
      </w:pPr>
      <w:bookmarkStart w:id="4" w:name="_Hlk116805942"/>
      <w:r w:rsidRPr="00E61EC0">
        <w:rPr>
          <w:rFonts w:ascii="Traditional Arabic" w:hAnsi="Traditional Arabic" w:cs="Traditional Arabic" w:hint="cs"/>
          <w:sz w:val="40"/>
          <w:szCs w:val="40"/>
          <w:rtl/>
        </w:rPr>
        <w:t xml:space="preserve">في اللغة إسم يعني </w:t>
      </w:r>
      <w:r w:rsidRPr="00E61EC0">
        <w:rPr>
          <w:rFonts w:ascii="Traditional Arabic" w:hAnsi="Traditional Arabic" w:cs="Traditional Arabic" w:hint="cs"/>
          <w:i/>
          <w:iCs/>
          <w:sz w:val="40"/>
          <w:szCs w:val="40"/>
          <w:rtl/>
        </w:rPr>
        <w:t>الاسم</w:t>
      </w:r>
      <w:r w:rsidRPr="00E61EC0">
        <w:rPr>
          <w:rFonts w:ascii="Traditional Arabic" w:hAnsi="Traditional Arabic" w:cs="Traditional Arabic" w:hint="cs"/>
          <w:sz w:val="40"/>
          <w:szCs w:val="40"/>
          <w:rtl/>
        </w:rPr>
        <w:t xml:space="preserve"> ، كل ما له سواء كان اسم شخص أو نبات أو حيوان أو موادّ أو منطقة و غيرها.</w:t>
      </w:r>
      <w:r w:rsidR="00202D12" w:rsidRPr="00202D12">
        <w:rPr>
          <w:rFonts w:hint="cs"/>
          <w:rtl/>
        </w:rPr>
        <w:t xml:space="preserve"> </w:t>
      </w:r>
      <w:r w:rsidR="00202D12">
        <w:rPr>
          <w:rFonts w:ascii="Traditional Arabic" w:hAnsi="Traditional Arabic" w:cs="Traditional Arabic" w:hint="cs"/>
          <w:sz w:val="40"/>
          <w:szCs w:val="40"/>
          <w:rtl/>
        </w:rPr>
        <w:t xml:space="preserve">و </w:t>
      </w:r>
      <w:r w:rsidR="00202D12" w:rsidRPr="00202D12">
        <w:rPr>
          <w:rFonts w:ascii="Traditional Arabic" w:hAnsi="Traditional Arabic" w:cs="Traditional Arabic" w:hint="cs"/>
          <w:sz w:val="40"/>
          <w:szCs w:val="40"/>
          <w:rtl/>
        </w:rPr>
        <w:t>في</w:t>
      </w:r>
      <w:r w:rsidR="00202D12" w:rsidRPr="00202D12">
        <w:rPr>
          <w:rFonts w:ascii="Traditional Arabic" w:hAnsi="Traditional Arabic" w:cs="Traditional Arabic"/>
          <w:sz w:val="40"/>
          <w:szCs w:val="40"/>
          <w:rtl/>
        </w:rPr>
        <w:t xml:space="preserve"> </w:t>
      </w:r>
      <w:r w:rsidR="00202D12">
        <w:rPr>
          <w:rFonts w:ascii="Traditional Arabic" w:hAnsi="Traditional Arabic" w:cs="Traditional Arabic" w:hint="cs"/>
          <w:sz w:val="40"/>
          <w:szCs w:val="40"/>
          <w:rtl/>
        </w:rPr>
        <w:t>ال</w:t>
      </w:r>
      <w:r w:rsidR="00202D12" w:rsidRPr="00202D12">
        <w:rPr>
          <w:rFonts w:ascii="Traditional Arabic" w:hAnsi="Traditional Arabic" w:cs="Traditional Arabic" w:hint="cs"/>
          <w:sz w:val="40"/>
          <w:szCs w:val="40"/>
          <w:rtl/>
        </w:rPr>
        <w:t>علم</w:t>
      </w:r>
      <w:r w:rsidR="00202D12" w:rsidRPr="00202D12">
        <w:rPr>
          <w:rFonts w:ascii="Traditional Arabic" w:hAnsi="Traditional Arabic" w:cs="Traditional Arabic"/>
          <w:sz w:val="40"/>
          <w:szCs w:val="40"/>
          <w:rtl/>
        </w:rPr>
        <w:t xml:space="preserve"> </w:t>
      </w:r>
      <w:r w:rsidR="00202D12">
        <w:rPr>
          <w:rFonts w:ascii="Traditional Arabic" w:hAnsi="Traditional Arabic" w:cs="Traditional Arabic" w:hint="cs"/>
          <w:sz w:val="40"/>
          <w:szCs w:val="40"/>
          <w:rtl/>
        </w:rPr>
        <w:t>النحو الإسم</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هي</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كلمة</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تظهر</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معناها</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الخاص</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ولا</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ترتبط</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بالوقت</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وينقسم</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إلى</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قسمين</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w:t>
      </w:r>
      <w:r w:rsidR="00202D12" w:rsidRPr="00202D12">
        <w:rPr>
          <w:rFonts w:ascii="Traditional Arabic" w:hAnsi="Traditional Arabic" w:cs="Traditional Arabic"/>
          <w:sz w:val="40"/>
          <w:szCs w:val="40"/>
          <w:rtl/>
        </w:rPr>
        <w:t xml:space="preserve"> </w:t>
      </w:r>
      <w:r w:rsidR="00202D12" w:rsidRPr="00202D12">
        <w:rPr>
          <w:rFonts w:ascii="Traditional Arabic" w:hAnsi="Traditional Arabic" w:cs="Traditional Arabic" w:hint="cs"/>
          <w:sz w:val="40"/>
          <w:szCs w:val="40"/>
          <w:rtl/>
        </w:rPr>
        <w:t>وهما</w:t>
      </w:r>
      <w:r w:rsidR="00202D12" w:rsidRPr="00202D12">
        <w:rPr>
          <w:rFonts w:ascii="Traditional Arabic" w:hAnsi="Traditional Arabic" w:cs="Traditional Arabic"/>
          <w:sz w:val="40"/>
          <w:szCs w:val="40"/>
          <w:rtl/>
        </w:rPr>
        <w:t xml:space="preserve"> </w:t>
      </w:r>
      <w:r w:rsidR="00202D12">
        <w:rPr>
          <w:rFonts w:ascii="Traditional Arabic" w:hAnsi="Traditional Arabic" w:cs="Traditional Arabic" w:hint="cs"/>
          <w:sz w:val="40"/>
          <w:szCs w:val="40"/>
          <w:rtl/>
        </w:rPr>
        <w:t>مذكر و مؤنث.</w:t>
      </w:r>
      <w:r w:rsidRPr="00E61EC0">
        <w:rPr>
          <w:rFonts w:ascii="Traditional Arabic" w:hAnsi="Traditional Arabic" w:cs="Traditional Arabic" w:hint="cs"/>
          <w:sz w:val="40"/>
          <w:szCs w:val="40"/>
          <w:rtl/>
        </w:rPr>
        <w:t xml:space="preserve"> </w:t>
      </w:r>
      <w:r w:rsidR="00D76050" w:rsidRPr="00D76050">
        <w:rPr>
          <w:rFonts w:ascii="Traditional Arabic" w:hAnsi="Traditional Arabic" w:cs="Traditional Arabic" w:hint="cs"/>
          <w:sz w:val="40"/>
          <w:szCs w:val="40"/>
          <w:rtl/>
        </w:rPr>
        <w:t>في</w:t>
      </w:r>
      <w:r w:rsidR="00D76050" w:rsidRPr="00D76050">
        <w:rPr>
          <w:rFonts w:ascii="Traditional Arabic" w:hAnsi="Traditional Arabic" w:cs="Traditional Arabic"/>
          <w:sz w:val="40"/>
          <w:szCs w:val="40"/>
          <w:rtl/>
        </w:rPr>
        <w:t xml:space="preserve"> </w:t>
      </w:r>
      <w:r w:rsidR="00D76050">
        <w:rPr>
          <w:rFonts w:ascii="Traditional Arabic" w:hAnsi="Traditional Arabic" w:cs="Traditional Arabic" w:hint="cs"/>
          <w:sz w:val="40"/>
          <w:szCs w:val="40"/>
          <w:rtl/>
        </w:rPr>
        <w:t>البحث الإس</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لها</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علامات</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منها</w:t>
      </w:r>
      <w:r w:rsidR="00D76050" w:rsidRPr="00D76050">
        <w:rPr>
          <w:rFonts w:ascii="Traditional Arabic" w:hAnsi="Traditional Arabic" w:cs="Traditional Arabic"/>
          <w:sz w:val="40"/>
          <w:szCs w:val="40"/>
          <w:rtl/>
        </w:rPr>
        <w:t xml:space="preserve">: </w:t>
      </w:r>
      <w:r w:rsidR="00D76050">
        <w:rPr>
          <w:rFonts w:ascii="Traditional Arabic" w:hAnsi="Traditional Arabic" w:cs="Traditional Arabic" w:hint="cs"/>
          <w:sz w:val="40"/>
          <w:szCs w:val="40"/>
          <w:rtl/>
        </w:rPr>
        <w:lastRenderedPageBreak/>
        <w:t>تنوين</w:t>
      </w:r>
      <w:r w:rsidR="00D76050" w:rsidRPr="00D76050">
        <w:rPr>
          <w:rFonts w:ascii="Traditional Arabic" w:hAnsi="Traditional Arabic" w:cs="Traditional Arabic" w:hint="cs"/>
          <w:sz w:val="40"/>
          <w:szCs w:val="40"/>
          <w:rtl/>
        </w:rPr>
        <w:t>،</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الكلمة</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التي</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تدخل</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مع</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الألف</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واللام</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في</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بداية</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الكلمة،</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ثم</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تدخلها</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جرة</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الحور</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إما</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بسبب</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الحرف</w:t>
      </w:r>
      <w:r w:rsidR="00D76050">
        <w:rPr>
          <w:rFonts w:ascii="Traditional Arabic" w:hAnsi="Traditional Arabic" w:cs="Traditional Arabic" w:hint="cs"/>
          <w:sz w:val="40"/>
          <w:szCs w:val="40"/>
          <w:rtl/>
        </w:rPr>
        <w:t xml:space="preserve"> الجر</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أو</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بسبب</w:t>
      </w:r>
      <w:r w:rsidR="00D76050" w:rsidRPr="00D76050">
        <w:rPr>
          <w:rFonts w:ascii="Traditional Arabic" w:hAnsi="Traditional Arabic" w:cs="Traditional Arabic"/>
          <w:sz w:val="40"/>
          <w:szCs w:val="40"/>
          <w:rtl/>
        </w:rPr>
        <w:t xml:space="preserve"> </w:t>
      </w:r>
      <w:r w:rsidR="00D76050">
        <w:rPr>
          <w:rFonts w:ascii="Traditional Arabic" w:hAnsi="Traditional Arabic" w:cs="Traditional Arabic" w:hint="cs"/>
          <w:sz w:val="40"/>
          <w:szCs w:val="40"/>
          <w:rtl/>
        </w:rPr>
        <w:t>الإضافة</w:t>
      </w:r>
      <w:r w:rsidR="00D76050" w:rsidRPr="00D76050">
        <w:rPr>
          <w:rFonts w:ascii="Traditional Arabic" w:hAnsi="Traditional Arabic" w:cs="Traditional Arabic" w:hint="cs"/>
          <w:sz w:val="40"/>
          <w:szCs w:val="40"/>
          <w:rtl/>
        </w:rPr>
        <w:t>،</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والكلمة</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التي</w:t>
      </w:r>
      <w:r w:rsidR="00D76050" w:rsidRPr="00D76050">
        <w:rPr>
          <w:rFonts w:ascii="Traditional Arabic" w:hAnsi="Traditional Arabic" w:cs="Traditional Arabic"/>
          <w:sz w:val="40"/>
          <w:szCs w:val="40"/>
          <w:rtl/>
        </w:rPr>
        <w:t xml:space="preserve"> </w:t>
      </w:r>
      <w:r w:rsidR="00D76050" w:rsidRPr="00D76050">
        <w:rPr>
          <w:rFonts w:ascii="Traditional Arabic" w:hAnsi="Traditional Arabic" w:cs="Traditional Arabic" w:hint="cs"/>
          <w:sz w:val="40"/>
          <w:szCs w:val="40"/>
          <w:rtl/>
        </w:rPr>
        <w:t>أدخلها</w:t>
      </w:r>
      <w:r w:rsidR="00D76050" w:rsidRPr="00D76050">
        <w:rPr>
          <w:rFonts w:ascii="Traditional Arabic" w:hAnsi="Traditional Arabic" w:cs="Traditional Arabic"/>
          <w:sz w:val="40"/>
          <w:szCs w:val="40"/>
          <w:rtl/>
        </w:rPr>
        <w:t xml:space="preserve"> </w:t>
      </w:r>
      <w:r w:rsidR="00D76050">
        <w:rPr>
          <w:rFonts w:ascii="Traditional Arabic" w:hAnsi="Traditional Arabic" w:cs="Traditional Arabic" w:hint="cs"/>
          <w:sz w:val="40"/>
          <w:szCs w:val="40"/>
          <w:rtl/>
        </w:rPr>
        <w:t>ال</w:t>
      </w:r>
      <w:r w:rsidR="00D76050" w:rsidRPr="00D76050">
        <w:rPr>
          <w:rFonts w:ascii="Traditional Arabic" w:hAnsi="Traditional Arabic" w:cs="Traditional Arabic" w:hint="cs"/>
          <w:sz w:val="40"/>
          <w:szCs w:val="40"/>
          <w:rtl/>
        </w:rPr>
        <w:t>حرف</w:t>
      </w:r>
      <w:r w:rsidR="00D76050" w:rsidRPr="00D76050">
        <w:rPr>
          <w:rFonts w:ascii="Traditional Arabic" w:hAnsi="Traditional Arabic" w:cs="Traditional Arabic"/>
          <w:sz w:val="40"/>
          <w:szCs w:val="40"/>
          <w:rtl/>
        </w:rPr>
        <w:t xml:space="preserve"> </w:t>
      </w:r>
      <w:r w:rsidR="00D76050">
        <w:rPr>
          <w:rFonts w:ascii="Traditional Arabic" w:hAnsi="Traditional Arabic" w:cs="Traditional Arabic" w:hint="cs"/>
          <w:sz w:val="40"/>
          <w:szCs w:val="40"/>
          <w:rtl/>
        </w:rPr>
        <w:t>ال</w:t>
      </w:r>
      <w:r w:rsidR="00D76050" w:rsidRPr="00D76050">
        <w:rPr>
          <w:rFonts w:ascii="Traditional Arabic" w:hAnsi="Traditional Arabic" w:cs="Traditional Arabic" w:hint="cs"/>
          <w:sz w:val="40"/>
          <w:szCs w:val="40"/>
          <w:rtl/>
        </w:rPr>
        <w:t>ندا</w:t>
      </w:r>
      <w:r w:rsidR="00D76050">
        <w:rPr>
          <w:rFonts w:ascii="Traditional Arabic" w:hAnsi="Traditional Arabic" w:cs="Traditional Arabic" w:hint="cs"/>
          <w:sz w:val="40"/>
          <w:szCs w:val="40"/>
          <w:rtl/>
        </w:rPr>
        <w:t>ء.</w:t>
      </w:r>
    </w:p>
    <w:p w:rsidR="007B5971" w:rsidRPr="007B5971" w:rsidRDefault="00E61EC0" w:rsidP="00B9054A">
      <w:pPr>
        <w:tabs>
          <w:tab w:val="left" w:pos="270"/>
        </w:tabs>
        <w:bidi/>
        <w:spacing w:line="360" w:lineRule="auto"/>
        <w:ind w:firstLine="720"/>
        <w:jc w:val="both"/>
        <w:rPr>
          <w:rFonts w:ascii="Traditional Arabic" w:hAnsi="Traditional Arabic" w:cs="Traditional Arabic"/>
          <w:sz w:val="40"/>
          <w:szCs w:val="40"/>
          <w:rtl/>
          <w:lang w:val="id-ID" w:bidi="ar-EG"/>
        </w:rPr>
      </w:pPr>
      <w:r w:rsidRPr="00E61EC0">
        <w:rPr>
          <w:rFonts w:ascii="Traditional Arabic" w:hAnsi="Traditional Arabic" w:cs="Traditional Arabic" w:hint="cs"/>
          <w:sz w:val="40"/>
          <w:szCs w:val="40"/>
          <w:rtl/>
        </w:rPr>
        <w:t xml:space="preserve">و يعرّف فعل لكلمة تدل على </w:t>
      </w:r>
      <w:r w:rsidRPr="00E61EC0">
        <w:rPr>
          <w:rFonts w:ascii="Traditional Arabic" w:hAnsi="Traditional Arabic" w:cs="Traditional Arabic" w:hint="cs"/>
          <w:sz w:val="40"/>
          <w:szCs w:val="40"/>
          <w:rtl/>
          <w:lang w:bidi="ar-EG"/>
        </w:rPr>
        <w:t>ح</w:t>
      </w:r>
      <w:r w:rsidRPr="00E61EC0">
        <w:rPr>
          <w:rFonts w:ascii="Traditional Arabic" w:hAnsi="Traditional Arabic" w:cs="Traditional Arabic" w:hint="cs"/>
          <w:sz w:val="40"/>
          <w:szCs w:val="40"/>
          <w:rtl/>
        </w:rPr>
        <w:t>دث مقترن بزمان، ثم يعرّف حرف كلمة تدل على معنى معين عند تجاورها مع كلمة أخرى</w:t>
      </w:r>
      <w:r w:rsidR="00711697">
        <w:rPr>
          <w:rStyle w:val="FootnoteReference"/>
          <w:rFonts w:ascii="Traditional Arabic" w:hAnsi="Traditional Arabic" w:cs="Traditional Arabic"/>
          <w:sz w:val="40"/>
          <w:szCs w:val="40"/>
          <w:rtl/>
        </w:rPr>
        <w:footnoteReference w:id="5"/>
      </w:r>
      <w:r>
        <w:rPr>
          <w:rFonts w:ascii="Traditional Arabic" w:hAnsi="Traditional Arabic" w:cs="Traditional Arabic" w:hint="cs"/>
          <w:sz w:val="40"/>
          <w:szCs w:val="40"/>
          <w:rtl/>
        </w:rPr>
        <w:t xml:space="preserve">. </w:t>
      </w:r>
      <w:r w:rsidR="007B5971" w:rsidRPr="007B5971">
        <w:rPr>
          <w:rFonts w:ascii="Traditional Arabic" w:hAnsi="Traditional Arabic" w:cs="Traditional Arabic" w:hint="cs"/>
          <w:sz w:val="40"/>
          <w:szCs w:val="40"/>
          <w:rtl/>
        </w:rPr>
        <w:t>وهو</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مقيد</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بالزمن،</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مثل</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الماضي</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الذي</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يظهر</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عملا</w:t>
      </w:r>
      <w:r w:rsidR="007B5971">
        <w:rPr>
          <w:rFonts w:ascii="Traditional Arabic" w:hAnsi="Traditional Arabic" w:cs="Traditional Arabic" w:hint="cs"/>
          <w:sz w:val="40"/>
          <w:szCs w:val="40"/>
          <w:rtl/>
        </w:rPr>
        <w:t xml:space="preserve"> في</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حدث</w:t>
      </w:r>
      <w:r w:rsidR="007B5971" w:rsidRPr="007B5971">
        <w:rPr>
          <w:rFonts w:ascii="Traditional Arabic" w:hAnsi="Traditional Arabic" w:cs="Traditional Arabic"/>
          <w:sz w:val="40"/>
          <w:szCs w:val="40"/>
          <w:rtl/>
        </w:rPr>
        <w:t xml:space="preserve"> </w:t>
      </w:r>
      <w:r w:rsidR="007B5971">
        <w:rPr>
          <w:rFonts w:ascii="Traditional Arabic" w:hAnsi="Traditional Arabic" w:cs="Traditional Arabic" w:hint="cs"/>
          <w:sz w:val="40"/>
          <w:szCs w:val="40"/>
          <w:rtl/>
        </w:rPr>
        <w:t>على</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الوقت</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السابق</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لوقت</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السرد</w:t>
      </w:r>
      <w:r w:rsidR="007B5971" w:rsidRPr="007B5971">
        <w:rPr>
          <w:rFonts w:ascii="Traditional Arabic" w:hAnsi="Traditional Arabic" w:cs="Traditional Arabic"/>
          <w:sz w:val="40"/>
          <w:szCs w:val="40"/>
          <w:rtl/>
        </w:rPr>
        <w:t xml:space="preserve">. </w:t>
      </w:r>
      <w:r w:rsidR="007B5971">
        <w:rPr>
          <w:rFonts w:ascii="Traditional Arabic" w:hAnsi="Traditional Arabic" w:cs="Traditional Arabic" w:hint="cs"/>
          <w:sz w:val="40"/>
          <w:szCs w:val="40"/>
          <w:rtl/>
        </w:rPr>
        <w:t>بعدها</w:t>
      </w:r>
      <w:r w:rsidR="007B5971" w:rsidRPr="007B5971">
        <w:rPr>
          <w:rFonts w:ascii="Traditional Arabic" w:hAnsi="Traditional Arabic" w:cs="Traditional Arabic" w:hint="cs"/>
          <w:sz w:val="40"/>
          <w:szCs w:val="40"/>
          <w:rtl/>
        </w:rPr>
        <w:t>،</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فإن</w:t>
      </w:r>
      <w:r w:rsidR="007B5971" w:rsidRPr="007B5971">
        <w:rPr>
          <w:rFonts w:ascii="Traditional Arabic" w:hAnsi="Traditional Arabic" w:cs="Traditional Arabic"/>
          <w:sz w:val="40"/>
          <w:szCs w:val="40"/>
          <w:rtl/>
        </w:rPr>
        <w:t xml:space="preserve"> </w:t>
      </w:r>
      <w:r w:rsidR="007B5971">
        <w:rPr>
          <w:rFonts w:ascii="Traditional Arabic" w:hAnsi="Traditional Arabic" w:cs="Traditional Arabic" w:hint="cs"/>
          <w:sz w:val="40"/>
          <w:szCs w:val="40"/>
          <w:rtl/>
        </w:rPr>
        <w:t>فعل المضارع</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هو</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فعل</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يشير</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إلى</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العمل</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أو</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الحدث</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الذي</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سيحدث،</w:t>
      </w:r>
      <w:r w:rsidR="007B5971">
        <w:rPr>
          <w:rFonts w:ascii="Traditional Arabic" w:hAnsi="Traditional Arabic" w:cs="Traditional Arabic" w:hint="cs"/>
          <w:sz w:val="40"/>
          <w:szCs w:val="40"/>
          <w:rtl/>
        </w:rPr>
        <w:t xml:space="preserve"> ثم</w:t>
      </w:r>
      <w:r w:rsidR="007B5971" w:rsidRPr="007B5971">
        <w:rPr>
          <w:rFonts w:ascii="Traditional Arabic" w:hAnsi="Traditional Arabic" w:cs="Traditional Arabic"/>
          <w:sz w:val="40"/>
          <w:szCs w:val="40"/>
          <w:rtl/>
        </w:rPr>
        <w:t xml:space="preserve"> </w:t>
      </w:r>
      <w:r w:rsidR="007B5971">
        <w:rPr>
          <w:rFonts w:ascii="Traditional Arabic" w:hAnsi="Traditional Arabic" w:cs="Traditional Arabic" w:hint="cs"/>
          <w:sz w:val="40"/>
          <w:szCs w:val="40"/>
          <w:rtl/>
        </w:rPr>
        <w:t>الفعل الأمر</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هي</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كلمة</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تشير</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إلى</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الطلب</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على</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إنجاز</w:t>
      </w:r>
      <w:r w:rsidR="007B5971" w:rsidRPr="007B5971">
        <w:rPr>
          <w:rFonts w:ascii="Traditional Arabic" w:hAnsi="Traditional Arabic" w:cs="Traditional Arabic"/>
          <w:sz w:val="40"/>
          <w:szCs w:val="40"/>
          <w:rtl/>
        </w:rPr>
        <w:t xml:space="preserve"> </w:t>
      </w:r>
      <w:r w:rsidR="007B5971" w:rsidRPr="007B5971">
        <w:rPr>
          <w:rFonts w:ascii="Traditional Arabic" w:hAnsi="Traditional Arabic" w:cs="Traditional Arabic" w:hint="cs"/>
          <w:sz w:val="40"/>
          <w:szCs w:val="40"/>
          <w:rtl/>
        </w:rPr>
        <w:t>العمل</w:t>
      </w:r>
      <w:r w:rsidR="007B5971">
        <w:rPr>
          <w:rFonts w:ascii="Traditional Arabic" w:hAnsi="Traditional Arabic" w:cs="Traditional Arabic"/>
          <w:sz w:val="40"/>
          <w:szCs w:val="40"/>
          <w:lang w:val="id-ID"/>
        </w:rPr>
        <w:t xml:space="preserve"> </w:t>
      </w:r>
      <w:r w:rsidR="007B5971">
        <w:rPr>
          <w:rFonts w:ascii="Traditional Arabic" w:hAnsi="Traditional Arabic" w:cs="Traditional Arabic" w:hint="cs"/>
          <w:sz w:val="40"/>
          <w:szCs w:val="40"/>
          <w:rtl/>
          <w:lang w:val="id-ID"/>
        </w:rPr>
        <w:t xml:space="preserve">في بعدها. </w:t>
      </w:r>
      <w:r w:rsidR="007B5971">
        <w:rPr>
          <w:rFonts w:ascii="Traditional Arabic" w:hAnsi="Traditional Arabic" w:cs="Traditional Arabic"/>
          <w:sz w:val="40"/>
          <w:szCs w:val="40"/>
          <w:lang w:val="id-ID"/>
        </w:rPr>
        <w:t xml:space="preserve"> </w:t>
      </w:r>
    </w:p>
    <w:p w:rsidR="00814843" w:rsidRDefault="00E61EC0" w:rsidP="00B9054A">
      <w:pPr>
        <w:tabs>
          <w:tab w:val="left" w:pos="270"/>
        </w:tabs>
        <w:bidi/>
        <w:spacing w:line="360" w:lineRule="auto"/>
        <w:ind w:firstLine="720"/>
        <w:jc w:val="both"/>
        <w:rPr>
          <w:rFonts w:ascii="Traditional Arabic" w:hAnsi="Traditional Arabic" w:cs="Traditional Arabic"/>
          <w:sz w:val="40"/>
          <w:szCs w:val="40"/>
          <w:rtl/>
        </w:rPr>
      </w:pPr>
      <w:r w:rsidRPr="00E61EC0">
        <w:rPr>
          <w:rFonts w:ascii="Traditional Arabic" w:hAnsi="Traditional Arabic" w:cs="Traditional Arabic" w:hint="cs"/>
          <w:sz w:val="40"/>
          <w:szCs w:val="40"/>
          <w:rtl/>
          <w:lang w:bidi="ar-EG"/>
        </w:rPr>
        <w:t>فى بحث ح</w:t>
      </w:r>
      <w:r w:rsidR="00202D12">
        <w:rPr>
          <w:rFonts w:ascii="Traditional Arabic" w:hAnsi="Traditional Arabic" w:cs="Traditional Arabic" w:hint="cs"/>
          <w:sz w:val="40"/>
          <w:szCs w:val="40"/>
          <w:rtl/>
        </w:rPr>
        <w:t>رف</w:t>
      </w:r>
      <w:r w:rsidR="008A4CDE">
        <w:rPr>
          <w:rFonts w:ascii="Traditional Arabic" w:hAnsi="Traditional Arabic" w:cs="Traditional Arabic" w:hint="cs"/>
          <w:sz w:val="40"/>
          <w:szCs w:val="40"/>
          <w:rtl/>
        </w:rPr>
        <w:t xml:space="preserve"> </w:t>
      </w:r>
      <w:r w:rsidR="00202D12">
        <w:rPr>
          <w:rFonts w:ascii="Traditional Arabic" w:hAnsi="Traditional Arabic" w:cs="Traditional Arabic" w:hint="cs"/>
          <w:sz w:val="40"/>
          <w:szCs w:val="40"/>
          <w:rtl/>
        </w:rPr>
        <w:t>لها أنواع كثيرة</w:t>
      </w:r>
      <w:r w:rsidRPr="00E61EC0">
        <w:rPr>
          <w:rFonts w:ascii="Traditional Arabic" w:hAnsi="Traditional Arabic" w:cs="Traditional Arabic" w:hint="cs"/>
          <w:sz w:val="40"/>
          <w:szCs w:val="40"/>
          <w:rtl/>
        </w:rPr>
        <w:t xml:space="preserve">، هناك دخول في الإسم و دخول فعل أيضا، في كتاب القوائد نحو في المباحث حرف لديه عن التوابع. </w:t>
      </w:r>
      <w:r w:rsidR="00814843" w:rsidRPr="00814843">
        <w:rPr>
          <w:rFonts w:ascii="Traditional Arabic" w:hAnsi="Traditional Arabic" w:cs="Traditional Arabic" w:hint="cs"/>
          <w:sz w:val="40"/>
          <w:szCs w:val="40"/>
          <w:rtl/>
        </w:rPr>
        <w:t>وهو</w:t>
      </w:r>
      <w:r w:rsidR="00814843" w:rsidRPr="00814843">
        <w:rPr>
          <w:rFonts w:ascii="Traditional Arabic" w:hAnsi="Traditional Arabic" w:cs="Traditional Arabic"/>
          <w:sz w:val="40"/>
          <w:szCs w:val="40"/>
          <w:rtl/>
        </w:rPr>
        <w:t xml:space="preserve"> </w:t>
      </w:r>
      <w:r w:rsidR="00814843">
        <w:rPr>
          <w:rFonts w:ascii="Traditional Arabic" w:hAnsi="Traditional Arabic" w:cs="Traditional Arabic" w:hint="cs"/>
          <w:sz w:val="40"/>
          <w:szCs w:val="40"/>
          <w:rtl/>
        </w:rPr>
        <w:t>ا</w:t>
      </w:r>
      <w:r w:rsidR="00814843" w:rsidRPr="00814843">
        <w:rPr>
          <w:rFonts w:ascii="Traditional Arabic" w:hAnsi="Traditional Arabic" w:cs="Traditional Arabic" w:hint="cs"/>
          <w:sz w:val="40"/>
          <w:szCs w:val="40"/>
          <w:rtl/>
        </w:rPr>
        <w:t>نوع</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الكلمة</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التي</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تعمل</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ككلمة</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مساعدة،</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ولا</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يمكن</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أن</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يقف</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معنى</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الكلمة</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هذا</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بمفرده</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ولا</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يمكن</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معرفته</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إلا</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إذا</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كان</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جنبا</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إلى</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جنب</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مع</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كلمات</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أخرى،</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سواء</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كانت</w:t>
      </w:r>
      <w:r w:rsidR="00814843" w:rsidRPr="00814843">
        <w:rPr>
          <w:rFonts w:ascii="Traditional Arabic" w:hAnsi="Traditional Arabic" w:cs="Traditional Arabic"/>
          <w:sz w:val="40"/>
          <w:szCs w:val="40"/>
          <w:rtl/>
        </w:rPr>
        <w:t xml:space="preserve"> </w:t>
      </w:r>
      <w:r w:rsidR="00933917">
        <w:rPr>
          <w:rFonts w:ascii="Traditional Arabic" w:hAnsi="Traditional Arabic" w:cs="Traditional Arabic" w:hint="cs"/>
          <w:sz w:val="40"/>
          <w:szCs w:val="40"/>
          <w:rtl/>
        </w:rPr>
        <w:t xml:space="preserve">الفعل و الإسم في </w:t>
      </w:r>
      <w:r w:rsidR="00814843" w:rsidRPr="00814843">
        <w:rPr>
          <w:rFonts w:ascii="Traditional Arabic" w:hAnsi="Traditional Arabic" w:cs="Traditional Arabic" w:hint="cs"/>
          <w:sz w:val="40"/>
          <w:szCs w:val="40"/>
          <w:rtl/>
        </w:rPr>
        <w:t>علامة</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الحرف</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لا</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تقبل</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علامات</w:t>
      </w:r>
      <w:r w:rsidR="00814843" w:rsidRPr="00814843">
        <w:rPr>
          <w:rFonts w:ascii="Traditional Arabic" w:hAnsi="Traditional Arabic" w:cs="Traditional Arabic"/>
          <w:sz w:val="40"/>
          <w:szCs w:val="40"/>
          <w:rtl/>
        </w:rPr>
        <w:t xml:space="preserve"> </w:t>
      </w:r>
      <w:r w:rsidR="00933917">
        <w:rPr>
          <w:rFonts w:ascii="Traditional Arabic" w:hAnsi="Traditional Arabic" w:cs="Traditional Arabic" w:hint="cs"/>
          <w:sz w:val="40"/>
          <w:szCs w:val="40"/>
          <w:rtl/>
        </w:rPr>
        <w:t>الإسم</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أو</w:t>
      </w:r>
      <w:r w:rsidR="00814843" w:rsidRPr="00814843">
        <w:rPr>
          <w:rFonts w:ascii="Traditional Arabic" w:hAnsi="Traditional Arabic" w:cs="Traditional Arabic"/>
          <w:sz w:val="40"/>
          <w:szCs w:val="40"/>
          <w:rtl/>
        </w:rPr>
        <w:t xml:space="preserve"> </w:t>
      </w:r>
      <w:r w:rsidR="00933917">
        <w:rPr>
          <w:rFonts w:ascii="Traditional Arabic" w:hAnsi="Traditional Arabic" w:cs="Traditional Arabic" w:hint="cs"/>
          <w:sz w:val="40"/>
          <w:szCs w:val="40"/>
          <w:rtl/>
        </w:rPr>
        <w:t>الفعل</w:t>
      </w:r>
      <w:r w:rsidR="00814843" w:rsidRPr="00814843">
        <w:rPr>
          <w:rFonts w:ascii="Traditional Arabic" w:hAnsi="Traditional Arabic" w:cs="Traditional Arabic" w:hint="cs"/>
          <w:sz w:val="40"/>
          <w:szCs w:val="40"/>
          <w:rtl/>
        </w:rPr>
        <w:t>،</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لأنها</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كلمة</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بدون</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علامة</w:t>
      </w:r>
      <w:r w:rsidR="00814843" w:rsidRPr="00814843">
        <w:rPr>
          <w:rFonts w:ascii="Traditional Arabic" w:hAnsi="Traditional Arabic" w:cs="Traditional Arabic"/>
          <w:sz w:val="40"/>
          <w:szCs w:val="40"/>
          <w:rtl/>
        </w:rPr>
        <w:t xml:space="preserve"> </w:t>
      </w:r>
      <w:r w:rsidR="00814843" w:rsidRPr="00814843">
        <w:rPr>
          <w:rFonts w:ascii="Traditional Arabic" w:hAnsi="Traditional Arabic" w:cs="Traditional Arabic" w:hint="cs"/>
          <w:sz w:val="40"/>
          <w:szCs w:val="40"/>
          <w:rtl/>
        </w:rPr>
        <w:t>تعريف</w:t>
      </w:r>
      <w:r w:rsidR="00814843" w:rsidRPr="00814843">
        <w:rPr>
          <w:rFonts w:ascii="Traditional Arabic" w:hAnsi="Traditional Arabic" w:cs="Traditional Arabic"/>
          <w:sz w:val="40"/>
          <w:szCs w:val="40"/>
          <w:rtl/>
        </w:rPr>
        <w:t>.</w:t>
      </w:r>
    </w:p>
    <w:p w:rsidR="00044E36" w:rsidRDefault="008A4CDE" w:rsidP="00B9054A">
      <w:pPr>
        <w:tabs>
          <w:tab w:val="left" w:pos="270"/>
        </w:tabs>
        <w:bidi/>
        <w:spacing w:line="360" w:lineRule="auto"/>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في الكتاب القواعد على النحو، </w:t>
      </w:r>
      <w:r w:rsidR="00AF5B0D">
        <w:rPr>
          <w:rFonts w:ascii="Traditional Arabic" w:hAnsi="Traditional Arabic" w:cs="Traditional Arabic" w:hint="cs"/>
          <w:sz w:val="40"/>
          <w:szCs w:val="40"/>
          <w:rtl/>
        </w:rPr>
        <w:t xml:space="preserve">يملك </w:t>
      </w:r>
      <w:r>
        <w:rPr>
          <w:rFonts w:ascii="Traditional Arabic" w:hAnsi="Traditional Arabic" w:cs="Traditional Arabic" w:hint="cs"/>
          <w:sz w:val="40"/>
          <w:szCs w:val="40"/>
          <w:rtl/>
        </w:rPr>
        <w:t>الحرف</w:t>
      </w:r>
      <w:r w:rsidR="00AF5B0D">
        <w:rPr>
          <w:rFonts w:ascii="Traditional Arabic" w:hAnsi="Traditional Arabic" w:cs="Traditional Arabic" w:hint="cs"/>
          <w:sz w:val="40"/>
          <w:szCs w:val="40"/>
          <w:rtl/>
        </w:rPr>
        <w:t xml:space="preserve"> عن ا</w:t>
      </w:r>
      <w:r w:rsidR="00E61EC0" w:rsidRPr="00E61EC0">
        <w:rPr>
          <w:rFonts w:ascii="Traditional Arabic" w:hAnsi="Traditional Arabic" w:cs="Traditional Arabic" w:hint="cs"/>
          <w:sz w:val="40"/>
          <w:szCs w:val="40"/>
          <w:rtl/>
        </w:rPr>
        <w:t>لتوا</w:t>
      </w:r>
      <w:r w:rsidR="00E61EC0" w:rsidRPr="00E61EC0">
        <w:rPr>
          <w:rFonts w:ascii="Traditional Arabic" w:hAnsi="Traditional Arabic" w:cs="Traditional Arabic" w:hint="cs"/>
          <w:i/>
          <w:iCs/>
          <w:sz w:val="40"/>
          <w:szCs w:val="40"/>
          <w:rtl/>
        </w:rPr>
        <w:t xml:space="preserve">بع  </w:t>
      </w:r>
      <w:r w:rsidR="00AF5B0D">
        <w:rPr>
          <w:rFonts w:ascii="Traditional Arabic" w:hAnsi="Traditional Arabic" w:cs="Traditional Arabic" w:hint="cs"/>
          <w:i/>
          <w:iCs/>
          <w:sz w:val="40"/>
          <w:szCs w:val="40"/>
          <w:rtl/>
        </w:rPr>
        <w:t xml:space="preserve">هو </w:t>
      </w:r>
      <w:r w:rsidR="00E61EC0" w:rsidRPr="00E61EC0">
        <w:rPr>
          <w:rFonts w:ascii="Traditional Arabic" w:hAnsi="Traditional Arabic" w:cs="Traditional Arabic" w:hint="cs"/>
          <w:sz w:val="40"/>
          <w:szCs w:val="40"/>
          <w:rtl/>
        </w:rPr>
        <w:t xml:space="preserve">الإسم الذي يتبع الإسيم السابقة، </w:t>
      </w:r>
      <w:bookmarkStart w:id="5" w:name="_Hlk116806299"/>
      <w:bookmarkStart w:id="6" w:name="_Hlk116806210"/>
      <w:r w:rsidR="00044E36" w:rsidRPr="00044E36">
        <w:rPr>
          <w:rFonts w:ascii="Traditional Arabic" w:hAnsi="Traditional Arabic" w:cs="Traditional Arabic" w:hint="cs"/>
          <w:sz w:val="40"/>
          <w:szCs w:val="40"/>
          <w:rtl/>
        </w:rPr>
        <w:t xml:space="preserve">في </w:t>
      </w:r>
      <w:r w:rsidR="00490F99">
        <w:rPr>
          <w:rFonts w:ascii="Traditional Arabic" w:hAnsi="Traditional Arabic" w:cs="Traditional Arabic" w:hint="cs"/>
          <w:sz w:val="40"/>
          <w:szCs w:val="40"/>
          <w:rtl/>
        </w:rPr>
        <w:t xml:space="preserve">إندونيسيا </w:t>
      </w:r>
      <w:r w:rsidR="00044E36" w:rsidRPr="00044E36">
        <w:rPr>
          <w:rFonts w:ascii="Traditional Arabic" w:hAnsi="Traditional Arabic" w:cs="Traditional Arabic" w:hint="cs"/>
          <w:sz w:val="40"/>
          <w:szCs w:val="40"/>
          <w:rtl/>
        </w:rPr>
        <w:t xml:space="preserve">يعتبر العديد من متعلمي اللغة العربية أن تعلم التوابع سهل </w:t>
      </w:r>
      <w:r w:rsidR="00044E36" w:rsidRPr="00044E36">
        <w:rPr>
          <w:rFonts w:ascii="Traditional Arabic" w:hAnsi="Traditional Arabic" w:cs="Traditional Arabic" w:hint="cs"/>
          <w:sz w:val="40"/>
          <w:szCs w:val="40"/>
          <w:rtl/>
        </w:rPr>
        <w:lastRenderedPageBreak/>
        <w:t>على التعلم، والذي يقتصر على فهم حروف التوابع. لأنهم لا يفهمون بعد أن كل حرف توابع له العديد من الفوائد المختلفة وفقا للمستوى في ترتيب الجملة</w:t>
      </w:r>
      <w:r w:rsidR="00044E36">
        <w:rPr>
          <w:rFonts w:ascii="Traditional Arabic" w:hAnsi="Traditional Arabic" w:cs="Traditional Arabic" w:hint="cs"/>
          <w:sz w:val="40"/>
          <w:szCs w:val="40"/>
          <w:rtl/>
        </w:rPr>
        <w:t>.</w:t>
      </w:r>
    </w:p>
    <w:p w:rsidR="00AF5B0D" w:rsidRDefault="00AF5B0D" w:rsidP="00B9054A">
      <w:pPr>
        <w:tabs>
          <w:tab w:val="left" w:pos="1418"/>
        </w:tabs>
        <w:bidi/>
        <w:spacing w:line="360" w:lineRule="auto"/>
        <w:ind w:firstLine="720"/>
        <w:jc w:val="both"/>
        <w:rPr>
          <w:rFonts w:ascii="Traditional Arabic" w:hAnsi="Traditional Arabic" w:cs="Traditional Arabic"/>
          <w:sz w:val="40"/>
          <w:szCs w:val="40"/>
          <w:rtl/>
        </w:rPr>
      </w:pPr>
      <w:bookmarkStart w:id="7" w:name="_Hlk116806364"/>
      <w:r w:rsidRPr="00A531AF">
        <w:rPr>
          <w:rFonts w:ascii="Traditional Arabic" w:hAnsi="Traditional Arabic" w:cs="Traditional Arabic" w:hint="cs"/>
          <w:sz w:val="40"/>
          <w:szCs w:val="40"/>
          <w:rtl/>
        </w:rPr>
        <w:t>توابع هو شكل الجمع "تابع" التي تعني التابعا. في علم النحو ان التوابع المياحث أسماء تتبع ما قبلها في الإعراب (رفعا،نصبا، جرّا)، والنوع (مذكّر، مؤانث)، والنهائي (نكيرة، معرفة)، والجملة (مفرد، مثنى، جمع)</w:t>
      </w:r>
      <w:r>
        <w:rPr>
          <w:rFonts w:ascii="Traditional Arabic" w:hAnsi="Traditional Arabic" w:cs="Traditional Arabic" w:hint="cs"/>
          <w:sz w:val="40"/>
          <w:szCs w:val="40"/>
          <w:rtl/>
        </w:rPr>
        <w:t xml:space="preserve">. </w:t>
      </w:r>
    </w:p>
    <w:p w:rsidR="00833878" w:rsidRDefault="00364FD4" w:rsidP="00B9054A">
      <w:pPr>
        <w:tabs>
          <w:tab w:val="left" w:pos="1418"/>
        </w:tabs>
        <w:bidi/>
        <w:spacing w:line="360" w:lineRule="auto"/>
        <w:ind w:firstLine="720"/>
        <w:jc w:val="both"/>
        <w:rPr>
          <w:rFonts w:ascii="Traditional Arabic" w:hAnsi="Traditional Arabic" w:cs="Traditional Arabic"/>
          <w:sz w:val="40"/>
          <w:szCs w:val="40"/>
          <w:rtl/>
        </w:rPr>
      </w:pPr>
      <w:r w:rsidRPr="00364FD4">
        <w:rPr>
          <w:rFonts w:ascii="Traditional Arabic" w:hAnsi="Traditional Arabic" w:cs="Traditional Arabic" w:hint="cs"/>
          <w:sz w:val="40"/>
          <w:szCs w:val="40"/>
          <w:rtl/>
        </w:rPr>
        <w:t>يختار مراقب عن الباحثون التوابع كموضوع للبحث، لأنه من التجارب الشخصية مادم في معهد الطّوالب للبنات بادانج بانجانج ، وجب مراقب ان يطلب النّشاط القراءة الكتب التي تقام كل أن فهم علم القوائد. بعد امتحان قراءة الكتب في نشاط وجد العديد من الطلاب صعوبة في تحديد ترتيب التوابع</w:t>
      </w:r>
      <w:r w:rsidR="00AF5B0D">
        <w:rPr>
          <w:rFonts w:ascii="Traditional Arabic" w:hAnsi="Traditional Arabic" w:cs="Traditional Arabic" w:hint="cs"/>
          <w:sz w:val="40"/>
          <w:szCs w:val="40"/>
          <w:rtl/>
        </w:rPr>
        <w:t xml:space="preserve"> الصعبا على التحليلا</w:t>
      </w:r>
      <w:r w:rsidRPr="00364FD4">
        <w:rPr>
          <w:rFonts w:ascii="Traditional Arabic" w:hAnsi="Traditional Arabic" w:cs="Traditional Arabic" w:hint="cs"/>
          <w:sz w:val="40"/>
          <w:szCs w:val="40"/>
          <w:rtl/>
        </w:rPr>
        <w:t xml:space="preserve">. </w:t>
      </w:r>
      <w:r w:rsidR="00AF5B0D">
        <w:rPr>
          <w:rFonts w:ascii="Traditional Arabic" w:hAnsi="Traditional Arabic" w:cs="Traditional Arabic" w:hint="cs"/>
          <w:sz w:val="40"/>
          <w:szCs w:val="40"/>
          <w:rtl/>
        </w:rPr>
        <w:t xml:space="preserve">ثم الطلاب </w:t>
      </w:r>
      <w:r w:rsidRPr="00364FD4">
        <w:rPr>
          <w:rFonts w:ascii="Traditional Arabic" w:hAnsi="Traditional Arabic" w:cs="Traditional Arabic" w:hint="cs"/>
          <w:sz w:val="40"/>
          <w:szCs w:val="40"/>
          <w:rtl/>
        </w:rPr>
        <w:t xml:space="preserve">يعتبرونه سهلا </w:t>
      </w:r>
      <w:r w:rsidR="00DD6F27">
        <w:rPr>
          <w:rFonts w:ascii="Traditional Arabic" w:hAnsi="Traditional Arabic" w:cs="Traditional Arabic" w:hint="cs"/>
          <w:sz w:val="40"/>
          <w:szCs w:val="40"/>
          <w:rtl/>
        </w:rPr>
        <w:t>الى المادته و لا يعرفون الترتيت القواعد</w:t>
      </w:r>
      <w:r w:rsidRPr="00364FD4">
        <w:rPr>
          <w:rFonts w:ascii="Traditional Arabic" w:hAnsi="Traditional Arabic" w:cs="Traditional Arabic" w:hint="cs"/>
          <w:sz w:val="40"/>
          <w:szCs w:val="40"/>
          <w:rtl/>
        </w:rPr>
        <w:t xml:space="preserve"> </w:t>
      </w:r>
      <w:r w:rsidR="00DD6F27">
        <w:rPr>
          <w:rFonts w:ascii="Traditional Arabic" w:hAnsi="Traditional Arabic" w:cs="Traditional Arabic" w:hint="cs"/>
          <w:sz w:val="40"/>
          <w:szCs w:val="40"/>
          <w:rtl/>
        </w:rPr>
        <w:t>في البحوث</w:t>
      </w:r>
      <w:r w:rsidRPr="00364FD4">
        <w:rPr>
          <w:rFonts w:ascii="Traditional Arabic" w:hAnsi="Traditional Arabic" w:cs="Traditional Arabic" w:hint="cs"/>
          <w:sz w:val="40"/>
          <w:szCs w:val="40"/>
          <w:rtl/>
        </w:rPr>
        <w:t xml:space="preserve"> التوابع</w:t>
      </w:r>
      <w:bookmarkEnd w:id="7"/>
      <w:r w:rsidRPr="00364FD4">
        <w:rPr>
          <w:rFonts w:ascii="Traditional Arabic" w:hAnsi="Traditional Arabic" w:cs="Traditional Arabic" w:hint="cs"/>
          <w:sz w:val="40"/>
          <w:szCs w:val="40"/>
          <w:rtl/>
        </w:rPr>
        <w:t>.</w:t>
      </w:r>
    </w:p>
    <w:p w:rsidR="003F5063" w:rsidRPr="00833878" w:rsidRDefault="00892C72" w:rsidP="00B9054A">
      <w:pPr>
        <w:tabs>
          <w:tab w:val="left" w:pos="1418"/>
        </w:tabs>
        <w:bidi/>
        <w:spacing w:line="360" w:lineRule="auto"/>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على التى </w:t>
      </w:r>
      <w:r w:rsidRPr="00892C72">
        <w:rPr>
          <w:rFonts w:ascii="Traditional Arabic" w:hAnsi="Traditional Arabic" w:cs="Traditional Arabic" w:hint="cs"/>
          <w:sz w:val="40"/>
          <w:szCs w:val="40"/>
          <w:rtl/>
        </w:rPr>
        <w:t>وفقا المباحث لسابق "توابع" أربعة أشياء ،نعت منعوت هو يدل على صفة الأسماء ما قبلها الذي يسمى منعوت. وحث</w:t>
      </w:r>
      <w:r w:rsidR="00E57988">
        <w:rPr>
          <w:rFonts w:ascii="Traditional Arabic" w:hAnsi="Traditional Arabic" w:cs="Traditional Arabic" w:hint="cs"/>
          <w:sz w:val="40"/>
          <w:szCs w:val="40"/>
          <w:rtl/>
        </w:rPr>
        <w:t xml:space="preserve"> تتبع نعت من منعوت في نوع إعراب</w:t>
      </w:r>
      <w:r w:rsidRPr="00892C72">
        <w:rPr>
          <w:rFonts w:ascii="Traditional Arabic" w:hAnsi="Traditional Arabic" w:cs="Traditional Arabic" w:hint="cs"/>
          <w:sz w:val="40"/>
          <w:szCs w:val="40"/>
          <w:rtl/>
        </w:rPr>
        <w:t xml:space="preserve">، عدد، جنس، ونهائيا مثال : </w:t>
      </w:r>
      <w:r w:rsidRPr="00892C72">
        <w:rPr>
          <w:rFonts w:ascii="Traditional Arabic" w:hAnsi="Traditional Arabic" w:cs="Traditional Arabic" w:hint="cs"/>
          <w:sz w:val="40"/>
          <w:szCs w:val="40"/>
          <w:u w:val="single"/>
          <w:rtl/>
        </w:rPr>
        <w:t>دخل محمد الناشط</w:t>
      </w:r>
      <w:r>
        <w:rPr>
          <w:rFonts w:ascii="Traditional Arabic" w:hAnsi="Traditional Arabic" w:cs="Traditional Arabic" w:hint="cs"/>
          <w:sz w:val="40"/>
          <w:szCs w:val="40"/>
          <w:u w:val="single"/>
          <w:rtl/>
        </w:rPr>
        <w:t xml:space="preserve">. </w:t>
      </w:r>
      <w:bookmarkStart w:id="8" w:name="_Hlk116806505"/>
      <w:r w:rsidR="003F5063" w:rsidRPr="003F5063">
        <w:rPr>
          <w:rFonts w:ascii="Traditional Arabic" w:hAnsi="Traditional Arabic" w:cs="Traditional Arabic" w:hint="cs"/>
          <w:sz w:val="40"/>
          <w:szCs w:val="40"/>
          <w:rtl/>
        </w:rPr>
        <w:t xml:space="preserve">ثم التوكيد هو تكرار يقصد به بيثبت الحال ممكرّر لوقن المستمع. مثال : </w:t>
      </w:r>
      <w:r w:rsidR="003F5063" w:rsidRPr="003F5063">
        <w:rPr>
          <w:rFonts w:ascii="Traditional Arabic" w:hAnsi="Traditional Arabic" w:cs="Traditional Arabic" w:hint="cs"/>
          <w:sz w:val="40"/>
          <w:szCs w:val="40"/>
          <w:u w:val="single"/>
          <w:rtl/>
        </w:rPr>
        <w:t>جاء عليا نفسه</w:t>
      </w:r>
      <w:r w:rsidR="003F5063" w:rsidRPr="003F5063">
        <w:rPr>
          <w:rFonts w:ascii="Traditional Arabic" w:hAnsi="Traditional Arabic" w:cs="Traditional Arabic" w:hint="cs"/>
          <w:sz w:val="40"/>
          <w:szCs w:val="40"/>
          <w:rtl/>
        </w:rPr>
        <w:t xml:space="preserve"> . ثم تعريف البدل هو اتباع معنى الحكم دون الوسيلة بين المتابعة والمتبوع، بمعنى استبدال كلمة معنية مثال: </w:t>
      </w:r>
      <w:r w:rsidR="003F5063" w:rsidRPr="003F5063">
        <w:rPr>
          <w:rFonts w:ascii="Traditional Arabic" w:hAnsi="Traditional Arabic" w:cs="Traditional Arabic" w:hint="cs"/>
          <w:sz w:val="40"/>
          <w:szCs w:val="40"/>
          <w:u w:val="single"/>
          <w:rtl/>
        </w:rPr>
        <w:t>واضع النحو أمام على،</w:t>
      </w:r>
      <w:r w:rsidR="003F5063" w:rsidRPr="003F5063">
        <w:rPr>
          <w:rFonts w:ascii="Traditional Arabic" w:hAnsi="Traditional Arabic" w:cs="Traditional Arabic" w:hint="cs"/>
          <w:sz w:val="40"/>
          <w:szCs w:val="40"/>
          <w:rtl/>
        </w:rPr>
        <w:t xml:space="preserve"> </w:t>
      </w:r>
      <w:r w:rsidR="003F5063" w:rsidRPr="003F5063">
        <w:rPr>
          <w:rFonts w:ascii="Traditional Arabic" w:hAnsi="Traditional Arabic" w:cs="Traditional Arabic" w:hint="cs"/>
          <w:sz w:val="40"/>
          <w:szCs w:val="40"/>
          <w:rtl/>
        </w:rPr>
        <w:lastRenderedPageBreak/>
        <w:t xml:space="preserve">وأخيرا معنى عطف هو اقتران في الربط بين العطف والمعتوف ، مثال: </w:t>
      </w:r>
      <w:r w:rsidR="003F5063" w:rsidRPr="003F5063">
        <w:rPr>
          <w:rFonts w:ascii="Traditional Arabic" w:hAnsi="Traditional Arabic" w:cs="Traditional Arabic" w:hint="cs"/>
          <w:sz w:val="40"/>
          <w:szCs w:val="40"/>
          <w:u w:val="single"/>
          <w:rtl/>
        </w:rPr>
        <w:t>أن سعيدا مسافر وخالدا</w:t>
      </w:r>
      <w:r w:rsidR="003F5063">
        <w:rPr>
          <w:rFonts w:ascii="Traditional Arabic" w:hAnsi="Traditional Arabic" w:cs="Traditional Arabic" w:hint="cs"/>
          <w:sz w:val="40"/>
          <w:szCs w:val="40"/>
          <w:u w:val="single"/>
          <w:rtl/>
        </w:rPr>
        <w:t>.</w:t>
      </w:r>
    </w:p>
    <w:p w:rsidR="00A466B5" w:rsidRDefault="00490F99" w:rsidP="00B9054A">
      <w:pPr>
        <w:tabs>
          <w:tab w:val="left" w:pos="1418"/>
        </w:tabs>
        <w:bidi/>
        <w:spacing w:line="360" w:lineRule="auto"/>
        <w:ind w:firstLine="720"/>
        <w:jc w:val="both"/>
        <w:rPr>
          <w:rFonts w:ascii="Traditional Arabic" w:hAnsi="Traditional Arabic" w:cs="Traditional Arabic"/>
          <w:sz w:val="40"/>
          <w:szCs w:val="40"/>
          <w:rtl/>
        </w:rPr>
      </w:pPr>
      <w:r>
        <w:rPr>
          <w:rFonts w:ascii="Traditional Arabic" w:hAnsi="Traditional Arabic" w:cs="Traditional Arabic" w:hint="cs"/>
          <w:sz w:val="28"/>
          <w:szCs w:val="28"/>
          <w:rtl/>
        </w:rPr>
        <w:t xml:space="preserve"> </w:t>
      </w:r>
      <w:r w:rsidR="00EA080E">
        <w:rPr>
          <w:rFonts w:ascii="Traditional Arabic" w:hAnsi="Traditional Arabic" w:cs="Traditional Arabic" w:hint="cs"/>
          <w:sz w:val="28"/>
          <w:szCs w:val="28"/>
          <w:rtl/>
        </w:rPr>
        <w:t xml:space="preserve">  </w:t>
      </w:r>
      <w:r w:rsidR="00EA080E" w:rsidRPr="00EA080E">
        <w:rPr>
          <w:rFonts w:ascii="Traditional Arabic" w:hAnsi="Traditional Arabic" w:cs="Traditional Arabic" w:hint="cs"/>
          <w:sz w:val="40"/>
          <w:szCs w:val="40"/>
          <w:rtl/>
        </w:rPr>
        <w:t>التوابع هو موضوع البحث الذي يمكن من مصادر البيانات المختلفة، أحدها كتاب فتح معين الذي يعد النقطة المحورية لهذا المصدر البحثي، لأن دراسة هذا الكتاب، وخاصة في فصل الصيام، هناك العديد من الأمثلة على التوابع في شكل جمل، حتى يتمكن القراء من معرفة وفهم استخدام التوابع في كتاب فتح معين</w:t>
      </w:r>
      <w:r w:rsidR="00EA080E">
        <w:rPr>
          <w:rFonts w:ascii="Traditional Arabic" w:hAnsi="Traditional Arabic" w:cs="Traditional Arabic" w:hint="cs"/>
          <w:sz w:val="40"/>
          <w:szCs w:val="40"/>
          <w:rtl/>
        </w:rPr>
        <w:t xml:space="preserve">. </w:t>
      </w:r>
      <w:bookmarkStart w:id="9" w:name="_Hlk116806635"/>
      <w:r w:rsidR="00EA080E" w:rsidRPr="00EA080E">
        <w:rPr>
          <w:rFonts w:ascii="Traditional Arabic" w:hAnsi="Traditional Arabic" w:cs="Traditional Arabic" w:hint="cs"/>
          <w:sz w:val="40"/>
          <w:szCs w:val="40"/>
          <w:rtl/>
        </w:rPr>
        <w:t xml:space="preserve">كتاب فتح معين هو كتاب </w:t>
      </w:r>
      <w:r w:rsidR="00EA080E" w:rsidRPr="00EA080E">
        <w:rPr>
          <w:rFonts w:ascii="Traditional Arabic" w:hAnsi="Traditional Arabic" w:cs="Traditional Arabic" w:hint="cs"/>
          <w:sz w:val="40"/>
          <w:szCs w:val="40"/>
          <w:rtl/>
          <w:lang w:bidi="ar-EG"/>
        </w:rPr>
        <w:t>السابق باالتأليف</w:t>
      </w:r>
      <w:r w:rsidR="00EA080E" w:rsidRPr="00EA080E">
        <w:rPr>
          <w:rFonts w:ascii="Traditional Arabic" w:hAnsi="Traditional Arabic" w:cs="Traditional Arabic" w:hint="cs"/>
          <w:sz w:val="40"/>
          <w:szCs w:val="40"/>
          <w:rtl/>
        </w:rPr>
        <w:t xml:space="preserve"> زين الدين بن عبد العزيز المليباري، وهو أحد كتب دراسة العلوم الفقهية التي غالب</w:t>
      </w:r>
      <w:r w:rsidR="00EA080E">
        <w:rPr>
          <w:rFonts w:ascii="Traditional Arabic" w:hAnsi="Traditional Arabic" w:cs="Traditional Arabic" w:hint="cs"/>
          <w:sz w:val="40"/>
          <w:szCs w:val="40"/>
          <w:rtl/>
        </w:rPr>
        <w:t>ا ما تحبس وتخلط في فهم هذا الكتا</w:t>
      </w:r>
      <w:r w:rsidR="00EA080E" w:rsidRPr="00EA080E">
        <w:rPr>
          <w:rFonts w:ascii="Traditional Arabic" w:hAnsi="Traditional Arabic" w:cs="Traditional Arabic" w:hint="cs"/>
          <w:sz w:val="40"/>
          <w:szCs w:val="40"/>
          <w:rtl/>
        </w:rPr>
        <w:t xml:space="preserve">ب، ويجب دراسة هذا الكتاب في عدة مدارس داخلية إسلامية. </w:t>
      </w:r>
    </w:p>
    <w:p w:rsidR="00EA080E" w:rsidRDefault="00A466B5" w:rsidP="00B9054A">
      <w:pPr>
        <w:tabs>
          <w:tab w:val="left" w:pos="1418"/>
        </w:tabs>
        <w:bidi/>
        <w:spacing w:line="360" w:lineRule="auto"/>
        <w:ind w:firstLine="900"/>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00933917">
        <w:rPr>
          <w:rFonts w:ascii="Traditional Arabic" w:hAnsi="Traditional Arabic" w:cs="Traditional Arabic" w:hint="cs"/>
          <w:sz w:val="40"/>
          <w:szCs w:val="40"/>
          <w:rtl/>
        </w:rPr>
        <w:t>إلى ذلك</w:t>
      </w:r>
      <w:r w:rsidR="00EA080E" w:rsidRPr="00EA080E">
        <w:rPr>
          <w:rFonts w:ascii="Traditional Arabic" w:hAnsi="Traditional Arabic" w:cs="Traditional Arabic" w:hint="cs"/>
          <w:sz w:val="40"/>
          <w:szCs w:val="40"/>
          <w:rtl/>
        </w:rPr>
        <w:t xml:space="preserve">، يوجد في هذا الكتاب مصطلح يسمى (تحذير) </w:t>
      </w:r>
      <w:r w:rsidR="00CF6F7B">
        <w:rPr>
          <w:rFonts w:ascii="Traditional Arabic" w:hAnsi="Traditional Arabic" w:cs="Traditional Arabic" w:hint="cs"/>
          <w:sz w:val="40"/>
          <w:szCs w:val="40"/>
          <w:rtl/>
        </w:rPr>
        <w:t>ا</w:t>
      </w:r>
      <w:r w:rsidR="00EA080E" w:rsidRPr="00EA080E">
        <w:rPr>
          <w:rFonts w:ascii="Traditional Arabic" w:hAnsi="Traditional Arabic" w:cs="Traditional Arabic" w:hint="cs"/>
          <w:sz w:val="40"/>
          <w:szCs w:val="40"/>
          <w:rtl/>
        </w:rPr>
        <w:t xml:space="preserve">لإعلام </w:t>
      </w:r>
      <w:r w:rsidR="00CF6F7B">
        <w:rPr>
          <w:rFonts w:ascii="Traditional Arabic" w:hAnsi="Traditional Arabic" w:cs="Traditional Arabic" w:hint="cs"/>
          <w:sz w:val="40"/>
          <w:szCs w:val="40"/>
          <w:rtl/>
        </w:rPr>
        <w:t>ال</w:t>
      </w:r>
      <w:r w:rsidR="00EA080E" w:rsidRPr="00EA080E">
        <w:rPr>
          <w:rFonts w:ascii="Traditional Arabic" w:hAnsi="Traditional Arabic" w:cs="Traditional Arabic" w:hint="cs"/>
          <w:sz w:val="40"/>
          <w:szCs w:val="40"/>
          <w:rtl/>
        </w:rPr>
        <w:t>قراء ان ّهناك ملاحظة مهمة يجب معرفتها في كتاب فتح معين</w:t>
      </w:r>
      <w:r>
        <w:rPr>
          <w:rFonts w:ascii="Traditional Arabic" w:hAnsi="Traditional Arabic" w:cs="Traditional Arabic" w:hint="cs"/>
          <w:sz w:val="40"/>
          <w:szCs w:val="40"/>
          <w:rtl/>
        </w:rPr>
        <w:t>.</w:t>
      </w:r>
      <w:r w:rsidR="00490F99">
        <w:rPr>
          <w:rFonts w:ascii="Traditional Arabic" w:hAnsi="Traditional Arabic" w:cs="Traditional Arabic" w:hint="cs"/>
          <w:sz w:val="40"/>
          <w:szCs w:val="40"/>
          <w:rtl/>
        </w:rPr>
        <w:t xml:space="preserve"> </w:t>
      </w:r>
      <w:r w:rsidR="00490F99" w:rsidRPr="00490F99">
        <w:rPr>
          <w:rFonts w:ascii="Traditional Arabic" w:hAnsi="Traditional Arabic" w:cs="Traditional Arabic" w:hint="cs"/>
          <w:sz w:val="40"/>
          <w:szCs w:val="40"/>
          <w:rtl/>
        </w:rPr>
        <w:t>من حيث الكتابة، هذا الكتاب ان يملك نوعه من كتب الفقه غيره، التي عادة في كتب الفقه الأخرى فصل الطّهارة أولا، بل كتاب فتح معين فصل الصلاة أولا. هذا الكتاب في التّركيب ليس منهجيا ، المثال في المباحث سرط الصّلاة لتكون مقدسة</w:t>
      </w:r>
      <w:r w:rsidR="00933917">
        <w:rPr>
          <w:rFonts w:ascii="Traditional Arabic" w:hAnsi="Traditional Arabic" w:cs="Traditional Arabic" w:hint="cs"/>
          <w:sz w:val="40"/>
          <w:szCs w:val="40"/>
          <w:rtl/>
        </w:rPr>
        <w:t xml:space="preserve"> من الحدث الأصغر و الحدث الأكبر</w:t>
      </w:r>
      <w:r w:rsidR="00490F99" w:rsidRPr="00490F99">
        <w:rPr>
          <w:rFonts w:ascii="Traditional Arabic" w:hAnsi="Traditional Arabic" w:cs="Traditional Arabic" w:hint="cs"/>
          <w:sz w:val="40"/>
          <w:szCs w:val="40"/>
          <w:rtl/>
        </w:rPr>
        <w:t>، بالطبع في هذه المباحث يتعلق بفصل الوضوء</w:t>
      </w:r>
      <w:r w:rsidR="00490F99">
        <w:rPr>
          <w:rFonts w:ascii="Traditional Arabic" w:hAnsi="Traditional Arabic" w:cs="Traditional Arabic" w:hint="cs"/>
          <w:sz w:val="40"/>
          <w:szCs w:val="40"/>
          <w:rtl/>
        </w:rPr>
        <w:t>.</w:t>
      </w:r>
    </w:p>
    <w:p w:rsidR="00551591" w:rsidRDefault="005D4680" w:rsidP="00B9054A">
      <w:pPr>
        <w:tabs>
          <w:tab w:val="left" w:pos="1418"/>
        </w:tabs>
        <w:bidi/>
        <w:spacing w:line="360" w:lineRule="auto"/>
        <w:ind w:firstLine="900"/>
        <w:jc w:val="both"/>
        <w:rPr>
          <w:rFonts w:ascii="Traditional Arabic" w:hAnsi="Traditional Arabic" w:cs="Traditional Arabic"/>
          <w:sz w:val="40"/>
          <w:szCs w:val="40"/>
          <w:rtl/>
        </w:rPr>
      </w:pPr>
      <w:bookmarkStart w:id="10" w:name="_Hlk116806716"/>
      <w:r>
        <w:rPr>
          <w:rFonts w:ascii="Traditional Arabic" w:hAnsi="Traditional Arabic" w:cs="Traditional Arabic" w:hint="cs"/>
          <w:sz w:val="40"/>
          <w:szCs w:val="40"/>
          <w:rtl/>
        </w:rPr>
        <w:lastRenderedPageBreak/>
        <w:t xml:space="preserve">   </w:t>
      </w:r>
      <w:r w:rsidRPr="005D4680">
        <w:rPr>
          <w:rFonts w:ascii="Traditional Arabic" w:hAnsi="Traditional Arabic" w:cs="Traditional Arabic" w:hint="cs"/>
          <w:sz w:val="40"/>
          <w:szCs w:val="40"/>
          <w:rtl/>
        </w:rPr>
        <w:t xml:space="preserve">لذالك في المباحث هذا الفصل يتم شرح عن الوضوء وتفاصيله أيضا. مثل كيفيّة الوضوء، وسنة الوضوء، والأشياء التي أبطل الوضوء، والأشياء التي </w:t>
      </w:r>
      <w:r w:rsidRPr="005D4680">
        <w:rPr>
          <w:rFonts w:ascii="Traditional Arabic" w:hAnsi="Traditional Arabic" w:cs="Traditional Arabic" w:hint="cs"/>
          <w:sz w:val="40"/>
          <w:szCs w:val="40"/>
          <w:rtl/>
          <w:lang w:val="id-ID" w:bidi="ar-EG"/>
        </w:rPr>
        <w:t xml:space="preserve">مباحث </w:t>
      </w:r>
      <w:r w:rsidRPr="005D4680">
        <w:rPr>
          <w:rFonts w:ascii="Traditional Arabic" w:hAnsi="Traditional Arabic" w:cs="Traditional Arabic" w:hint="cs"/>
          <w:sz w:val="40"/>
          <w:szCs w:val="40"/>
          <w:rtl/>
        </w:rPr>
        <w:t>الوضوء. لذلك من المهم للمتعلمين معرفة وظيفة ومعنى ونوع وموضع التوابع في استخدام الجمل في كتاب فتح معين</w:t>
      </w:r>
      <w:bookmarkEnd w:id="10"/>
      <w:r w:rsidRPr="005D4680">
        <w:rPr>
          <w:rFonts w:ascii="Traditional Arabic" w:hAnsi="Traditional Arabic" w:cs="Traditional Arabic" w:hint="cs"/>
          <w:sz w:val="40"/>
          <w:szCs w:val="40"/>
          <w:rtl/>
        </w:rPr>
        <w:t>.</w:t>
      </w:r>
      <w:r w:rsidRPr="005D4680">
        <w:rPr>
          <w:sz w:val="24"/>
          <w:szCs w:val="24"/>
          <w:rtl/>
        </w:rPr>
        <w:t xml:space="preserve"> </w:t>
      </w:r>
      <w:r w:rsidRPr="005D4680">
        <w:rPr>
          <w:rFonts w:ascii="Traditional Arabic" w:hAnsi="Traditional Arabic" w:cs="Traditional Arabic"/>
          <w:sz w:val="40"/>
          <w:szCs w:val="40"/>
          <w:rtl/>
        </w:rPr>
        <w:t xml:space="preserve">ومن خلال هذا البحث، نأمل أن يكون مفيدا للمتعلمين، خاصة  الرغبة في فهم دراسة الكتاب، وخاصة تعليم توابع، وحتى نتمكن من تجنب الأخطاء في فهم المعنى، أو التحليل النحوي، أو معنى المحتوى الوارد في كتاب فتح معين </w:t>
      </w:r>
      <w:r>
        <w:rPr>
          <w:rFonts w:ascii="Traditional Arabic" w:hAnsi="Traditional Arabic" w:cs="Traditional Arabic" w:hint="cs"/>
          <w:sz w:val="40"/>
          <w:szCs w:val="40"/>
          <w:rtl/>
        </w:rPr>
        <w:t>.</w:t>
      </w:r>
    </w:p>
    <w:p w:rsidR="00D35D14" w:rsidRPr="00307DE3" w:rsidRDefault="00D35D14" w:rsidP="00307DE3">
      <w:pPr>
        <w:pStyle w:val="ListParagraph"/>
        <w:numPr>
          <w:ilvl w:val="0"/>
          <w:numId w:val="41"/>
        </w:numPr>
        <w:tabs>
          <w:tab w:val="left" w:pos="720"/>
          <w:tab w:val="right" w:pos="1080"/>
        </w:tabs>
        <w:bidi/>
        <w:spacing w:line="360" w:lineRule="auto"/>
        <w:jc w:val="both"/>
        <w:rPr>
          <w:rFonts w:ascii="Traditional Arabic" w:hAnsi="Traditional Arabic" w:cs="Traditional Arabic"/>
          <w:sz w:val="40"/>
          <w:szCs w:val="40"/>
        </w:rPr>
      </w:pPr>
      <w:r w:rsidRPr="00307DE3">
        <w:rPr>
          <w:rFonts w:ascii="Traditional Arabic" w:hAnsi="Traditional Arabic" w:cs="Traditional Arabic"/>
          <w:b/>
          <w:bCs/>
          <w:sz w:val="40"/>
          <w:szCs w:val="40"/>
          <w:rtl/>
          <w:lang w:bidi="ar-EG"/>
        </w:rPr>
        <w:t>تعيين المسائل</w:t>
      </w:r>
    </w:p>
    <w:p w:rsidR="00D35D14" w:rsidRPr="00D35D14" w:rsidRDefault="00551591" w:rsidP="00B9054A">
      <w:pPr>
        <w:tabs>
          <w:tab w:val="left" w:pos="1418"/>
        </w:tabs>
        <w:bidi/>
        <w:spacing w:line="360" w:lineRule="auto"/>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D35D14" w:rsidRPr="00D35D14">
        <w:rPr>
          <w:rFonts w:ascii="Traditional Arabic" w:hAnsi="Traditional Arabic" w:cs="Traditional Arabic"/>
          <w:sz w:val="40"/>
          <w:szCs w:val="40"/>
          <w:rtl/>
        </w:rPr>
        <w:t>في الاعتبار المشاكل المذكورة السابقة ، فإن الحالية التي يمكننا فهمها تشمل:</w:t>
      </w:r>
    </w:p>
    <w:p w:rsidR="00EF77FE" w:rsidRPr="00EF77FE" w:rsidRDefault="00D35D14" w:rsidP="00B9054A">
      <w:pPr>
        <w:pStyle w:val="ListParagraph"/>
        <w:numPr>
          <w:ilvl w:val="0"/>
          <w:numId w:val="3"/>
        </w:numPr>
        <w:tabs>
          <w:tab w:val="left" w:pos="1418"/>
        </w:tabs>
        <w:bidi/>
        <w:spacing w:line="360" w:lineRule="auto"/>
        <w:ind w:left="1122" w:hanging="357"/>
        <w:rPr>
          <w:rFonts w:ascii="Traditional Arabic" w:hAnsi="Traditional Arabic" w:cs="Traditional Arabic"/>
          <w:sz w:val="40"/>
          <w:szCs w:val="40"/>
          <w:lang w:bidi="ar-EG"/>
        </w:rPr>
      </w:pPr>
      <w:r w:rsidRPr="00D35D14">
        <w:rPr>
          <w:rFonts w:ascii="Traditional Arabic" w:hAnsi="Traditional Arabic" w:cs="Traditional Arabic"/>
          <w:sz w:val="40"/>
          <w:szCs w:val="40"/>
          <w:rtl/>
          <w:lang w:bidi="ar-EG"/>
        </w:rPr>
        <w:t xml:space="preserve">ما التّوابع </w:t>
      </w:r>
      <w:r w:rsidR="00DD6F27">
        <w:rPr>
          <w:rFonts w:ascii="Traditional Arabic" w:hAnsi="Traditional Arabic" w:cs="Traditional Arabic" w:hint="cs"/>
          <w:sz w:val="40"/>
          <w:szCs w:val="40"/>
          <w:rtl/>
          <w:lang w:bidi="ar-EG"/>
        </w:rPr>
        <w:t>في اللغوي و اصطلاح</w:t>
      </w:r>
    </w:p>
    <w:p w:rsidR="00EF77FE" w:rsidRPr="00EF77FE" w:rsidRDefault="00D35D14" w:rsidP="00B9054A">
      <w:pPr>
        <w:pStyle w:val="ListParagraph"/>
        <w:numPr>
          <w:ilvl w:val="0"/>
          <w:numId w:val="3"/>
        </w:numPr>
        <w:tabs>
          <w:tab w:val="left" w:pos="1260"/>
        </w:tabs>
        <w:bidi/>
        <w:spacing w:line="360" w:lineRule="auto"/>
        <w:ind w:left="1122" w:hanging="357"/>
        <w:rPr>
          <w:rFonts w:ascii="Traditional Arabic" w:hAnsi="Traditional Arabic" w:cs="Traditional Arabic"/>
          <w:sz w:val="40"/>
          <w:szCs w:val="40"/>
          <w:lang w:bidi="ar-EG"/>
        </w:rPr>
      </w:pPr>
      <w:r w:rsidRPr="00EF77FE">
        <w:rPr>
          <w:rFonts w:ascii="Traditional Arabic" w:eastAsia="Times New Roman" w:hAnsi="Traditional Arabic" w:cs="Traditional Arabic"/>
          <w:sz w:val="40"/>
          <w:szCs w:val="40"/>
          <w:rtl/>
          <w:lang w:eastAsia="en-ID"/>
        </w:rPr>
        <w:t>معرفة أنواع فصول الصيام ال</w:t>
      </w:r>
      <w:r w:rsidRPr="00EF77FE">
        <w:rPr>
          <w:rFonts w:ascii="Traditional Arabic" w:eastAsia="Times New Roman" w:hAnsi="Traditional Arabic" w:cs="Traditional Arabic"/>
          <w:sz w:val="40"/>
          <w:szCs w:val="40"/>
          <w:rtl/>
          <w:lang w:eastAsia="en-ID" w:bidi="ar-EG"/>
        </w:rPr>
        <w:t>توابع</w:t>
      </w:r>
      <w:r w:rsidRPr="00EF77FE">
        <w:rPr>
          <w:rFonts w:ascii="Traditional Arabic" w:eastAsia="Times New Roman" w:hAnsi="Traditional Arabic" w:cs="Traditional Arabic"/>
          <w:sz w:val="40"/>
          <w:szCs w:val="40"/>
          <w:rtl/>
          <w:lang w:eastAsia="en-ID"/>
        </w:rPr>
        <w:t xml:space="preserve"> في كتاب فتح معين</w:t>
      </w:r>
    </w:p>
    <w:p w:rsidR="00FD0951" w:rsidRDefault="00EF77FE" w:rsidP="00B9054A">
      <w:pPr>
        <w:pStyle w:val="ListParagraph"/>
        <w:numPr>
          <w:ilvl w:val="0"/>
          <w:numId w:val="3"/>
        </w:numPr>
        <w:tabs>
          <w:tab w:val="left" w:pos="1418"/>
        </w:tabs>
        <w:bidi/>
        <w:spacing w:line="360" w:lineRule="auto"/>
        <w:ind w:left="1122" w:hanging="357"/>
        <w:rPr>
          <w:rFonts w:ascii="Traditional Arabic" w:hAnsi="Traditional Arabic" w:cs="Traditional Arabic"/>
          <w:sz w:val="40"/>
          <w:szCs w:val="40"/>
          <w:lang w:bidi="ar-EG"/>
        </w:rPr>
      </w:pPr>
      <w:r w:rsidRPr="00EF77FE">
        <w:rPr>
          <w:rFonts w:ascii="Traditional Arabic" w:hAnsi="Traditional Arabic" w:cs="Traditional Arabic"/>
          <w:sz w:val="40"/>
          <w:szCs w:val="40"/>
          <w:lang w:val="id-ID"/>
        </w:rPr>
        <w:t xml:space="preserve"> </w:t>
      </w:r>
      <w:r w:rsidR="00DD6F27">
        <w:rPr>
          <w:rFonts w:ascii="Traditional Arabic" w:hAnsi="Traditional Arabic" w:cs="Traditional Arabic" w:hint="cs"/>
          <w:sz w:val="40"/>
          <w:szCs w:val="40"/>
          <w:rtl/>
          <w:lang w:val="id-ID"/>
        </w:rPr>
        <w:t xml:space="preserve">ناقصه </w:t>
      </w:r>
      <w:r w:rsidR="00DD6F27">
        <w:rPr>
          <w:rFonts w:ascii="Traditional Arabic" w:hAnsi="Traditional Arabic" w:cs="Traditional Arabic" w:hint="cs"/>
          <w:sz w:val="40"/>
          <w:szCs w:val="40"/>
          <w:rtl/>
        </w:rPr>
        <w:t>الفهم</w:t>
      </w:r>
      <w:r w:rsidR="00D35D14" w:rsidRPr="00EF77FE">
        <w:rPr>
          <w:rFonts w:ascii="Traditional Arabic" w:hAnsi="Traditional Arabic" w:cs="Traditional Arabic"/>
          <w:sz w:val="40"/>
          <w:szCs w:val="40"/>
          <w:rtl/>
        </w:rPr>
        <w:t xml:space="preserve"> استخدام وظيفة التوابع</w:t>
      </w:r>
    </w:p>
    <w:p w:rsidR="00FD0951" w:rsidRDefault="00FD0951" w:rsidP="00B9054A">
      <w:pPr>
        <w:pStyle w:val="ListParagraph"/>
        <w:numPr>
          <w:ilvl w:val="0"/>
          <w:numId w:val="3"/>
        </w:numPr>
        <w:tabs>
          <w:tab w:val="left" w:pos="1418"/>
        </w:tabs>
        <w:bidi/>
        <w:spacing w:line="360" w:lineRule="auto"/>
        <w:ind w:left="1122" w:hanging="357"/>
        <w:rPr>
          <w:rFonts w:ascii="Traditional Arabic" w:hAnsi="Traditional Arabic" w:cs="Traditional Arabic"/>
          <w:sz w:val="40"/>
          <w:szCs w:val="40"/>
          <w:lang w:bidi="ar-EG"/>
        </w:rPr>
      </w:pPr>
      <w:r w:rsidRPr="00FD0951">
        <w:rPr>
          <w:rFonts w:ascii="Traditional Arabic" w:hAnsi="Traditional Arabic" w:cs="Traditional Arabic"/>
          <w:sz w:val="40"/>
          <w:szCs w:val="40"/>
          <w:rtl/>
        </w:rPr>
        <w:t>نفهم المعاني</w:t>
      </w:r>
      <w:r w:rsidR="00D35D14" w:rsidRPr="00FD0951">
        <w:rPr>
          <w:rFonts w:ascii="Traditional Arabic" w:hAnsi="Traditional Arabic" w:cs="Traditional Arabic"/>
          <w:sz w:val="40"/>
          <w:szCs w:val="40"/>
          <w:rtl/>
        </w:rPr>
        <w:t xml:space="preserve"> مباحث التوابع</w:t>
      </w:r>
      <w:r w:rsidRPr="00FD0951">
        <w:rPr>
          <w:rFonts w:ascii="Traditional Arabic" w:hAnsi="Traditional Arabic" w:cs="Traditional Arabic" w:hint="cs"/>
          <w:sz w:val="40"/>
          <w:szCs w:val="40"/>
          <w:rtl/>
        </w:rPr>
        <w:t xml:space="preserve"> في </w:t>
      </w:r>
      <w:r>
        <w:rPr>
          <w:rFonts w:ascii="Traditional Arabic" w:hAnsi="Traditional Arabic" w:cs="Traditional Arabic" w:hint="cs"/>
          <w:sz w:val="40"/>
          <w:szCs w:val="40"/>
          <w:rtl/>
        </w:rPr>
        <w:t xml:space="preserve">الباب الصيام </w:t>
      </w:r>
      <w:r w:rsidRPr="00FD0951">
        <w:rPr>
          <w:rFonts w:ascii="Traditional Arabic" w:hAnsi="Traditional Arabic" w:cs="Traditional Arabic" w:hint="cs"/>
          <w:sz w:val="40"/>
          <w:szCs w:val="40"/>
          <w:rtl/>
        </w:rPr>
        <w:t>كتاب فتح معين</w:t>
      </w:r>
    </w:p>
    <w:p w:rsidR="006F019B" w:rsidRDefault="00D35D14" w:rsidP="00B9054A">
      <w:pPr>
        <w:pStyle w:val="ListParagraph"/>
        <w:numPr>
          <w:ilvl w:val="0"/>
          <w:numId w:val="3"/>
        </w:numPr>
        <w:tabs>
          <w:tab w:val="left" w:pos="1418"/>
        </w:tabs>
        <w:bidi/>
        <w:spacing w:line="360" w:lineRule="auto"/>
        <w:ind w:left="1122" w:hanging="357"/>
        <w:rPr>
          <w:rFonts w:ascii="Traditional Arabic" w:hAnsi="Traditional Arabic" w:cs="Traditional Arabic"/>
          <w:sz w:val="40"/>
          <w:szCs w:val="40"/>
          <w:lang w:bidi="ar-EG"/>
        </w:rPr>
      </w:pPr>
      <w:r w:rsidRPr="00FD0951">
        <w:rPr>
          <w:rFonts w:ascii="Traditional Arabic" w:hAnsi="Traditional Arabic" w:cs="Traditional Arabic"/>
          <w:sz w:val="40"/>
          <w:szCs w:val="40"/>
          <w:rtl/>
        </w:rPr>
        <w:t xml:space="preserve">كيف " </w:t>
      </w:r>
      <w:r w:rsidRPr="00FD0951">
        <w:rPr>
          <w:rFonts w:ascii="Traditional Arabic" w:hAnsi="Traditional Arabic" w:cs="Traditional Arabic"/>
          <w:sz w:val="40"/>
          <w:szCs w:val="40"/>
          <w:rtl/>
          <w:lang w:bidi="ar-EG"/>
        </w:rPr>
        <w:t>لإ</w:t>
      </w:r>
      <w:r w:rsidR="00551591" w:rsidRPr="00FD0951">
        <w:rPr>
          <w:rFonts w:ascii="Traditional Arabic" w:hAnsi="Traditional Arabic" w:cs="Traditional Arabic" w:hint="cs"/>
          <w:sz w:val="40"/>
          <w:szCs w:val="40"/>
          <w:rtl/>
        </w:rPr>
        <w:t>ع</w:t>
      </w:r>
      <w:r w:rsidRPr="00FD0951">
        <w:rPr>
          <w:rFonts w:ascii="Traditional Arabic" w:hAnsi="Traditional Arabic" w:cs="Traditional Arabic"/>
          <w:sz w:val="40"/>
          <w:szCs w:val="40"/>
          <w:rtl/>
        </w:rPr>
        <w:t>راب</w:t>
      </w:r>
      <w:r w:rsidR="00FD0951">
        <w:rPr>
          <w:rFonts w:ascii="Traditional Arabic" w:hAnsi="Traditional Arabic" w:cs="Traditional Arabic"/>
          <w:sz w:val="40"/>
          <w:szCs w:val="40"/>
          <w:rtl/>
        </w:rPr>
        <w:t xml:space="preserve"> توابع" في فصل الصيام من كتاب </w:t>
      </w:r>
      <w:r w:rsidR="00FD0951">
        <w:rPr>
          <w:rFonts w:ascii="Traditional Arabic" w:hAnsi="Traditional Arabic" w:cs="Traditional Arabic" w:hint="cs"/>
          <w:sz w:val="40"/>
          <w:szCs w:val="40"/>
          <w:rtl/>
        </w:rPr>
        <w:t>ف</w:t>
      </w:r>
      <w:r w:rsidRPr="00FD0951">
        <w:rPr>
          <w:rFonts w:ascii="Traditional Arabic" w:hAnsi="Traditional Arabic" w:cs="Traditional Arabic"/>
          <w:sz w:val="40"/>
          <w:szCs w:val="40"/>
          <w:rtl/>
        </w:rPr>
        <w:t>تح معين</w:t>
      </w:r>
    </w:p>
    <w:p w:rsidR="00FD0951" w:rsidRPr="00B9054A" w:rsidRDefault="00FD0951" w:rsidP="00B9054A">
      <w:pPr>
        <w:pStyle w:val="ListParagraph"/>
        <w:numPr>
          <w:ilvl w:val="0"/>
          <w:numId w:val="3"/>
        </w:numPr>
        <w:tabs>
          <w:tab w:val="left" w:pos="1418"/>
        </w:tabs>
        <w:bidi/>
        <w:spacing w:line="360" w:lineRule="auto"/>
        <w:ind w:left="1122" w:hanging="357"/>
        <w:rPr>
          <w:rFonts w:ascii="Traditional Arabic" w:hAnsi="Traditional Arabic" w:cs="Traditional Arabic"/>
          <w:sz w:val="40"/>
          <w:szCs w:val="40"/>
          <w:lang w:bidi="ar-EG"/>
        </w:rPr>
      </w:pPr>
      <w:r>
        <w:rPr>
          <w:rFonts w:ascii="Traditional Arabic" w:hAnsi="Traditional Arabic" w:cs="Traditional Arabic" w:hint="cs"/>
          <w:sz w:val="40"/>
          <w:szCs w:val="40"/>
          <w:rtl/>
        </w:rPr>
        <w:t>الصعوبة فهما على ترتبيب التوابع فى الباب الصيام فتح معين</w:t>
      </w:r>
    </w:p>
    <w:p w:rsidR="00543A01" w:rsidRPr="00307DE3" w:rsidRDefault="0040475F" w:rsidP="00307DE3">
      <w:pPr>
        <w:pStyle w:val="ListParagraph"/>
        <w:numPr>
          <w:ilvl w:val="0"/>
          <w:numId w:val="41"/>
        </w:numPr>
        <w:tabs>
          <w:tab w:val="left" w:pos="1418"/>
        </w:tabs>
        <w:bidi/>
        <w:spacing w:line="360" w:lineRule="auto"/>
        <w:ind w:left="1107" w:hanging="450"/>
        <w:rPr>
          <w:rFonts w:ascii="Traditional Arabic" w:hAnsi="Traditional Arabic" w:cs="Traditional Arabic"/>
          <w:sz w:val="40"/>
          <w:szCs w:val="40"/>
          <w:lang w:bidi="ar-EG"/>
        </w:rPr>
      </w:pPr>
      <w:r w:rsidRPr="00307DE3">
        <w:rPr>
          <w:rFonts w:ascii="Traditional Arabic" w:hAnsi="Traditional Arabic" w:cs="Traditional Arabic"/>
          <w:b/>
          <w:bCs/>
          <w:sz w:val="40"/>
          <w:szCs w:val="40"/>
          <w:rtl/>
        </w:rPr>
        <w:t>تعبير المسائل</w:t>
      </w:r>
    </w:p>
    <w:p w:rsidR="005D499D" w:rsidRDefault="008F3BFC" w:rsidP="00B9054A">
      <w:pPr>
        <w:tabs>
          <w:tab w:val="left" w:pos="1418"/>
        </w:tabs>
        <w:bidi/>
        <w:spacing w:line="360" w:lineRule="auto"/>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0040475F" w:rsidRPr="008F3BFC">
        <w:rPr>
          <w:rFonts w:ascii="Traditional Arabic" w:hAnsi="Traditional Arabic" w:cs="Traditional Arabic"/>
          <w:sz w:val="40"/>
          <w:szCs w:val="40"/>
          <w:rtl/>
        </w:rPr>
        <w:t>بناء إلى شرح الخلفية أعلاه ، فإن صياغة المشكلة في الخلفية هي:</w:t>
      </w:r>
    </w:p>
    <w:p w:rsidR="005D499D" w:rsidRDefault="00FD0951" w:rsidP="00B9054A">
      <w:pPr>
        <w:pStyle w:val="ListParagraph"/>
        <w:numPr>
          <w:ilvl w:val="0"/>
          <w:numId w:val="32"/>
        </w:numPr>
        <w:tabs>
          <w:tab w:val="left" w:pos="1170"/>
        </w:tabs>
        <w:bidi/>
        <w:spacing w:line="360" w:lineRule="auto"/>
        <w:ind w:hanging="1440"/>
        <w:rPr>
          <w:rFonts w:ascii="Traditional Arabic" w:hAnsi="Traditional Arabic" w:cs="Traditional Arabic"/>
          <w:sz w:val="40"/>
          <w:szCs w:val="40"/>
        </w:rPr>
      </w:pPr>
      <w:r w:rsidRPr="005D499D">
        <w:rPr>
          <w:rFonts w:ascii="Traditional Arabic" w:hAnsi="Traditional Arabic" w:cs="Traditional Arabic"/>
          <w:sz w:val="40"/>
          <w:szCs w:val="40"/>
          <w:rtl/>
        </w:rPr>
        <w:t>ما هو التوابع</w:t>
      </w:r>
      <w:r w:rsidRPr="005D499D">
        <w:rPr>
          <w:rFonts w:ascii="Traditional Arabic" w:hAnsi="Traditional Arabic" w:cs="Traditional Arabic" w:hint="cs"/>
          <w:sz w:val="40"/>
          <w:szCs w:val="40"/>
          <w:rtl/>
        </w:rPr>
        <w:t xml:space="preserve"> فى اللغة و اصطلاح</w:t>
      </w:r>
    </w:p>
    <w:p w:rsidR="005D499D" w:rsidRDefault="00EF77FE" w:rsidP="00B9054A">
      <w:pPr>
        <w:pStyle w:val="ListParagraph"/>
        <w:numPr>
          <w:ilvl w:val="0"/>
          <w:numId w:val="32"/>
        </w:numPr>
        <w:tabs>
          <w:tab w:val="left" w:pos="1170"/>
        </w:tabs>
        <w:bidi/>
        <w:spacing w:line="360" w:lineRule="auto"/>
        <w:ind w:hanging="1440"/>
        <w:rPr>
          <w:rFonts w:ascii="Traditional Arabic" w:hAnsi="Traditional Arabic" w:cs="Traditional Arabic"/>
          <w:sz w:val="40"/>
          <w:szCs w:val="40"/>
        </w:rPr>
      </w:pPr>
      <w:r w:rsidRPr="005D499D">
        <w:rPr>
          <w:rFonts w:ascii="Traditional Arabic" w:hAnsi="Traditional Arabic" w:cs="Traditional Arabic"/>
          <w:sz w:val="40"/>
          <w:szCs w:val="40"/>
          <w:lang w:val="id-ID"/>
        </w:rPr>
        <w:t xml:space="preserve"> </w:t>
      </w:r>
      <w:r w:rsidR="00E57988" w:rsidRPr="005D499D">
        <w:rPr>
          <w:rFonts w:ascii="Traditional Arabic" w:hAnsi="Traditional Arabic" w:cs="Traditional Arabic"/>
          <w:sz w:val="40"/>
          <w:szCs w:val="40"/>
          <w:rtl/>
        </w:rPr>
        <w:t xml:space="preserve">ما </w:t>
      </w:r>
      <w:r w:rsidR="00FD0951" w:rsidRPr="005D499D">
        <w:rPr>
          <w:rFonts w:ascii="Traditional Arabic" w:hAnsi="Traditional Arabic" w:cs="Traditional Arabic" w:hint="cs"/>
          <w:sz w:val="40"/>
          <w:szCs w:val="40"/>
          <w:rtl/>
        </w:rPr>
        <w:t>ا</w:t>
      </w:r>
      <w:r w:rsidR="00E57988" w:rsidRPr="005D499D">
        <w:rPr>
          <w:rFonts w:ascii="Traditional Arabic" w:hAnsi="Traditional Arabic" w:cs="Traditional Arabic"/>
          <w:sz w:val="40"/>
          <w:szCs w:val="40"/>
          <w:rtl/>
        </w:rPr>
        <w:t xml:space="preserve">نوع </w:t>
      </w:r>
      <w:r w:rsidR="00FD0951" w:rsidRPr="005D499D">
        <w:rPr>
          <w:rFonts w:ascii="Traditional Arabic" w:hAnsi="Traditional Arabic" w:cs="Traditional Arabic" w:hint="cs"/>
          <w:sz w:val="40"/>
          <w:szCs w:val="40"/>
          <w:rtl/>
        </w:rPr>
        <w:t xml:space="preserve">التوابع </w:t>
      </w:r>
      <w:r w:rsidR="00E57988" w:rsidRPr="005D499D">
        <w:rPr>
          <w:rFonts w:ascii="Traditional Arabic" w:hAnsi="Traditional Arabic" w:cs="Traditional Arabic"/>
          <w:sz w:val="40"/>
          <w:szCs w:val="40"/>
          <w:rtl/>
        </w:rPr>
        <w:t xml:space="preserve">من فصول الصيام </w:t>
      </w:r>
      <w:r w:rsidR="0040475F" w:rsidRPr="005D499D">
        <w:rPr>
          <w:rFonts w:ascii="Traditional Arabic" w:hAnsi="Traditional Arabic" w:cs="Traditional Arabic"/>
          <w:sz w:val="40"/>
          <w:szCs w:val="40"/>
          <w:rtl/>
        </w:rPr>
        <w:t>في كتاب فتح معين.</w:t>
      </w:r>
    </w:p>
    <w:p w:rsidR="005D499D" w:rsidRDefault="007A4341" w:rsidP="00B9054A">
      <w:pPr>
        <w:pStyle w:val="ListParagraph"/>
        <w:numPr>
          <w:ilvl w:val="0"/>
          <w:numId w:val="32"/>
        </w:numPr>
        <w:tabs>
          <w:tab w:val="left" w:pos="1170"/>
        </w:tabs>
        <w:bidi/>
        <w:spacing w:line="360" w:lineRule="auto"/>
        <w:ind w:hanging="1440"/>
        <w:rPr>
          <w:rFonts w:ascii="Traditional Arabic" w:hAnsi="Traditional Arabic" w:cs="Traditional Arabic"/>
          <w:sz w:val="40"/>
          <w:szCs w:val="40"/>
        </w:rPr>
      </w:pPr>
      <w:r w:rsidRPr="005D499D">
        <w:rPr>
          <w:rFonts w:ascii="Traditional Arabic" w:hAnsi="Traditional Arabic" w:cs="Traditional Arabic" w:hint="cs"/>
          <w:sz w:val="40"/>
          <w:szCs w:val="40"/>
          <w:rtl/>
        </w:rPr>
        <w:t>يفهم ان يستخديم المهنة فى التوابع كتاب فتح معين</w:t>
      </w:r>
    </w:p>
    <w:p w:rsidR="008F3BFC" w:rsidRPr="005D499D" w:rsidRDefault="0040475F" w:rsidP="00B9054A">
      <w:pPr>
        <w:pStyle w:val="ListParagraph"/>
        <w:numPr>
          <w:ilvl w:val="0"/>
          <w:numId w:val="32"/>
        </w:numPr>
        <w:tabs>
          <w:tab w:val="left" w:pos="1170"/>
        </w:tabs>
        <w:bidi/>
        <w:spacing w:line="360" w:lineRule="auto"/>
        <w:ind w:hanging="1440"/>
        <w:rPr>
          <w:rFonts w:ascii="Traditional Arabic" w:hAnsi="Traditional Arabic" w:cs="Traditional Arabic"/>
          <w:sz w:val="40"/>
          <w:szCs w:val="40"/>
        </w:rPr>
      </w:pPr>
      <w:r w:rsidRPr="005D499D">
        <w:rPr>
          <w:rFonts w:ascii="Traditional Arabic" w:hAnsi="Traditional Arabic" w:cs="Traditional Arabic"/>
          <w:sz w:val="40"/>
          <w:szCs w:val="40"/>
          <w:rtl/>
        </w:rPr>
        <w:t xml:space="preserve">كيفية تحليل </w:t>
      </w:r>
      <w:r w:rsidR="007A4341" w:rsidRPr="005D499D">
        <w:rPr>
          <w:rFonts w:ascii="Traditional Arabic" w:hAnsi="Traditional Arabic" w:cs="Traditional Arabic" w:hint="cs"/>
          <w:sz w:val="40"/>
          <w:szCs w:val="40"/>
          <w:rtl/>
        </w:rPr>
        <w:t>المعان</w:t>
      </w:r>
      <w:r w:rsidRPr="005D499D">
        <w:rPr>
          <w:rFonts w:ascii="Traditional Arabic" w:hAnsi="Traditional Arabic" w:cs="Traditional Arabic"/>
          <w:sz w:val="40"/>
          <w:szCs w:val="40"/>
          <w:rtl/>
        </w:rPr>
        <w:t xml:space="preserve"> </w:t>
      </w:r>
      <w:r w:rsidR="00E57988" w:rsidRPr="005D499D">
        <w:rPr>
          <w:rFonts w:ascii="Traditional Arabic" w:hAnsi="Traditional Arabic" w:cs="Traditional Arabic" w:hint="cs"/>
          <w:sz w:val="40"/>
          <w:szCs w:val="40"/>
          <w:rtl/>
        </w:rPr>
        <w:t>ال</w:t>
      </w:r>
      <w:r w:rsidRPr="005D499D">
        <w:rPr>
          <w:rFonts w:ascii="Traditional Arabic" w:hAnsi="Traditional Arabic" w:cs="Traditional Arabic"/>
          <w:sz w:val="40"/>
          <w:szCs w:val="40"/>
          <w:rtl/>
        </w:rPr>
        <w:t xml:space="preserve">توابع في فصل الصيام على </w:t>
      </w:r>
      <w:r w:rsidR="009A68A6" w:rsidRPr="005D499D">
        <w:rPr>
          <w:rFonts w:ascii="Traditional Arabic" w:hAnsi="Traditional Arabic" w:cs="Traditional Arabic"/>
          <w:sz w:val="40"/>
          <w:szCs w:val="40"/>
          <w:rtl/>
        </w:rPr>
        <w:t>كتاب فتح معين</w:t>
      </w:r>
    </w:p>
    <w:p w:rsidR="009A68A6" w:rsidRPr="00307DE3" w:rsidRDefault="009A68A6" w:rsidP="00307DE3">
      <w:pPr>
        <w:pStyle w:val="ListParagraph"/>
        <w:numPr>
          <w:ilvl w:val="0"/>
          <w:numId w:val="41"/>
        </w:numPr>
        <w:tabs>
          <w:tab w:val="left" w:pos="1418"/>
        </w:tabs>
        <w:bidi/>
        <w:spacing w:line="360" w:lineRule="auto"/>
        <w:rPr>
          <w:rFonts w:ascii="Traditional Arabic" w:hAnsi="Traditional Arabic" w:cs="Traditional Arabic"/>
          <w:sz w:val="40"/>
          <w:szCs w:val="40"/>
          <w:rtl/>
        </w:rPr>
      </w:pPr>
      <w:r w:rsidRPr="00307DE3">
        <w:rPr>
          <w:rFonts w:ascii="Traditional Arabic" w:hAnsi="Traditional Arabic" w:cs="Traditional Arabic"/>
          <w:b/>
          <w:bCs/>
          <w:sz w:val="40"/>
          <w:szCs w:val="40"/>
          <w:rtl/>
          <w:lang w:bidi="ar-EG"/>
        </w:rPr>
        <w:t>تحديد المسائل</w:t>
      </w:r>
    </w:p>
    <w:p w:rsidR="005D499D" w:rsidRDefault="009A68A6" w:rsidP="00B9054A">
      <w:pPr>
        <w:bidi/>
        <w:spacing w:line="360" w:lineRule="auto"/>
        <w:jc w:val="both"/>
        <w:rPr>
          <w:rFonts w:ascii="Traditional Arabic" w:hAnsi="Traditional Arabic" w:cs="Traditional Arabic"/>
          <w:sz w:val="40"/>
          <w:szCs w:val="40"/>
          <w:rtl/>
        </w:rPr>
      </w:pPr>
      <w:r w:rsidRPr="009A68A6">
        <w:rPr>
          <w:rFonts w:ascii="Traditional Arabic" w:hAnsi="Traditional Arabic" w:cs="Traditional Arabic"/>
          <w:sz w:val="40"/>
          <w:szCs w:val="40"/>
          <w:rtl/>
          <w:lang w:bidi="ar-EG"/>
        </w:rPr>
        <w:t xml:space="preserve">   </w:t>
      </w:r>
      <w:r w:rsidRPr="009A68A6">
        <w:rPr>
          <w:rFonts w:ascii="Traditional Arabic" w:hAnsi="Traditional Arabic" w:cs="Traditional Arabic"/>
          <w:sz w:val="40"/>
          <w:szCs w:val="40"/>
          <w:rtl/>
        </w:rPr>
        <w:t>وبناء على صياغة المشكلة، قصر الباحثان مشكلة البحث على " تحليل التوابع" في كتاب فتح معين فصل الصيام للشيخ زين الدين بن عبد العزيز المعلمي".</w:t>
      </w:r>
    </w:p>
    <w:p w:rsidR="00307DE3" w:rsidRPr="00307DE3" w:rsidRDefault="003A75BF" w:rsidP="00307DE3">
      <w:pPr>
        <w:pStyle w:val="ListParagraph"/>
        <w:numPr>
          <w:ilvl w:val="0"/>
          <w:numId w:val="41"/>
        </w:numPr>
        <w:bidi/>
        <w:spacing w:line="360" w:lineRule="auto"/>
        <w:jc w:val="both"/>
        <w:rPr>
          <w:rFonts w:ascii="Traditional Arabic" w:hAnsi="Traditional Arabic" w:cs="Traditional Arabic"/>
          <w:sz w:val="40"/>
          <w:szCs w:val="40"/>
          <w:rtl/>
        </w:rPr>
      </w:pPr>
      <w:r w:rsidRPr="00307DE3">
        <w:rPr>
          <w:rFonts w:ascii="Traditional Arabic" w:hAnsi="Traditional Arabic" w:cs="Traditional Arabic"/>
          <w:bCs/>
          <w:sz w:val="40"/>
          <w:szCs w:val="40"/>
          <w:rtl/>
        </w:rPr>
        <w:t>أغراض البحث</w:t>
      </w:r>
    </w:p>
    <w:p w:rsidR="003A75BF" w:rsidRPr="003A75BF" w:rsidRDefault="003A75BF" w:rsidP="00307DE3">
      <w:pPr>
        <w:bidi/>
        <w:spacing w:line="360" w:lineRule="auto"/>
        <w:ind w:firstLine="360"/>
        <w:jc w:val="both"/>
        <w:rPr>
          <w:rFonts w:ascii="Traditional Arabic" w:hAnsi="Traditional Arabic" w:cs="Traditional Arabic"/>
          <w:bCs/>
          <w:sz w:val="40"/>
          <w:szCs w:val="40"/>
          <w:rtl/>
        </w:rPr>
      </w:pPr>
      <w:r w:rsidRPr="003A75BF">
        <w:rPr>
          <w:rFonts w:ascii="Traditional Arabic" w:hAnsi="Traditional Arabic" w:cs="Traditional Arabic"/>
          <w:b/>
          <w:sz w:val="40"/>
          <w:szCs w:val="40"/>
          <w:rtl/>
        </w:rPr>
        <w:t xml:space="preserve"> وبناء على صياغة المشكلة التي تم ذكرها فإن أهداف الدراسة هي كما يلي</w:t>
      </w:r>
      <w:r w:rsidRPr="003A75BF">
        <w:rPr>
          <w:rFonts w:ascii="Traditional Arabic" w:hAnsi="Traditional Arabic" w:cs="Traditional Arabic"/>
          <w:bCs/>
          <w:sz w:val="40"/>
          <w:szCs w:val="40"/>
          <w:rtl/>
        </w:rPr>
        <w:t>:</w:t>
      </w:r>
    </w:p>
    <w:p w:rsidR="00307DE3" w:rsidRDefault="003A75BF" w:rsidP="00307DE3">
      <w:pPr>
        <w:pStyle w:val="ListParagraph"/>
        <w:numPr>
          <w:ilvl w:val="0"/>
          <w:numId w:val="7"/>
        </w:numPr>
        <w:tabs>
          <w:tab w:val="right" w:pos="1170"/>
          <w:tab w:val="right" w:pos="1440"/>
        </w:tabs>
        <w:bidi/>
        <w:spacing w:line="360" w:lineRule="auto"/>
        <w:jc w:val="both"/>
        <w:rPr>
          <w:rFonts w:ascii="Traditional Arabic" w:hAnsi="Traditional Arabic" w:cs="Traditional Arabic" w:hint="cs"/>
          <w:b/>
          <w:sz w:val="40"/>
          <w:szCs w:val="40"/>
        </w:rPr>
      </w:pPr>
      <w:r w:rsidRPr="003A75BF">
        <w:rPr>
          <w:rFonts w:ascii="Traditional Arabic" w:hAnsi="Traditional Arabic" w:cs="Traditional Arabic"/>
          <w:b/>
          <w:sz w:val="40"/>
          <w:szCs w:val="40"/>
          <w:rtl/>
        </w:rPr>
        <w:t>التعرف على أنواع فصول الصيام التوابع في كتاب فتح معين</w:t>
      </w:r>
    </w:p>
    <w:p w:rsidR="00307DE3" w:rsidRDefault="003A75BF" w:rsidP="00307DE3">
      <w:pPr>
        <w:pStyle w:val="ListParagraph"/>
        <w:numPr>
          <w:ilvl w:val="0"/>
          <w:numId w:val="7"/>
        </w:numPr>
        <w:tabs>
          <w:tab w:val="right" w:pos="1170"/>
          <w:tab w:val="right" w:pos="1440"/>
        </w:tabs>
        <w:bidi/>
        <w:spacing w:line="360" w:lineRule="auto"/>
        <w:jc w:val="both"/>
        <w:rPr>
          <w:rFonts w:ascii="Traditional Arabic" w:hAnsi="Traditional Arabic" w:cs="Traditional Arabic" w:hint="cs"/>
          <w:b/>
          <w:sz w:val="40"/>
          <w:szCs w:val="40"/>
        </w:rPr>
      </w:pPr>
      <w:r w:rsidRPr="00307DE3">
        <w:rPr>
          <w:rFonts w:ascii="Traditional Arabic" w:hAnsi="Traditional Arabic" w:cs="Traditional Arabic"/>
          <w:b/>
          <w:sz w:val="40"/>
          <w:szCs w:val="40"/>
          <w:rtl/>
        </w:rPr>
        <w:t>معرفة استخدام وظيفة التوابع فصول صيام في كتاب فتح معين</w:t>
      </w:r>
    </w:p>
    <w:p w:rsidR="00307DE3" w:rsidRDefault="00890CFE" w:rsidP="00307DE3">
      <w:pPr>
        <w:pStyle w:val="ListParagraph"/>
        <w:numPr>
          <w:ilvl w:val="0"/>
          <w:numId w:val="7"/>
        </w:numPr>
        <w:tabs>
          <w:tab w:val="right" w:pos="1170"/>
          <w:tab w:val="right" w:pos="1440"/>
        </w:tabs>
        <w:bidi/>
        <w:spacing w:line="360" w:lineRule="auto"/>
        <w:jc w:val="both"/>
        <w:rPr>
          <w:rFonts w:ascii="Traditional Arabic" w:hAnsi="Traditional Arabic" w:cs="Traditional Arabic" w:hint="cs"/>
          <w:b/>
          <w:sz w:val="40"/>
          <w:szCs w:val="40"/>
        </w:rPr>
      </w:pPr>
      <w:r w:rsidRPr="00307DE3">
        <w:rPr>
          <w:rFonts w:ascii="Traditional Arabic" w:hAnsi="Traditional Arabic" w:cs="Traditional Arabic" w:hint="cs"/>
          <w:b/>
          <w:sz w:val="40"/>
          <w:szCs w:val="40"/>
          <w:rtl/>
        </w:rPr>
        <w:t xml:space="preserve"> </w:t>
      </w:r>
      <w:r w:rsidR="003A75BF" w:rsidRPr="00307DE3">
        <w:rPr>
          <w:rFonts w:ascii="Traditional Arabic" w:hAnsi="Traditional Arabic" w:cs="Traditional Arabic"/>
          <w:b/>
          <w:sz w:val="40"/>
          <w:szCs w:val="40"/>
          <w:rtl/>
        </w:rPr>
        <w:t>فهم المعان التوابع فصول الصيام في كتاب فتح معين</w:t>
      </w:r>
    </w:p>
    <w:p w:rsidR="00307DE3" w:rsidRPr="00307DE3" w:rsidRDefault="003A75BF" w:rsidP="00307DE3">
      <w:pPr>
        <w:pStyle w:val="ListParagraph"/>
        <w:numPr>
          <w:ilvl w:val="0"/>
          <w:numId w:val="7"/>
        </w:numPr>
        <w:tabs>
          <w:tab w:val="right" w:pos="1170"/>
          <w:tab w:val="right" w:pos="1440"/>
        </w:tabs>
        <w:bidi/>
        <w:spacing w:line="360" w:lineRule="auto"/>
        <w:jc w:val="both"/>
        <w:rPr>
          <w:rFonts w:ascii="Traditional Arabic" w:hAnsi="Traditional Arabic" w:cs="Traditional Arabic" w:hint="cs"/>
          <w:b/>
          <w:sz w:val="40"/>
          <w:szCs w:val="40"/>
        </w:rPr>
      </w:pPr>
      <w:r w:rsidRPr="00307DE3">
        <w:rPr>
          <w:rFonts w:ascii="Traditional Arabic" w:hAnsi="Traditional Arabic" w:cs="Traditional Arabic"/>
          <w:b/>
          <w:sz w:val="40"/>
          <w:szCs w:val="40"/>
          <w:rtl/>
        </w:rPr>
        <w:t>معرفة التحليل النحوي لفصل صيام التوابع في كتاب فتح معين</w:t>
      </w:r>
    </w:p>
    <w:p w:rsidR="00307DE3" w:rsidRDefault="00307DE3" w:rsidP="00307DE3">
      <w:pPr>
        <w:tabs>
          <w:tab w:val="right" w:pos="990"/>
        </w:tabs>
        <w:bidi/>
        <w:spacing w:line="360" w:lineRule="auto"/>
        <w:jc w:val="both"/>
        <w:rPr>
          <w:rFonts w:ascii="Traditional Arabic" w:hAnsi="Traditional Arabic" w:cs="Traditional Arabic" w:hint="cs"/>
          <w:bCs/>
          <w:sz w:val="40"/>
          <w:szCs w:val="40"/>
          <w:rtl/>
        </w:rPr>
      </w:pPr>
    </w:p>
    <w:p w:rsidR="005D499D" w:rsidRPr="00307DE3" w:rsidRDefault="00653D20" w:rsidP="00307DE3">
      <w:pPr>
        <w:pStyle w:val="ListParagraph"/>
        <w:numPr>
          <w:ilvl w:val="0"/>
          <w:numId w:val="44"/>
        </w:numPr>
        <w:tabs>
          <w:tab w:val="right" w:pos="990"/>
        </w:tabs>
        <w:bidi/>
        <w:spacing w:line="360" w:lineRule="auto"/>
        <w:ind w:left="747" w:hanging="540"/>
        <w:jc w:val="both"/>
        <w:rPr>
          <w:rFonts w:ascii="Traditional Arabic" w:hAnsi="Traditional Arabic" w:cs="Traditional Arabic" w:hint="cs"/>
          <w:b/>
          <w:sz w:val="40"/>
          <w:szCs w:val="40"/>
        </w:rPr>
      </w:pPr>
      <w:r w:rsidRPr="00307DE3">
        <w:rPr>
          <w:rFonts w:ascii="Traditional Arabic" w:hAnsi="Traditional Arabic" w:cs="Traditional Arabic" w:hint="cs"/>
          <w:bCs/>
          <w:sz w:val="40"/>
          <w:szCs w:val="40"/>
          <w:rtl/>
        </w:rPr>
        <w:lastRenderedPageBreak/>
        <w:t>فواعد البحث</w:t>
      </w:r>
    </w:p>
    <w:p w:rsidR="00653D20" w:rsidRPr="00653D20" w:rsidRDefault="00653D20" w:rsidP="00307DE3">
      <w:pPr>
        <w:bidi/>
        <w:spacing w:line="360" w:lineRule="auto"/>
        <w:ind w:firstLine="360"/>
        <w:jc w:val="both"/>
        <w:rPr>
          <w:rFonts w:ascii="Traditional Arabic" w:hAnsi="Traditional Arabic" w:cs="Traditional Arabic"/>
          <w:b/>
          <w:sz w:val="40"/>
          <w:szCs w:val="40"/>
          <w:rtl/>
        </w:rPr>
      </w:pPr>
      <w:r>
        <w:rPr>
          <w:rFonts w:ascii="Traditional Arabic" w:hAnsi="Traditional Arabic" w:cs="Traditional Arabic" w:hint="cs"/>
          <w:b/>
          <w:sz w:val="40"/>
          <w:szCs w:val="40"/>
          <w:rtl/>
        </w:rPr>
        <w:t xml:space="preserve">  في كتابة اقتراح هذا الباحث</w:t>
      </w:r>
      <w:r w:rsidRPr="00653D20">
        <w:rPr>
          <w:rFonts w:ascii="Traditional Arabic" w:hAnsi="Traditional Arabic" w:cs="Traditional Arabic" w:hint="cs"/>
          <w:b/>
          <w:sz w:val="40"/>
          <w:szCs w:val="40"/>
          <w:rtl/>
        </w:rPr>
        <w:t>، هناك فائدتان في ال</w:t>
      </w:r>
      <w:r>
        <w:rPr>
          <w:rFonts w:ascii="Traditional Arabic" w:hAnsi="Traditional Arabic" w:cs="Traditional Arabic" w:hint="cs"/>
          <w:b/>
          <w:sz w:val="40"/>
          <w:szCs w:val="40"/>
          <w:rtl/>
        </w:rPr>
        <w:t>بحث عن التوابيل في كتاب فتح معين</w:t>
      </w:r>
      <w:r w:rsidRPr="00653D20">
        <w:rPr>
          <w:rFonts w:ascii="Traditional Arabic" w:hAnsi="Traditional Arabic" w:cs="Traditional Arabic" w:hint="cs"/>
          <w:b/>
          <w:sz w:val="40"/>
          <w:szCs w:val="40"/>
          <w:rtl/>
        </w:rPr>
        <w:t>، وهما:</w:t>
      </w:r>
    </w:p>
    <w:p w:rsidR="00653D20" w:rsidRPr="00653D20" w:rsidRDefault="00653D20" w:rsidP="00B9054A">
      <w:pPr>
        <w:pStyle w:val="ListParagraph"/>
        <w:numPr>
          <w:ilvl w:val="0"/>
          <w:numId w:val="8"/>
        </w:numPr>
        <w:bidi/>
        <w:spacing w:line="360" w:lineRule="auto"/>
        <w:ind w:firstLine="90"/>
        <w:jc w:val="both"/>
        <w:rPr>
          <w:rFonts w:ascii="Traditional Arabic" w:hAnsi="Traditional Arabic" w:cs="Traditional Arabic"/>
          <w:b/>
          <w:sz w:val="40"/>
          <w:szCs w:val="40"/>
        </w:rPr>
      </w:pPr>
      <w:r w:rsidRPr="00653D20">
        <w:rPr>
          <w:rFonts w:ascii="Traditional Arabic" w:hAnsi="Traditional Arabic" w:cs="Traditional Arabic" w:hint="cs"/>
          <w:b/>
          <w:sz w:val="40"/>
          <w:szCs w:val="40"/>
          <w:rtl/>
        </w:rPr>
        <w:t>الفوائد النظرية</w:t>
      </w:r>
    </w:p>
    <w:p w:rsidR="00653D20" w:rsidRPr="00653D20" w:rsidRDefault="00653D20" w:rsidP="00B9054A">
      <w:pPr>
        <w:pStyle w:val="ListParagraph"/>
        <w:bidi/>
        <w:spacing w:line="360" w:lineRule="auto"/>
        <w:jc w:val="both"/>
        <w:rPr>
          <w:rFonts w:ascii="Traditional Arabic" w:hAnsi="Traditional Arabic" w:cs="Traditional Arabic"/>
          <w:b/>
          <w:sz w:val="40"/>
          <w:szCs w:val="40"/>
          <w:rtl/>
        </w:rPr>
      </w:pPr>
      <w:r w:rsidRPr="00653D20">
        <w:rPr>
          <w:rFonts w:ascii="Traditional Arabic" w:hAnsi="Traditional Arabic" w:cs="Traditional Arabic" w:hint="cs"/>
          <w:b/>
          <w:sz w:val="40"/>
          <w:szCs w:val="40"/>
          <w:rtl/>
        </w:rPr>
        <w:t>من الناحية النظرية، فإن المقترحات الواردة في هذه الدراسة لها فوائد للقراء والباحثين في إيجاد المعرفة وإضافة رؤى علمية حول التوابع في مناقشة فصل الصيام من كتاب فتح معين.</w:t>
      </w:r>
    </w:p>
    <w:p w:rsidR="005D499D" w:rsidRDefault="00653D20" w:rsidP="00B9054A">
      <w:pPr>
        <w:pStyle w:val="ListParagraph"/>
        <w:numPr>
          <w:ilvl w:val="0"/>
          <w:numId w:val="8"/>
        </w:numPr>
        <w:bidi/>
        <w:spacing w:line="360" w:lineRule="auto"/>
        <w:ind w:firstLine="90"/>
        <w:jc w:val="both"/>
        <w:rPr>
          <w:rFonts w:ascii="Traditional Arabic" w:hAnsi="Traditional Arabic" w:cs="Traditional Arabic"/>
          <w:b/>
          <w:sz w:val="40"/>
          <w:szCs w:val="40"/>
        </w:rPr>
      </w:pPr>
      <w:r w:rsidRPr="00653D20">
        <w:rPr>
          <w:rFonts w:ascii="Traditional Arabic" w:hAnsi="Traditional Arabic" w:cs="Traditional Arabic" w:hint="cs"/>
          <w:b/>
          <w:sz w:val="40"/>
          <w:szCs w:val="40"/>
          <w:rtl/>
        </w:rPr>
        <w:t>فوائد عملية</w:t>
      </w:r>
      <w:bookmarkStart w:id="11" w:name="_Hlk117179589"/>
    </w:p>
    <w:p w:rsidR="005D499D" w:rsidRDefault="00653D20" w:rsidP="00B9054A">
      <w:pPr>
        <w:pStyle w:val="ListParagraph"/>
        <w:numPr>
          <w:ilvl w:val="0"/>
          <w:numId w:val="34"/>
        </w:numPr>
        <w:tabs>
          <w:tab w:val="right" w:pos="1800"/>
        </w:tabs>
        <w:bidi/>
        <w:spacing w:line="360" w:lineRule="auto"/>
        <w:ind w:left="2070"/>
        <w:jc w:val="both"/>
        <w:rPr>
          <w:rFonts w:ascii="Traditional Arabic" w:hAnsi="Traditional Arabic" w:cs="Traditional Arabic"/>
          <w:b/>
          <w:sz w:val="40"/>
          <w:szCs w:val="40"/>
        </w:rPr>
      </w:pPr>
      <w:r w:rsidRPr="005D499D">
        <w:rPr>
          <w:rFonts w:ascii="Traditional Arabic" w:hAnsi="Traditional Arabic" w:cs="Traditional Arabic" w:hint="cs"/>
          <w:b/>
          <w:sz w:val="40"/>
          <w:szCs w:val="40"/>
          <w:rtl/>
        </w:rPr>
        <w:t xml:space="preserve"> لتربويي اللغة العربية</w:t>
      </w:r>
    </w:p>
    <w:p w:rsidR="005D499D" w:rsidRPr="005D499D" w:rsidRDefault="005D499D" w:rsidP="00B9054A">
      <w:pPr>
        <w:tabs>
          <w:tab w:val="right" w:pos="1800"/>
        </w:tabs>
        <w:bidi/>
        <w:spacing w:line="360" w:lineRule="auto"/>
        <w:ind w:left="1350"/>
        <w:jc w:val="both"/>
        <w:rPr>
          <w:rFonts w:ascii="Traditional Arabic" w:hAnsi="Traditional Arabic" w:cs="Traditional Arabic"/>
          <w:b/>
          <w:sz w:val="40"/>
          <w:szCs w:val="40"/>
          <w:rtl/>
        </w:rPr>
      </w:pPr>
      <w:r>
        <w:rPr>
          <w:rFonts w:ascii="Traditional Arabic" w:hAnsi="Traditional Arabic" w:cs="Traditional Arabic" w:hint="cs"/>
          <w:b/>
          <w:sz w:val="40"/>
          <w:szCs w:val="40"/>
          <w:rtl/>
        </w:rPr>
        <w:tab/>
      </w:r>
      <w:r>
        <w:rPr>
          <w:rFonts w:ascii="Traditional Arabic" w:hAnsi="Traditional Arabic" w:cs="Traditional Arabic" w:hint="cs"/>
          <w:b/>
          <w:sz w:val="40"/>
          <w:szCs w:val="40"/>
          <w:rtl/>
        </w:rPr>
        <w:tab/>
      </w:r>
      <w:r w:rsidR="00653D20" w:rsidRPr="005D499D">
        <w:rPr>
          <w:rFonts w:ascii="Traditional Arabic" w:hAnsi="Traditional Arabic" w:cs="Traditional Arabic" w:hint="cs"/>
          <w:b/>
          <w:sz w:val="40"/>
          <w:szCs w:val="40"/>
          <w:rtl/>
        </w:rPr>
        <w:t>توفير المعلومات وإضافة البصيرة لطلبة التربية على اللغة العربية حول دراسة مادة فصل الصيام التوابع في كتاب فتح معين.</w:t>
      </w:r>
    </w:p>
    <w:p w:rsidR="005D499D" w:rsidRPr="005D499D" w:rsidRDefault="00653D20" w:rsidP="00B9054A">
      <w:pPr>
        <w:pStyle w:val="ListParagraph"/>
        <w:numPr>
          <w:ilvl w:val="0"/>
          <w:numId w:val="34"/>
        </w:numPr>
        <w:bidi/>
        <w:spacing w:line="360" w:lineRule="auto"/>
        <w:ind w:left="1890"/>
        <w:jc w:val="both"/>
        <w:rPr>
          <w:rFonts w:ascii="Traditional Arabic" w:hAnsi="Traditional Arabic" w:cs="Traditional Arabic"/>
          <w:b/>
          <w:sz w:val="40"/>
          <w:szCs w:val="40"/>
        </w:rPr>
      </w:pPr>
      <w:r w:rsidRPr="005D499D">
        <w:rPr>
          <w:rFonts w:ascii="Traditional Arabic" w:hAnsi="Traditional Arabic" w:cs="Traditional Arabic" w:hint="cs"/>
          <w:sz w:val="40"/>
          <w:szCs w:val="40"/>
          <w:rtl/>
        </w:rPr>
        <w:t>لمعلمي اللغة العربية</w:t>
      </w:r>
    </w:p>
    <w:p w:rsidR="005D499D" w:rsidRPr="005D499D" w:rsidRDefault="00653D20" w:rsidP="00B9054A">
      <w:pPr>
        <w:pStyle w:val="ListParagraph"/>
        <w:bidi/>
        <w:spacing w:line="360" w:lineRule="auto"/>
        <w:ind w:left="1890" w:firstLine="270"/>
        <w:jc w:val="both"/>
        <w:rPr>
          <w:rFonts w:ascii="Traditional Arabic" w:hAnsi="Traditional Arabic" w:cs="Traditional Arabic"/>
          <w:b/>
          <w:sz w:val="40"/>
          <w:szCs w:val="40"/>
          <w:rtl/>
        </w:rPr>
      </w:pPr>
      <w:r w:rsidRPr="005D499D">
        <w:rPr>
          <w:rFonts w:ascii="Traditional Arabic" w:hAnsi="Traditional Arabic" w:cs="Traditional Arabic" w:hint="cs"/>
          <w:b/>
          <w:sz w:val="40"/>
          <w:szCs w:val="40"/>
          <w:rtl/>
        </w:rPr>
        <w:t>المساهمة أو كمرجع إضافي في تعلم اللغة العربية في دورات النحو وخاصة حول التوابع</w:t>
      </w:r>
    </w:p>
    <w:p w:rsidR="005D499D" w:rsidRDefault="00653D20" w:rsidP="00B9054A">
      <w:pPr>
        <w:pStyle w:val="ListParagraph"/>
        <w:numPr>
          <w:ilvl w:val="0"/>
          <w:numId w:val="34"/>
        </w:numPr>
        <w:bidi/>
        <w:spacing w:line="360" w:lineRule="auto"/>
        <w:ind w:left="1890" w:hanging="540"/>
        <w:jc w:val="both"/>
        <w:rPr>
          <w:rFonts w:ascii="Traditional Arabic" w:hAnsi="Traditional Arabic" w:cs="Traditional Arabic"/>
          <w:b/>
          <w:sz w:val="40"/>
          <w:szCs w:val="40"/>
        </w:rPr>
      </w:pPr>
      <w:r w:rsidRPr="005D499D">
        <w:rPr>
          <w:rFonts w:ascii="Traditional Arabic" w:hAnsi="Traditional Arabic" w:cs="Traditional Arabic" w:hint="cs"/>
          <w:b/>
          <w:sz w:val="40"/>
          <w:szCs w:val="40"/>
          <w:rtl/>
        </w:rPr>
        <w:t>اللقراء</w:t>
      </w:r>
    </w:p>
    <w:p w:rsidR="005D499D" w:rsidRDefault="00653D20" w:rsidP="00B9054A">
      <w:pPr>
        <w:pStyle w:val="ListParagraph"/>
        <w:bidi/>
        <w:spacing w:line="360" w:lineRule="auto"/>
        <w:ind w:left="1890" w:firstLine="270"/>
        <w:jc w:val="both"/>
        <w:rPr>
          <w:rFonts w:ascii="Traditional Arabic" w:hAnsi="Traditional Arabic" w:cs="Traditional Arabic"/>
          <w:b/>
          <w:sz w:val="40"/>
          <w:szCs w:val="40"/>
          <w:rtl/>
        </w:rPr>
      </w:pPr>
      <w:r w:rsidRPr="005D499D">
        <w:rPr>
          <w:rFonts w:ascii="Traditional Arabic" w:hAnsi="Traditional Arabic" w:cs="Traditional Arabic" w:hint="cs"/>
          <w:b/>
          <w:sz w:val="40"/>
          <w:szCs w:val="40"/>
          <w:rtl/>
        </w:rPr>
        <w:lastRenderedPageBreak/>
        <w:t>يمكن لهذا البحث أن يضيف معرفة حول بناء الجملة ، وخاصة المواد حول التوابع.</w:t>
      </w:r>
    </w:p>
    <w:p w:rsidR="00333818" w:rsidRPr="00307DE3" w:rsidRDefault="00333818" w:rsidP="00307DE3">
      <w:pPr>
        <w:pStyle w:val="ListParagraph"/>
        <w:numPr>
          <w:ilvl w:val="0"/>
          <w:numId w:val="46"/>
        </w:numPr>
        <w:bidi/>
        <w:spacing w:line="360" w:lineRule="auto"/>
        <w:ind w:left="837" w:hanging="450"/>
        <w:jc w:val="both"/>
        <w:rPr>
          <w:rFonts w:ascii="Traditional Arabic" w:hAnsi="Traditional Arabic" w:cs="Traditional Arabic"/>
          <w:b/>
          <w:sz w:val="40"/>
          <w:szCs w:val="40"/>
        </w:rPr>
      </w:pPr>
      <w:r w:rsidRPr="00307DE3">
        <w:rPr>
          <w:rFonts w:ascii="Traditional Arabic" w:hAnsi="Traditional Arabic" w:cs="Traditional Arabic" w:hint="cs"/>
          <w:bCs/>
          <w:sz w:val="40"/>
          <w:szCs w:val="40"/>
          <w:rtl/>
          <w:lang w:val="id-ID"/>
        </w:rPr>
        <w:t>الأساس النظريات</w:t>
      </w:r>
    </w:p>
    <w:p w:rsidR="00333818" w:rsidRDefault="00764C65" w:rsidP="00B9054A">
      <w:pPr>
        <w:pStyle w:val="ListParagraph"/>
        <w:numPr>
          <w:ilvl w:val="0"/>
          <w:numId w:val="12"/>
        </w:numPr>
        <w:bidi/>
        <w:spacing w:line="360" w:lineRule="auto"/>
        <w:jc w:val="both"/>
        <w:rPr>
          <w:rFonts w:ascii="Traditional Arabic" w:hAnsi="Traditional Arabic" w:cs="Traditional Arabic"/>
          <w:b/>
          <w:sz w:val="40"/>
          <w:szCs w:val="40"/>
          <w:lang w:val="id-ID"/>
        </w:rPr>
      </w:pPr>
      <w:r>
        <w:rPr>
          <w:rFonts w:ascii="Traditional Arabic" w:hAnsi="Traditional Arabic" w:cs="Traditional Arabic" w:hint="cs"/>
          <w:b/>
          <w:sz w:val="40"/>
          <w:szCs w:val="40"/>
          <w:rtl/>
          <w:lang w:val="id-ID"/>
        </w:rPr>
        <w:t>تحليل</w:t>
      </w:r>
    </w:p>
    <w:p w:rsidR="00764C65" w:rsidRDefault="00764C65" w:rsidP="00B9054A">
      <w:pPr>
        <w:pStyle w:val="ListParagraph"/>
        <w:bidi/>
        <w:spacing w:line="360" w:lineRule="auto"/>
        <w:ind w:left="1800" w:firstLine="360"/>
        <w:jc w:val="both"/>
        <w:rPr>
          <w:rFonts w:ascii="Traditional Arabic" w:hAnsi="Traditional Arabic" w:cs="Traditional Arabic"/>
          <w:sz w:val="40"/>
          <w:szCs w:val="40"/>
          <w:rtl/>
        </w:rPr>
      </w:pPr>
      <w:r>
        <w:rPr>
          <w:rFonts w:ascii="Traditional Arabic" w:hAnsi="Traditional Arabic" w:cs="Traditional Arabic" w:hint="cs"/>
          <w:sz w:val="40"/>
          <w:szCs w:val="40"/>
          <w:rtl/>
        </w:rPr>
        <w:t>اللغة التحليل</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من</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العربية</w:t>
      </w:r>
      <w:r w:rsidRPr="001C130F">
        <w:rPr>
          <w:rFonts w:ascii="Traditional Arabic" w:hAnsi="Traditional Arabic" w:cs="Traditional Arabic"/>
          <w:sz w:val="40"/>
          <w:szCs w:val="40"/>
          <w:rtl/>
        </w:rPr>
        <w:t xml:space="preserve"> </w:t>
      </w:r>
      <w:r>
        <w:rPr>
          <w:rFonts w:ascii="Traditional Arabic" w:hAnsi="Traditional Arabic" w:cs="Traditional Arabic" w:hint="cs"/>
          <w:sz w:val="40"/>
          <w:szCs w:val="40"/>
          <w:rtl/>
        </w:rPr>
        <w:t>حلل</w:t>
      </w:r>
      <w:r w:rsidRPr="001C130F">
        <w:rPr>
          <w:rFonts w:ascii="Traditional Arabic" w:hAnsi="Traditional Arabic" w:cs="Traditional Arabic"/>
          <w:sz w:val="40"/>
          <w:szCs w:val="40"/>
          <w:rtl/>
        </w:rPr>
        <w:t xml:space="preserve"> </w:t>
      </w:r>
      <w:r>
        <w:rPr>
          <w:rFonts w:ascii="Traditional Arabic" w:hAnsi="Traditional Arabic" w:cs="Traditional Arabic"/>
          <w:sz w:val="40"/>
          <w:szCs w:val="40"/>
          <w:rtl/>
        </w:rPr>
        <w:t>–</w:t>
      </w:r>
      <w:r w:rsidRPr="001C130F">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يحلل </w:t>
      </w:r>
      <w:r w:rsidRPr="001C130F">
        <w:rPr>
          <w:rFonts w:ascii="Traditional Arabic" w:hAnsi="Traditional Arabic" w:cs="Traditional Arabic" w:hint="cs"/>
          <w:sz w:val="40"/>
          <w:szCs w:val="40"/>
          <w:rtl/>
        </w:rPr>
        <w:t>وهو</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ما</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يعني</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التحليل،</w:t>
      </w:r>
      <w:r w:rsidRPr="001C130F">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وفى اصطلاح من التحري الظواهر</w:t>
      </w:r>
      <w:r w:rsidRPr="001C130F">
        <w:rPr>
          <w:rFonts w:ascii="Traditional Arabic" w:hAnsi="Traditional Arabic" w:cs="Traditional Arabic" w:hint="cs"/>
          <w:sz w:val="40"/>
          <w:szCs w:val="40"/>
          <w:rtl/>
        </w:rPr>
        <w:t>،</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للحصول</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على</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حقيقة</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دقيقة</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في</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كل</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من</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أصله</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وسببه</w:t>
      </w:r>
      <w:r w:rsidRPr="001C130F">
        <w:rPr>
          <w:rFonts w:ascii="Traditional Arabic" w:hAnsi="Traditional Arabic" w:cs="Traditional Arabic"/>
          <w:sz w:val="40"/>
          <w:szCs w:val="40"/>
          <w:rtl/>
        </w:rPr>
        <w:t xml:space="preserve"> </w:t>
      </w:r>
      <w:r>
        <w:rPr>
          <w:rFonts w:ascii="Traditional Arabic" w:hAnsi="Traditional Arabic" w:cs="Traditional Arabic" w:hint="cs"/>
          <w:sz w:val="40"/>
          <w:szCs w:val="40"/>
          <w:rtl/>
        </w:rPr>
        <w:t>بالسباب</w:t>
      </w:r>
      <w:r w:rsidRPr="001C130F">
        <w:rPr>
          <w:rFonts w:ascii="Traditional Arabic" w:hAnsi="Traditional Arabic" w:cs="Traditional Arabic"/>
          <w:sz w:val="40"/>
          <w:szCs w:val="40"/>
          <w:rtl/>
        </w:rPr>
        <w:t xml:space="preserve"> </w:t>
      </w:r>
      <w:r w:rsidRPr="001C130F">
        <w:rPr>
          <w:rFonts w:ascii="Traditional Arabic" w:hAnsi="Traditional Arabic" w:cs="Traditional Arabic" w:hint="cs"/>
          <w:sz w:val="40"/>
          <w:szCs w:val="40"/>
          <w:rtl/>
        </w:rPr>
        <w:t>الفعلي</w:t>
      </w:r>
      <w:r w:rsidRPr="001C130F">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وغير كذلك. مفهوم التحليل عامة هو أعمال يتكون سلسلة من الأنشطة مثل تفريق الأشياء وتمييز وفرزها الإعادة</w:t>
      </w:r>
      <w:r w:rsidR="00AD129A">
        <w:rPr>
          <w:rFonts w:ascii="Traditional Arabic" w:hAnsi="Traditional Arabic" w:cs="Traditional Arabic" w:hint="cs"/>
          <w:sz w:val="40"/>
          <w:szCs w:val="40"/>
          <w:rtl/>
        </w:rPr>
        <w:t xml:space="preserve"> على تقسيم معينة ثم يبحث عن علاقاتها وفسر معناها.</w:t>
      </w:r>
    </w:p>
    <w:p w:rsidR="00AD129A" w:rsidRDefault="00AD129A" w:rsidP="00B9054A">
      <w:pPr>
        <w:pStyle w:val="ListParagraph"/>
        <w:numPr>
          <w:ilvl w:val="0"/>
          <w:numId w:val="12"/>
        </w:numPr>
        <w:bidi/>
        <w:spacing w:line="360" w:lineRule="auto"/>
        <w:jc w:val="both"/>
        <w:rPr>
          <w:rFonts w:ascii="Traditional Arabic" w:hAnsi="Traditional Arabic" w:cs="Traditional Arabic"/>
          <w:b/>
          <w:sz w:val="40"/>
          <w:szCs w:val="40"/>
          <w:lang w:val="id-ID"/>
        </w:rPr>
      </w:pPr>
      <w:r>
        <w:rPr>
          <w:rFonts w:ascii="Traditional Arabic" w:hAnsi="Traditional Arabic" w:cs="Traditional Arabic" w:hint="cs"/>
          <w:b/>
          <w:sz w:val="40"/>
          <w:szCs w:val="40"/>
          <w:rtl/>
          <w:lang w:val="id-ID"/>
        </w:rPr>
        <w:t>التوابع</w:t>
      </w:r>
    </w:p>
    <w:p w:rsidR="00AD129A" w:rsidRDefault="00AD129A" w:rsidP="00B9054A">
      <w:pPr>
        <w:bidi/>
        <w:spacing w:line="360" w:lineRule="auto"/>
        <w:ind w:left="1800" w:firstLine="360"/>
        <w:jc w:val="both"/>
        <w:rPr>
          <w:rFonts w:ascii="Traditional Arabic" w:hAnsi="Traditional Arabic" w:cs="Traditional Arabic"/>
          <w:sz w:val="40"/>
          <w:szCs w:val="40"/>
          <w:rtl/>
        </w:rPr>
      </w:pPr>
      <w:r>
        <w:rPr>
          <w:rFonts w:ascii="Traditional Arabic" w:hAnsi="Traditional Arabic" w:cs="Traditional Arabic" w:hint="cs"/>
          <w:sz w:val="40"/>
          <w:szCs w:val="40"/>
          <w:rtl/>
        </w:rPr>
        <w:t>ولغة توابع</w:t>
      </w:r>
      <w:r w:rsidRPr="007D28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من الشكل الجمع اللغة العرابية</w:t>
      </w:r>
      <w:r w:rsidRPr="007D28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على </w:t>
      </w:r>
      <w:r w:rsidRPr="007D2895">
        <w:rPr>
          <w:rFonts w:ascii="Traditional Arabic" w:hAnsi="Traditional Arabic" w:cs="Traditional Arabic" w:hint="cs"/>
          <w:sz w:val="40"/>
          <w:szCs w:val="40"/>
          <w:rtl/>
        </w:rPr>
        <w:t>تبع</w:t>
      </w:r>
      <w:r w:rsidRPr="007D2895">
        <w:rPr>
          <w:rFonts w:ascii="Traditional Arabic" w:hAnsi="Traditional Arabic" w:cs="Traditional Arabic"/>
          <w:sz w:val="40"/>
          <w:szCs w:val="40"/>
          <w:rtl/>
        </w:rPr>
        <w:t xml:space="preserve"> </w:t>
      </w:r>
      <w:r>
        <w:rPr>
          <w:rFonts w:ascii="Traditional Arabic" w:hAnsi="Traditional Arabic" w:cs="Traditional Arabic"/>
          <w:sz w:val="40"/>
          <w:szCs w:val="40"/>
          <w:rtl/>
        </w:rPr>
        <w:t>–</w:t>
      </w:r>
      <w:r w:rsidRPr="007D28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يتبع </w:t>
      </w:r>
      <w:r w:rsidRPr="007D2895">
        <w:rPr>
          <w:rFonts w:ascii="Traditional Arabic" w:hAnsi="Traditional Arabic" w:cs="Traditional Arabic" w:hint="cs"/>
          <w:sz w:val="40"/>
          <w:szCs w:val="40"/>
          <w:rtl/>
        </w:rPr>
        <w:t>بمعنى</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المتابعة</w:t>
      </w:r>
      <w:r w:rsidRPr="007D28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w:t>
      </w:r>
      <w:r w:rsidRPr="007D2895">
        <w:rPr>
          <w:rFonts w:ascii="Traditional Arabic" w:hAnsi="Traditional Arabic" w:cs="Traditional Arabic" w:hint="cs"/>
          <w:sz w:val="40"/>
          <w:szCs w:val="40"/>
          <w:rtl/>
        </w:rPr>
        <w:t>في</w:t>
      </w:r>
      <w:r w:rsidRPr="007D28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اصطلاحا</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هي</w:t>
      </w:r>
      <w:r w:rsidR="008022A8">
        <w:rPr>
          <w:rFonts w:ascii="Traditional Arabic" w:hAnsi="Traditional Arabic" w:cs="Traditional Arabic" w:hint="cs"/>
          <w:sz w:val="40"/>
          <w:szCs w:val="40"/>
          <w:rtl/>
        </w:rPr>
        <w:t xml:space="preserve"> </w:t>
      </w:r>
      <w:r w:rsidRPr="007D2895">
        <w:rPr>
          <w:rFonts w:ascii="Traditional Arabic" w:hAnsi="Traditional Arabic" w:cs="Traditional Arabic" w:hint="cs"/>
          <w:sz w:val="40"/>
          <w:szCs w:val="40"/>
          <w:rtl/>
        </w:rPr>
        <w:t>كلمة</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تلي</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الكلمة</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السابقة</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من</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الإ</w:t>
      </w:r>
      <w:r>
        <w:rPr>
          <w:rFonts w:ascii="Traditional Arabic" w:hAnsi="Traditional Arabic" w:cs="Traditional Arabic" w:hint="cs"/>
          <w:sz w:val="40"/>
          <w:szCs w:val="40"/>
          <w:rtl/>
        </w:rPr>
        <w:t>ع</w:t>
      </w:r>
      <w:r w:rsidRPr="007D2895">
        <w:rPr>
          <w:rFonts w:ascii="Traditional Arabic" w:hAnsi="Traditional Arabic" w:cs="Traditional Arabic" w:hint="cs"/>
          <w:sz w:val="40"/>
          <w:szCs w:val="40"/>
          <w:rtl/>
        </w:rPr>
        <w:t>ر</w:t>
      </w:r>
      <w:r>
        <w:rPr>
          <w:rFonts w:ascii="Traditional Arabic" w:hAnsi="Traditional Arabic" w:cs="Traditional Arabic" w:hint="cs"/>
          <w:sz w:val="40"/>
          <w:szCs w:val="40"/>
          <w:rtl/>
        </w:rPr>
        <w:t>ا</w:t>
      </w:r>
      <w:r w:rsidRPr="007D2895">
        <w:rPr>
          <w:rFonts w:ascii="Traditional Arabic" w:hAnsi="Traditional Arabic" w:cs="Traditional Arabic" w:hint="cs"/>
          <w:sz w:val="40"/>
          <w:szCs w:val="40"/>
          <w:rtl/>
        </w:rPr>
        <w:t>ب</w:t>
      </w:r>
      <w:r w:rsidRPr="007D28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w:t>
      </w:r>
      <w:r w:rsidRPr="007D2895">
        <w:rPr>
          <w:rFonts w:ascii="Traditional Arabic" w:hAnsi="Traditional Arabic" w:cs="Traditional Arabic" w:hint="cs"/>
          <w:sz w:val="40"/>
          <w:szCs w:val="40"/>
          <w:rtl/>
        </w:rPr>
        <w:t>في</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رافع</w:t>
      </w:r>
      <w:r>
        <w:rPr>
          <w:rFonts w:ascii="Traditional Arabic" w:hAnsi="Traditional Arabic" w:cs="Traditional Arabic" w:hint="cs"/>
          <w:sz w:val="40"/>
          <w:szCs w:val="40"/>
          <w:rtl/>
        </w:rPr>
        <w:t>، نصب،</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أو</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جر</w:t>
      </w:r>
      <w:r w:rsidR="008022A8">
        <w:rPr>
          <w:rFonts w:ascii="Traditional Arabic" w:hAnsi="Traditional Arabic" w:cs="Traditional Arabic" w:hint="cs"/>
          <w:sz w:val="40"/>
          <w:szCs w:val="40"/>
          <w:rtl/>
        </w:rPr>
        <w:t xml:space="preserve">. </w:t>
      </w:r>
      <w:r w:rsidRPr="00AD129A">
        <w:rPr>
          <w:rFonts w:ascii="Traditional Arabic" w:hAnsi="Traditional Arabic" w:cs="Traditional Arabic" w:hint="cs"/>
          <w:sz w:val="40"/>
          <w:szCs w:val="40"/>
          <w:rtl/>
        </w:rPr>
        <w:t>في</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علم</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أدوات</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التعلم</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خصوصة</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نحو</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و صرف،</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هناك</w:t>
      </w:r>
      <w:r w:rsidR="008022A8">
        <w:rPr>
          <w:rFonts w:ascii="Traditional Arabic" w:hAnsi="Traditional Arabic" w:cs="Traditional Arabic" w:hint="cs"/>
          <w:sz w:val="40"/>
          <w:szCs w:val="40"/>
          <w:rtl/>
        </w:rPr>
        <w:t xml:space="preserve">  </w:t>
      </w:r>
      <w:r w:rsidRPr="00AD129A">
        <w:rPr>
          <w:rFonts w:ascii="Traditional Arabic" w:hAnsi="Traditional Arabic" w:cs="Traditional Arabic" w:hint="cs"/>
          <w:sz w:val="40"/>
          <w:szCs w:val="40"/>
          <w:rtl/>
        </w:rPr>
        <w:t>مجموعات</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يمكن</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أن</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يسبّب</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الإعراب في</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الحرف</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الأخير</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من الإسم التي تجعل مرفوع و</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منصوب</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و</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مجرور و</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يمكن</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أن</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يحدث</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في</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مباحث</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lastRenderedPageBreak/>
        <w:t>التوابع</w:t>
      </w:r>
      <w:r w:rsidR="008022A8">
        <w:rPr>
          <w:rStyle w:val="FootnoteReference"/>
          <w:rFonts w:ascii="Traditional Arabic" w:hAnsi="Traditional Arabic" w:cs="Traditional Arabic"/>
          <w:sz w:val="40"/>
          <w:szCs w:val="40"/>
          <w:rtl/>
        </w:rPr>
        <w:footnoteReference w:id="6"/>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التوابع</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هو</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اسم</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تتبع</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حالة</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حرفه</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الأخير</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حالة</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الاسم</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متبوعة</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بالكلمة</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السابقة</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ولديه</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أربع</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مباحث في</w:t>
      </w:r>
      <w:r w:rsidRPr="00AD129A">
        <w:rPr>
          <w:rFonts w:ascii="Traditional Arabic" w:hAnsi="Traditional Arabic" w:cs="Traditional Arabic"/>
          <w:sz w:val="40"/>
          <w:szCs w:val="40"/>
          <w:rtl/>
        </w:rPr>
        <w:t xml:space="preserve"> </w:t>
      </w:r>
      <w:r w:rsidRPr="00AD129A">
        <w:rPr>
          <w:rFonts w:ascii="Traditional Arabic" w:hAnsi="Traditional Arabic" w:cs="Traditional Arabic" w:hint="cs"/>
          <w:sz w:val="40"/>
          <w:szCs w:val="40"/>
          <w:rtl/>
        </w:rPr>
        <w:t>ذلك</w:t>
      </w:r>
      <w:r w:rsidRPr="00AD129A">
        <w:rPr>
          <w:rFonts w:ascii="Traditional Arabic" w:hAnsi="Traditional Arabic" w:cs="Traditional Arabic"/>
          <w:sz w:val="40"/>
          <w:szCs w:val="40"/>
          <w:rtl/>
        </w:rPr>
        <w:t>:</w:t>
      </w:r>
    </w:p>
    <w:p w:rsidR="008022A8" w:rsidRDefault="008022A8" w:rsidP="00B9054A">
      <w:pPr>
        <w:pStyle w:val="ListParagraph"/>
        <w:numPr>
          <w:ilvl w:val="0"/>
          <w:numId w:val="13"/>
        </w:numPr>
        <w:bidi/>
        <w:spacing w:line="360" w:lineRule="auto"/>
        <w:jc w:val="both"/>
        <w:rPr>
          <w:rFonts w:ascii="Traditional Arabic" w:hAnsi="Traditional Arabic" w:cs="Traditional Arabic"/>
          <w:sz w:val="40"/>
          <w:szCs w:val="40"/>
        </w:rPr>
      </w:pPr>
      <w:r>
        <w:rPr>
          <w:rFonts w:ascii="Traditional Arabic" w:hAnsi="Traditional Arabic" w:cs="Traditional Arabic" w:hint="cs"/>
          <w:sz w:val="40"/>
          <w:szCs w:val="40"/>
          <w:rtl/>
        </w:rPr>
        <w:t>نعت منعوت</w:t>
      </w:r>
    </w:p>
    <w:p w:rsidR="008022A8" w:rsidRPr="00B95681" w:rsidRDefault="008022A8" w:rsidP="00B9054A">
      <w:pPr>
        <w:pStyle w:val="ListParagraph"/>
        <w:bidi/>
        <w:spacing w:line="360" w:lineRule="auto"/>
        <w:ind w:left="2880" w:firstLine="720"/>
        <w:jc w:val="both"/>
        <w:rPr>
          <w:rFonts w:ascii="Traditional Arabic" w:hAnsi="Traditional Arabic" w:cs="Traditional Arabic"/>
          <w:sz w:val="40"/>
          <w:szCs w:val="40"/>
          <w:rtl/>
        </w:rPr>
      </w:pPr>
      <w:r w:rsidRPr="00D43F1D">
        <w:rPr>
          <w:rFonts w:ascii="Traditional Arabic" w:hAnsi="Traditional Arabic" w:cs="Traditional Arabic" w:hint="cs"/>
          <w:sz w:val="40"/>
          <w:szCs w:val="40"/>
          <w:rtl/>
        </w:rPr>
        <w:t>نعت</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هو</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عاصم</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تابع،</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ويذكر</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لبيان</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ما</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يتبعه</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أو</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لتخصصه،</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سواء</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في</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روفاع</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نصب</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أو</w:t>
      </w:r>
      <w:r w:rsidRPr="00D43F1D">
        <w:rPr>
          <w:rFonts w:ascii="Traditional Arabic" w:hAnsi="Traditional Arabic" w:cs="Traditional Arabic"/>
          <w:sz w:val="40"/>
          <w:szCs w:val="40"/>
          <w:rtl/>
        </w:rPr>
        <w:t xml:space="preserve"> </w:t>
      </w:r>
      <w:r>
        <w:rPr>
          <w:rFonts w:ascii="Traditional Arabic" w:hAnsi="Traditional Arabic" w:cs="Traditional Arabic" w:hint="cs"/>
          <w:sz w:val="40"/>
          <w:szCs w:val="40"/>
          <w:rtl/>
        </w:rPr>
        <w:t>خفاض</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على</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سبيل</w:t>
      </w:r>
      <w:r w:rsidRPr="00D43F1D">
        <w:rPr>
          <w:rFonts w:ascii="Traditional Arabic" w:hAnsi="Traditional Arabic" w:cs="Traditional Arabic"/>
          <w:sz w:val="40"/>
          <w:szCs w:val="40"/>
          <w:rtl/>
        </w:rPr>
        <w:t xml:space="preserve"> </w:t>
      </w:r>
      <w:r w:rsidRPr="00D43F1D">
        <w:rPr>
          <w:rFonts w:ascii="Traditional Arabic" w:hAnsi="Traditional Arabic" w:cs="Traditional Arabic" w:hint="cs"/>
          <w:sz w:val="40"/>
          <w:szCs w:val="40"/>
          <w:rtl/>
        </w:rPr>
        <w:t>المثال</w:t>
      </w:r>
      <w:r w:rsidRPr="00D43F1D">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B95681">
        <w:rPr>
          <w:rFonts w:ascii="Traditional Arabic" w:hAnsi="Traditional Arabic" w:cs="Traditional Arabic"/>
          <w:sz w:val="40"/>
          <w:szCs w:val="40"/>
          <w:u w:val="single"/>
          <w:rtl/>
        </w:rPr>
        <w:t>قاَمَ زَيْدٌ العاَقِلُ</w:t>
      </w:r>
      <w:r w:rsidRPr="00B95681">
        <w:rPr>
          <w:rFonts w:ascii="Traditional Arabic" w:hAnsi="Traditional Arabic" w:cs="Traditional Arabic" w:hint="cs"/>
          <w:sz w:val="40"/>
          <w:szCs w:val="40"/>
          <w:rtl/>
        </w:rPr>
        <w:t xml:space="preserve">  </w:t>
      </w:r>
    </w:p>
    <w:p w:rsidR="00B144B4" w:rsidRPr="00E17122" w:rsidRDefault="008022A8" w:rsidP="00E17122">
      <w:pPr>
        <w:pStyle w:val="ListParagraph"/>
        <w:bidi/>
        <w:spacing w:line="360" w:lineRule="auto"/>
        <w:ind w:left="2880"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اعرابه </w:t>
      </w:r>
      <w:r w:rsidRPr="00177AF5">
        <w:rPr>
          <w:rFonts w:ascii="Traditional Arabic" w:hAnsi="Traditional Arabic" w:cs="Traditional Arabic" w:hint="cs"/>
          <w:sz w:val="40"/>
          <w:szCs w:val="40"/>
          <w:rtl/>
        </w:rPr>
        <w:t xml:space="preserve"> قام</w:t>
      </w:r>
      <w:r>
        <w:rPr>
          <w:rFonts w:ascii="Traditional Arabic" w:hAnsi="Traditional Arabic" w:cs="Traditional Arabic"/>
          <w:sz w:val="40"/>
          <w:szCs w:val="40"/>
          <w:rtl/>
        </w:rPr>
        <w:t xml:space="preserve"> </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فعل الماضي</w:t>
      </w:r>
      <w:r w:rsidRPr="00ED082D">
        <w:rPr>
          <w:rFonts w:ascii="Traditional Arabic" w:hAnsi="Traditional Arabic" w:cs="Traditional Arabic" w:hint="cs"/>
          <w:sz w:val="40"/>
          <w:szCs w:val="40"/>
          <w:rtl/>
        </w:rPr>
        <w:t>،</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و</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زيد</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فاعل مرفوع وعلامة رفعه ضمّة ظاهرة في آخره، و </w:t>
      </w:r>
      <w:r w:rsidRPr="00ED082D">
        <w:rPr>
          <w:rFonts w:ascii="Traditional Arabic" w:hAnsi="Traditional Arabic" w:cs="Traditional Arabic"/>
          <w:sz w:val="40"/>
          <w:szCs w:val="40"/>
          <w:rtl/>
        </w:rPr>
        <w:t>(</w:t>
      </w:r>
      <w:r w:rsidRPr="00ED082D">
        <w:rPr>
          <w:rFonts w:ascii="Traditional Arabic" w:hAnsi="Traditional Arabic" w:cs="Traditional Arabic" w:hint="cs"/>
          <w:sz w:val="40"/>
          <w:szCs w:val="40"/>
          <w:rtl/>
        </w:rPr>
        <w:t>العاقل</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w:t>
      </w:r>
      <w:r>
        <w:rPr>
          <w:rFonts w:ascii="Traditional Arabic" w:hAnsi="Traditional Arabic" w:cs="Traditional Arabic" w:hint="cs"/>
          <w:sz w:val="40"/>
          <w:szCs w:val="40"/>
          <w:rtl/>
        </w:rPr>
        <w:t>نعت على زيد</w:t>
      </w:r>
      <w:r w:rsidRPr="00ED082D">
        <w:rPr>
          <w:rFonts w:ascii="Traditional Arabic" w:hAnsi="Traditional Arabic" w:cs="Traditional Arabic" w:hint="cs"/>
          <w:sz w:val="40"/>
          <w:szCs w:val="40"/>
          <w:rtl/>
        </w:rPr>
        <w:t>،</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و</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نعت مرفوعه علامة رفعه ضمّة الظّاهرة</w:t>
      </w:r>
      <w:r w:rsidRPr="00ED082D">
        <w:rPr>
          <w:rFonts w:ascii="Traditional Arabic" w:hAnsi="Traditional Arabic" w:cs="Traditional Arabic" w:hint="cs"/>
          <w:sz w:val="40"/>
          <w:szCs w:val="40"/>
          <w:rtl/>
        </w:rPr>
        <w:t>،</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هو تبيع بمنعوته فى رفعه و إعرابه. </w:t>
      </w:r>
      <w:r w:rsidRPr="00ED082D">
        <w:rPr>
          <w:rFonts w:ascii="Traditional Arabic" w:hAnsi="Traditional Arabic" w:cs="Traditional Arabic" w:hint="cs"/>
          <w:sz w:val="40"/>
          <w:szCs w:val="40"/>
          <w:rtl/>
        </w:rPr>
        <w:t>وفي</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بناء</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الجملة</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العربية</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لأنه </w:t>
      </w:r>
      <w:r w:rsidRPr="00ED082D">
        <w:rPr>
          <w:rFonts w:ascii="Traditional Arabic" w:hAnsi="Traditional Arabic" w:cs="Traditional Arabic" w:hint="cs"/>
          <w:sz w:val="40"/>
          <w:szCs w:val="40"/>
          <w:rtl/>
        </w:rPr>
        <w:t>يقع</w:t>
      </w:r>
      <w:r>
        <w:rPr>
          <w:rFonts w:ascii="Traditional Arabic" w:hAnsi="Traditional Arabic" w:cs="Traditional Arabic" w:hint="cs"/>
          <w:sz w:val="40"/>
          <w:szCs w:val="40"/>
          <w:rtl/>
        </w:rPr>
        <w:t xml:space="preserve"> نعت </w:t>
      </w:r>
      <w:r w:rsidRPr="00ED082D">
        <w:rPr>
          <w:rFonts w:ascii="Traditional Arabic" w:hAnsi="Traditional Arabic" w:cs="Traditional Arabic" w:hint="cs"/>
          <w:sz w:val="40"/>
          <w:szCs w:val="40"/>
          <w:rtl/>
        </w:rPr>
        <w:t>خلف</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منعوت.كان عمله صوار </w:t>
      </w:r>
      <w:r w:rsidRPr="00ED082D">
        <w:rPr>
          <w:rFonts w:ascii="Traditional Arabic" w:hAnsi="Traditional Arabic" w:cs="Traditional Arabic" w:hint="cs"/>
          <w:sz w:val="40"/>
          <w:szCs w:val="40"/>
          <w:rtl/>
        </w:rPr>
        <w:t>لتوضيح</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الصورة</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المتعلقة</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ب</w:t>
      </w:r>
      <w:r>
        <w:rPr>
          <w:rFonts w:ascii="Traditional Arabic" w:hAnsi="Traditional Arabic" w:cs="Traditional Arabic" w:hint="cs"/>
          <w:sz w:val="40"/>
          <w:szCs w:val="40"/>
          <w:rtl/>
        </w:rPr>
        <w:t xml:space="preserve">الإسم </w:t>
      </w:r>
      <w:r w:rsidRPr="00ED082D">
        <w:rPr>
          <w:rFonts w:ascii="Traditional Arabic" w:hAnsi="Traditional Arabic" w:cs="Traditional Arabic" w:hint="cs"/>
          <w:sz w:val="40"/>
          <w:szCs w:val="40"/>
          <w:rtl/>
        </w:rPr>
        <w:t>نفسها</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أصل</w:t>
      </w:r>
      <w:r>
        <w:rPr>
          <w:rFonts w:ascii="Traditional Arabic" w:hAnsi="Traditional Arabic" w:cs="Traditional Arabic" w:hint="cs"/>
          <w:sz w:val="40"/>
          <w:szCs w:val="40"/>
          <w:rtl/>
        </w:rPr>
        <w:t xml:space="preserve"> على </w:t>
      </w:r>
      <w:r w:rsidRPr="00ED082D">
        <w:rPr>
          <w:rFonts w:ascii="Traditional Arabic" w:hAnsi="Traditional Arabic" w:cs="Traditional Arabic" w:hint="cs"/>
          <w:sz w:val="40"/>
          <w:szCs w:val="40"/>
          <w:rtl/>
        </w:rPr>
        <w:t>النعات</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هو</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اسم</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مستاق</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مثل</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اسم فاعل </w:t>
      </w:r>
      <w:r w:rsidRPr="00ED082D">
        <w:rPr>
          <w:rFonts w:ascii="Traditional Arabic" w:hAnsi="Traditional Arabic" w:cs="Traditional Arabic" w:hint="cs"/>
          <w:sz w:val="40"/>
          <w:szCs w:val="40"/>
          <w:rtl/>
        </w:rPr>
        <w:t>،</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اسم مفعول</w:t>
      </w:r>
      <w:r w:rsidRPr="00ED082D">
        <w:rPr>
          <w:rFonts w:ascii="Traditional Arabic" w:hAnsi="Traditional Arabic" w:cs="Traditional Arabic" w:hint="cs"/>
          <w:sz w:val="40"/>
          <w:szCs w:val="40"/>
          <w:rtl/>
        </w:rPr>
        <w:t>،</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صفة مشبّهة</w:t>
      </w:r>
      <w:r w:rsidRPr="00ED082D">
        <w:rPr>
          <w:rFonts w:ascii="Traditional Arabic" w:hAnsi="Traditional Arabic" w:cs="Traditional Arabic" w:hint="cs"/>
          <w:sz w:val="40"/>
          <w:szCs w:val="40"/>
          <w:rtl/>
        </w:rPr>
        <w:t>،</w:t>
      </w:r>
      <w:r w:rsidRPr="00ED082D">
        <w:rPr>
          <w:rFonts w:ascii="Traditional Arabic" w:hAnsi="Traditional Arabic" w:cs="Traditional Arabic"/>
          <w:sz w:val="40"/>
          <w:szCs w:val="40"/>
          <w:rtl/>
        </w:rPr>
        <w:t xml:space="preserve"> </w:t>
      </w:r>
      <w:r w:rsidRPr="00ED082D">
        <w:rPr>
          <w:rFonts w:ascii="Traditional Arabic" w:hAnsi="Traditional Arabic" w:cs="Traditional Arabic" w:hint="cs"/>
          <w:sz w:val="40"/>
          <w:szCs w:val="40"/>
          <w:rtl/>
        </w:rPr>
        <w:t>و</w:t>
      </w:r>
      <w:r w:rsidRPr="00ED082D">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اسم تفضيل</w:t>
      </w:r>
      <w:r w:rsidRPr="00ED082D">
        <w:rPr>
          <w:rFonts w:ascii="Traditional Arabic" w:hAnsi="Traditional Arabic" w:cs="Traditional Arabic"/>
          <w:sz w:val="40"/>
          <w:szCs w:val="40"/>
          <w:rtl/>
        </w:rPr>
        <w:t>.</w:t>
      </w:r>
      <w:r>
        <w:rPr>
          <w:rStyle w:val="FootnoteReference"/>
          <w:rFonts w:ascii="Traditional Arabic" w:hAnsi="Traditional Arabic" w:cs="Traditional Arabic"/>
          <w:sz w:val="40"/>
          <w:szCs w:val="40"/>
          <w:rtl/>
        </w:rPr>
        <w:footnoteReference w:id="7"/>
      </w:r>
    </w:p>
    <w:p w:rsidR="00B144B4" w:rsidRDefault="008C7243" w:rsidP="00B9054A">
      <w:pPr>
        <w:pStyle w:val="ListParagraph"/>
        <w:numPr>
          <w:ilvl w:val="0"/>
          <w:numId w:val="13"/>
        </w:numPr>
        <w:bidi/>
        <w:spacing w:line="360" w:lineRule="auto"/>
        <w:jc w:val="both"/>
        <w:rPr>
          <w:rFonts w:ascii="Traditional Arabic" w:hAnsi="Traditional Arabic" w:cs="Traditional Arabic"/>
          <w:sz w:val="40"/>
          <w:szCs w:val="40"/>
        </w:rPr>
      </w:pPr>
      <w:r>
        <w:rPr>
          <w:rFonts w:ascii="Traditional Arabic" w:hAnsi="Traditional Arabic" w:cs="Traditional Arabic" w:hint="cs"/>
          <w:sz w:val="40"/>
          <w:szCs w:val="40"/>
          <w:rtl/>
        </w:rPr>
        <w:t>توكيد</w:t>
      </w:r>
    </w:p>
    <w:p w:rsidR="008C7243" w:rsidRPr="00B144B4" w:rsidRDefault="008C7243" w:rsidP="00B9054A">
      <w:pPr>
        <w:pStyle w:val="ListParagraph"/>
        <w:bidi/>
        <w:spacing w:line="360" w:lineRule="auto"/>
        <w:ind w:left="2880" w:firstLine="720"/>
        <w:jc w:val="both"/>
        <w:rPr>
          <w:rFonts w:ascii="Traditional Arabic" w:hAnsi="Traditional Arabic" w:cs="Traditional Arabic"/>
          <w:sz w:val="40"/>
          <w:szCs w:val="40"/>
          <w:rtl/>
        </w:rPr>
      </w:pPr>
      <w:r w:rsidRPr="00B144B4">
        <w:rPr>
          <w:rFonts w:ascii="Traditional Arabic" w:hAnsi="Traditional Arabic" w:cs="Traditional Arabic" w:hint="cs"/>
          <w:sz w:val="40"/>
          <w:szCs w:val="40"/>
          <w:rtl/>
        </w:rPr>
        <w:lastRenderedPageBreak/>
        <w:t>توكيد</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هو</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التابع</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الذي</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يذكر</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لضبط</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متبوع</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له</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حتى</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لا</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يشك</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المستمع</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أو</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يضيّع</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على</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إمكانية</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نسيان</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ما</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هو</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مذكور</w:t>
      </w:r>
      <w:r>
        <w:rPr>
          <w:rStyle w:val="FootnoteReference"/>
          <w:rFonts w:ascii="Traditional Arabic" w:hAnsi="Traditional Arabic" w:cs="Traditional Arabic"/>
          <w:sz w:val="40"/>
          <w:szCs w:val="40"/>
          <w:rtl/>
        </w:rPr>
        <w:footnoteReference w:id="8"/>
      </w:r>
      <w:r w:rsidRPr="00B144B4">
        <w:rPr>
          <w:rFonts w:ascii="Traditional Arabic" w:hAnsi="Traditional Arabic" w:cs="Traditional Arabic" w:hint="cs"/>
          <w:sz w:val="40"/>
          <w:szCs w:val="40"/>
          <w:rtl/>
        </w:rPr>
        <w:t>. أو</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بعبارة</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أخرى بقوّة</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الغرض</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من</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الحدث</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حتى يسلم ان الشك</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وجعل</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المحاور</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واثقا</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مما</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يتم</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نقله</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وبالنسبة</w:t>
      </w:r>
      <w:r w:rsidRPr="00B144B4">
        <w:rPr>
          <w:rFonts w:ascii="Traditional Arabic" w:hAnsi="Traditional Arabic" w:cs="Traditional Arabic"/>
          <w:sz w:val="40"/>
          <w:szCs w:val="40"/>
          <w:rtl/>
        </w:rPr>
        <w:t xml:space="preserve"> </w:t>
      </w:r>
      <w:r w:rsidRPr="00B144B4">
        <w:rPr>
          <w:rFonts w:ascii="Traditional Arabic" w:hAnsi="Traditional Arabic" w:cs="Traditional Arabic" w:hint="cs"/>
          <w:sz w:val="40"/>
          <w:szCs w:val="40"/>
          <w:rtl/>
        </w:rPr>
        <w:t>للأمثلة : رأيت القوم كلّهم.</w:t>
      </w:r>
    </w:p>
    <w:p w:rsidR="008C7243" w:rsidRDefault="008C7243" w:rsidP="00B9054A">
      <w:pPr>
        <w:pStyle w:val="ListParagraph"/>
        <w:bidi/>
        <w:spacing w:line="360" w:lineRule="auto"/>
        <w:ind w:left="2880"/>
        <w:jc w:val="both"/>
        <w:rPr>
          <w:rFonts w:ascii="Traditional Arabic" w:hAnsi="Traditional Arabic" w:cs="Traditional Arabic"/>
          <w:sz w:val="40"/>
          <w:szCs w:val="40"/>
          <w:rtl/>
        </w:rPr>
      </w:pPr>
      <w:r>
        <w:rPr>
          <w:rFonts w:ascii="Traditional Arabic" w:hAnsi="Traditional Arabic" w:cs="Traditional Arabic" w:hint="cs"/>
          <w:sz w:val="40"/>
          <w:szCs w:val="40"/>
          <w:rtl/>
        </w:rPr>
        <w:tab/>
      </w:r>
      <w:r w:rsidRPr="008607E8">
        <w:rPr>
          <w:rFonts w:ascii="Traditional Arabic" w:hAnsi="Traditional Arabic" w:cs="Traditional Arabic" w:hint="cs"/>
          <w:sz w:val="40"/>
          <w:szCs w:val="40"/>
          <w:rtl/>
        </w:rPr>
        <w:t>في</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درس</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العلوم</w:t>
      </w:r>
      <w:r w:rsidRPr="008607E8">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نحو </w:t>
      </w:r>
      <w:r w:rsidRPr="008607E8">
        <w:rPr>
          <w:rFonts w:ascii="Traditional Arabic" w:hAnsi="Traditional Arabic" w:cs="Traditional Arabic" w:hint="cs"/>
          <w:sz w:val="40"/>
          <w:szCs w:val="40"/>
          <w:rtl/>
        </w:rPr>
        <w:t>توكيد</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هو</w:t>
      </w:r>
      <w:r w:rsidRPr="008607E8">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الإسم</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الذي</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يتم</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تعزيزه</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في</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كل</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من</w:t>
      </w:r>
      <w:r w:rsidRPr="008607E8">
        <w:rPr>
          <w:rFonts w:ascii="Traditional Arabic" w:hAnsi="Traditional Arabic" w:cs="Traditional Arabic"/>
          <w:sz w:val="40"/>
          <w:szCs w:val="40"/>
          <w:rtl/>
        </w:rPr>
        <w:t xml:space="preserve"> </w:t>
      </w:r>
      <w:r>
        <w:rPr>
          <w:rFonts w:ascii="Traditional Arabic" w:hAnsi="Traditional Arabic" w:cs="Traditional Arabic" w:hint="cs"/>
          <w:sz w:val="40"/>
          <w:szCs w:val="40"/>
          <w:rtl/>
        </w:rPr>
        <w:t>حولة</w:t>
      </w:r>
      <w:r w:rsidRPr="008607E8">
        <w:rPr>
          <w:rFonts w:ascii="Traditional Arabic" w:hAnsi="Traditional Arabic" w:cs="Traditional Arabic"/>
          <w:sz w:val="40"/>
          <w:szCs w:val="40"/>
          <w:rtl/>
        </w:rPr>
        <w:t xml:space="preserve"> </w:t>
      </w:r>
      <w:r>
        <w:rPr>
          <w:rFonts w:ascii="Traditional Arabic" w:hAnsi="Traditional Arabic" w:cs="Traditional Arabic" w:hint="cs"/>
          <w:sz w:val="40"/>
          <w:szCs w:val="40"/>
          <w:rtl/>
        </w:rPr>
        <w:t>رفع</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و</w:t>
      </w:r>
      <w:r>
        <w:rPr>
          <w:rFonts w:ascii="Traditional Arabic" w:hAnsi="Traditional Arabic" w:cs="Traditional Arabic" w:hint="cs"/>
          <w:sz w:val="40"/>
          <w:szCs w:val="40"/>
          <w:rtl/>
        </w:rPr>
        <w:t>نصب</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وا</w:t>
      </w:r>
      <w:r>
        <w:rPr>
          <w:rFonts w:ascii="Traditional Arabic" w:hAnsi="Traditional Arabic" w:cs="Traditional Arabic" w:hint="cs"/>
          <w:sz w:val="40"/>
          <w:szCs w:val="40"/>
          <w:rtl/>
        </w:rPr>
        <w:t>خفض</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وال</w:t>
      </w:r>
      <w:r>
        <w:rPr>
          <w:rFonts w:ascii="Traditional Arabic" w:hAnsi="Traditional Arabic" w:cs="Traditional Arabic" w:hint="cs"/>
          <w:sz w:val="40"/>
          <w:szCs w:val="40"/>
          <w:rtl/>
        </w:rPr>
        <w:t>معرفته</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هناك</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العديد</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من</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حروف</w:t>
      </w:r>
      <w:r w:rsidRPr="008607E8">
        <w:rPr>
          <w:rFonts w:ascii="Traditional Arabic" w:hAnsi="Traditional Arabic" w:cs="Traditional Arabic"/>
          <w:sz w:val="40"/>
          <w:szCs w:val="40"/>
          <w:rtl/>
        </w:rPr>
        <w:t xml:space="preserve"> </w:t>
      </w:r>
      <w:r>
        <w:rPr>
          <w:rFonts w:ascii="Traditional Arabic" w:hAnsi="Traditional Arabic" w:cs="Traditional Arabic" w:hint="cs"/>
          <w:sz w:val="40"/>
          <w:szCs w:val="40"/>
          <w:rtl/>
        </w:rPr>
        <w:t>توكيد</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التي</w:t>
      </w:r>
      <w:r>
        <w:rPr>
          <w:rFonts w:ascii="Traditional Arabic" w:hAnsi="Traditional Arabic" w:cs="Traditional Arabic" w:hint="cs"/>
          <w:sz w:val="40"/>
          <w:szCs w:val="40"/>
          <w:rtl/>
        </w:rPr>
        <w:t xml:space="preserve"> </w:t>
      </w:r>
      <w:r w:rsidRPr="008607E8">
        <w:rPr>
          <w:rFonts w:ascii="Traditional Arabic" w:hAnsi="Traditional Arabic" w:cs="Traditional Arabic" w:hint="cs"/>
          <w:sz w:val="40"/>
          <w:szCs w:val="40"/>
          <w:rtl/>
        </w:rPr>
        <w:t>تستخدم</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وهي</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النفس،</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العين،</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كل،</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أجمع،</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باستخدام</w:t>
      </w:r>
      <w:r w:rsidRPr="008607E8">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الّلفظ</w:t>
      </w:r>
      <w:r w:rsidRPr="008607E8">
        <w:rPr>
          <w:rFonts w:ascii="Traditional Arabic" w:hAnsi="Traditional Arabic" w:cs="Traditional Arabic" w:hint="cs"/>
          <w:sz w:val="40"/>
          <w:szCs w:val="40"/>
          <w:rtl/>
        </w:rPr>
        <w:t>،</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لن</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يشك</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المحاور</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في</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معنى</w:t>
      </w:r>
      <w:r w:rsidRPr="008607E8">
        <w:rPr>
          <w:rFonts w:ascii="Traditional Arabic" w:hAnsi="Traditional Arabic" w:cs="Traditional Arabic"/>
          <w:sz w:val="40"/>
          <w:szCs w:val="40"/>
          <w:rtl/>
        </w:rPr>
        <w:t xml:space="preserve"> </w:t>
      </w:r>
      <w:r w:rsidRPr="008607E8">
        <w:rPr>
          <w:rFonts w:ascii="Traditional Arabic" w:hAnsi="Traditional Arabic" w:cs="Traditional Arabic" w:hint="cs"/>
          <w:sz w:val="40"/>
          <w:szCs w:val="40"/>
          <w:rtl/>
        </w:rPr>
        <w:t>الجملة</w:t>
      </w:r>
      <w:r w:rsidRPr="008607E8">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المنقولا.</w:t>
      </w:r>
    </w:p>
    <w:p w:rsidR="008C7243" w:rsidRDefault="008C7243" w:rsidP="00B9054A">
      <w:pPr>
        <w:pStyle w:val="ListParagraph"/>
        <w:numPr>
          <w:ilvl w:val="0"/>
          <w:numId w:val="13"/>
        </w:numPr>
        <w:bidi/>
        <w:spacing w:line="360" w:lineRule="auto"/>
        <w:jc w:val="both"/>
        <w:rPr>
          <w:rFonts w:ascii="Traditional Arabic" w:hAnsi="Traditional Arabic" w:cs="Traditional Arabic"/>
          <w:sz w:val="40"/>
          <w:szCs w:val="40"/>
        </w:rPr>
      </w:pPr>
      <w:r>
        <w:rPr>
          <w:rFonts w:ascii="Traditional Arabic" w:hAnsi="Traditional Arabic" w:cs="Traditional Arabic" w:hint="cs"/>
          <w:sz w:val="40"/>
          <w:szCs w:val="40"/>
          <w:rtl/>
        </w:rPr>
        <w:t>بدل</w:t>
      </w:r>
    </w:p>
    <w:p w:rsidR="008C7243" w:rsidRDefault="008C7243" w:rsidP="00B9054A">
      <w:pPr>
        <w:pStyle w:val="ListParagraph"/>
        <w:bidi/>
        <w:spacing w:line="360" w:lineRule="auto"/>
        <w:ind w:left="2880" w:firstLine="720"/>
        <w:jc w:val="both"/>
        <w:rPr>
          <w:rFonts w:ascii="Traditional Arabic" w:hAnsi="Traditional Arabic" w:cs="Traditional Arabic"/>
          <w:sz w:val="40"/>
          <w:szCs w:val="40"/>
          <w:rtl/>
        </w:rPr>
      </w:pPr>
      <w:r w:rsidRPr="006B1067">
        <w:rPr>
          <w:rFonts w:ascii="Traditional Arabic" w:hAnsi="Traditional Arabic" w:cs="Traditional Arabic" w:hint="cs"/>
          <w:sz w:val="40"/>
          <w:szCs w:val="40"/>
          <w:rtl/>
        </w:rPr>
        <w:t>في</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العلم</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نحو</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بدل</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هو</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إسم</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تابع</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الذي</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يكون</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فهمه</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بدون</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كلمات</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وسيطة</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بين</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التابع</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ولكن</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من</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حيث</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الجملة</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لتمثيل</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الاسم</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السابق</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إما</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أن</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تمثل</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كليا</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أو</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جزئيا</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فقط</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ويمكن</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lastRenderedPageBreak/>
        <w:t>أن</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استخلص</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البدل</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هو</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اللّفظ</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الّذي</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الذّكره</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دون </w:t>
      </w:r>
      <w:r w:rsidRPr="006B1067">
        <w:rPr>
          <w:rFonts w:ascii="Traditional Arabic" w:hAnsi="Traditional Arabic" w:cs="Traditional Arabic" w:hint="cs"/>
          <w:sz w:val="40"/>
          <w:szCs w:val="40"/>
          <w:rtl/>
        </w:rPr>
        <w:t>محل</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كلمة</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مباشرة</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كما</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في</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مناقشة</w:t>
      </w:r>
      <w:r w:rsidRPr="006B106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العاطف</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أو</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غيرها</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من</w:t>
      </w:r>
      <w:r w:rsidRPr="006B1067">
        <w:rPr>
          <w:rFonts w:ascii="Traditional Arabic" w:hAnsi="Traditional Arabic" w:cs="Traditional Arabic"/>
          <w:sz w:val="40"/>
          <w:szCs w:val="40"/>
          <w:rtl/>
        </w:rPr>
        <w:t xml:space="preserve"> </w:t>
      </w:r>
      <w:r w:rsidRPr="006B1067">
        <w:rPr>
          <w:rFonts w:ascii="Traditional Arabic" w:hAnsi="Traditional Arabic" w:cs="Traditional Arabic" w:hint="cs"/>
          <w:sz w:val="40"/>
          <w:szCs w:val="40"/>
          <w:rtl/>
        </w:rPr>
        <w:t>الحروف</w:t>
      </w:r>
      <w:r>
        <w:rPr>
          <w:rFonts w:ascii="Traditional Arabic" w:hAnsi="Traditional Arabic" w:cs="Traditional Arabic" w:hint="cs"/>
          <w:sz w:val="40"/>
          <w:szCs w:val="40"/>
          <w:rtl/>
        </w:rPr>
        <w:t>.</w:t>
      </w:r>
    </w:p>
    <w:p w:rsidR="008C7243" w:rsidRDefault="008C7243" w:rsidP="00B9054A">
      <w:pPr>
        <w:pStyle w:val="ListParagraph"/>
        <w:numPr>
          <w:ilvl w:val="0"/>
          <w:numId w:val="13"/>
        </w:numPr>
        <w:bidi/>
        <w:spacing w:line="360" w:lineRule="auto"/>
        <w:jc w:val="both"/>
        <w:rPr>
          <w:rFonts w:ascii="Traditional Arabic" w:hAnsi="Traditional Arabic" w:cs="Traditional Arabic"/>
          <w:sz w:val="40"/>
          <w:szCs w:val="40"/>
        </w:rPr>
      </w:pPr>
      <w:r>
        <w:rPr>
          <w:rFonts w:ascii="Traditional Arabic" w:hAnsi="Traditional Arabic" w:cs="Traditional Arabic" w:hint="cs"/>
          <w:sz w:val="40"/>
          <w:szCs w:val="40"/>
          <w:rtl/>
        </w:rPr>
        <w:t>عطف</w:t>
      </w:r>
    </w:p>
    <w:p w:rsidR="008C7243" w:rsidRDefault="008C7243" w:rsidP="00E17122">
      <w:pPr>
        <w:pStyle w:val="ListParagraph"/>
        <w:tabs>
          <w:tab w:val="right" w:pos="270"/>
          <w:tab w:val="right" w:pos="1440"/>
          <w:tab w:val="right" w:pos="1530"/>
          <w:tab w:val="right" w:pos="1620"/>
        </w:tabs>
        <w:bidi/>
        <w:spacing w:line="360" w:lineRule="auto"/>
        <w:ind w:left="2880"/>
        <w:jc w:val="both"/>
        <w:rPr>
          <w:rFonts w:ascii="Traditional Arabic" w:hAnsi="Traditional Arabic" w:cs="Traditional Arabic"/>
          <w:sz w:val="40"/>
          <w:szCs w:val="40"/>
          <w:rtl/>
        </w:rPr>
      </w:pPr>
      <w:r>
        <w:rPr>
          <w:rFonts w:ascii="Traditional Arabic" w:hAnsi="Traditional Arabic" w:cs="Traditional Arabic" w:hint="cs"/>
          <w:sz w:val="40"/>
          <w:szCs w:val="40"/>
          <w:rtl/>
        </w:rPr>
        <w:tab/>
        <w:t>لغة ع</w:t>
      </w:r>
      <w:r w:rsidRPr="009223C4">
        <w:rPr>
          <w:rFonts w:ascii="Traditional Arabic" w:hAnsi="Traditional Arabic" w:cs="Traditional Arabic" w:hint="cs"/>
          <w:sz w:val="40"/>
          <w:szCs w:val="40"/>
          <w:rtl/>
        </w:rPr>
        <w:t>طف</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من</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الجذر</w:t>
      </w:r>
      <w:r w:rsidRPr="009223C4">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الحرف </w:t>
      </w:r>
      <w:r w:rsidRPr="0003736F">
        <w:rPr>
          <w:rFonts w:ascii="Traditional Arabic" w:hAnsi="Traditional Arabic" w:cs="Traditional Arabic" w:hint="cs"/>
          <w:i/>
          <w:iCs/>
          <w:sz w:val="40"/>
          <w:szCs w:val="40"/>
          <w:rtl/>
        </w:rPr>
        <w:t>ع،</w:t>
      </w:r>
      <w:r w:rsidRPr="0003736F">
        <w:rPr>
          <w:rFonts w:ascii="Traditional Arabic" w:hAnsi="Traditional Arabic" w:cs="Traditional Arabic"/>
          <w:i/>
          <w:iCs/>
          <w:sz w:val="40"/>
          <w:szCs w:val="40"/>
          <w:rtl/>
        </w:rPr>
        <w:t xml:space="preserve"> </w:t>
      </w:r>
      <w:r w:rsidRPr="0003736F">
        <w:rPr>
          <w:rFonts w:ascii="Traditional Arabic" w:hAnsi="Traditional Arabic" w:cs="Traditional Arabic" w:hint="cs"/>
          <w:i/>
          <w:iCs/>
          <w:sz w:val="40"/>
          <w:szCs w:val="40"/>
          <w:rtl/>
        </w:rPr>
        <w:t>ط،</w:t>
      </w:r>
      <w:r w:rsidRPr="0003736F">
        <w:rPr>
          <w:rFonts w:ascii="Traditional Arabic" w:hAnsi="Traditional Arabic" w:cs="Traditional Arabic"/>
          <w:i/>
          <w:iCs/>
          <w:sz w:val="40"/>
          <w:szCs w:val="40"/>
          <w:rtl/>
        </w:rPr>
        <w:t xml:space="preserve"> </w:t>
      </w:r>
      <w:r w:rsidRPr="0003736F">
        <w:rPr>
          <w:rFonts w:ascii="Traditional Arabic" w:hAnsi="Traditional Arabic" w:cs="Traditional Arabic" w:hint="cs"/>
          <w:i/>
          <w:iCs/>
          <w:sz w:val="40"/>
          <w:szCs w:val="40"/>
          <w:rtl/>
        </w:rPr>
        <w:t>ف</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الذي</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له</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معنى</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الميل</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والمائل</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والتعاطف</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والرحمة</w:t>
      </w:r>
      <w:r w:rsidRPr="009223C4">
        <w:rPr>
          <w:rFonts w:ascii="Traditional Arabic" w:hAnsi="Traditional Arabic" w:cs="Traditional Arabic"/>
          <w:sz w:val="40"/>
          <w:szCs w:val="40"/>
          <w:rtl/>
        </w:rPr>
        <w:t xml:space="preserve">. </w:t>
      </w:r>
      <w:r w:rsidRPr="00AA4FD1">
        <w:rPr>
          <w:rStyle w:val="FootnoteReference"/>
          <w:rFonts w:ascii="Traditional Arabic" w:hAnsi="Traditional Arabic" w:cs="Traditional Arabic"/>
          <w:sz w:val="40"/>
          <w:szCs w:val="40"/>
          <w:rtl/>
        </w:rPr>
        <w:footnoteReference w:id="9"/>
      </w:r>
      <w:r w:rsidRPr="00AA4FD1">
        <w:rPr>
          <w:rFonts w:ascii="Traditional Arabic" w:hAnsi="Traditional Arabic" w:cs="Traditional Arabic" w:hint="cs"/>
          <w:sz w:val="40"/>
          <w:szCs w:val="40"/>
          <w:rtl/>
        </w:rPr>
        <w:t>أو</w:t>
      </w:r>
      <w:r w:rsidRPr="00AA4FD1">
        <w:rPr>
          <w:rFonts w:ascii="Traditional Arabic" w:hAnsi="Traditional Arabic" w:cs="Traditional Arabic"/>
          <w:sz w:val="40"/>
          <w:szCs w:val="40"/>
          <w:rtl/>
        </w:rPr>
        <w:t xml:space="preserve"> </w:t>
      </w:r>
      <w:r w:rsidRPr="00AA4FD1">
        <w:rPr>
          <w:rFonts w:ascii="Traditional Arabic" w:hAnsi="Traditional Arabic" w:cs="Traditional Arabic" w:hint="cs"/>
          <w:sz w:val="40"/>
          <w:szCs w:val="40"/>
          <w:rtl/>
        </w:rPr>
        <w:t>له</w:t>
      </w:r>
      <w:r w:rsidRPr="00AA4FD1">
        <w:rPr>
          <w:rFonts w:ascii="Traditional Arabic" w:hAnsi="Traditional Arabic" w:cs="Traditional Arabic"/>
          <w:sz w:val="40"/>
          <w:szCs w:val="40"/>
          <w:rtl/>
        </w:rPr>
        <w:t xml:space="preserve"> </w:t>
      </w:r>
      <w:r w:rsidRPr="00AA4FD1">
        <w:rPr>
          <w:rFonts w:ascii="Traditional Arabic" w:hAnsi="Traditional Arabic" w:cs="Traditional Arabic" w:hint="cs"/>
          <w:sz w:val="40"/>
          <w:szCs w:val="40"/>
          <w:rtl/>
        </w:rPr>
        <w:t>معنى</w:t>
      </w:r>
      <w:r w:rsidRPr="00AA4FD1">
        <w:rPr>
          <w:rFonts w:ascii="Traditional Arabic" w:hAnsi="Traditional Arabic" w:cs="Traditional Arabic"/>
          <w:sz w:val="40"/>
          <w:szCs w:val="40"/>
          <w:rtl/>
        </w:rPr>
        <w:t xml:space="preserve"> </w:t>
      </w:r>
      <w:r w:rsidRPr="00AA4FD1">
        <w:rPr>
          <w:rFonts w:ascii="Traditional Arabic" w:hAnsi="Traditional Arabic" w:cs="Traditional Arabic" w:hint="cs"/>
          <w:sz w:val="40"/>
          <w:szCs w:val="40"/>
          <w:rtl/>
        </w:rPr>
        <w:t>الانحناء</w:t>
      </w:r>
      <w:r w:rsidRPr="00AA4FD1">
        <w:rPr>
          <w:rFonts w:ascii="Traditional Arabic" w:hAnsi="Traditional Arabic" w:cs="Traditional Arabic"/>
          <w:sz w:val="40"/>
          <w:szCs w:val="40"/>
          <w:rtl/>
        </w:rPr>
        <w:t xml:space="preserve"> </w:t>
      </w:r>
      <w:r w:rsidRPr="00AA4FD1">
        <w:rPr>
          <w:rFonts w:ascii="Traditional Arabic" w:hAnsi="Traditional Arabic" w:cs="Traditional Arabic" w:hint="cs"/>
          <w:sz w:val="40"/>
          <w:szCs w:val="40"/>
          <w:rtl/>
        </w:rPr>
        <w:t>للخلف</w:t>
      </w:r>
      <w:r>
        <w:rPr>
          <w:rFonts w:ascii="Traditional Arabic" w:hAnsi="Traditional Arabic" w:cs="Traditional Arabic" w:hint="cs"/>
          <w:sz w:val="40"/>
          <w:szCs w:val="40"/>
          <w:rtl/>
        </w:rPr>
        <w:t>.</w:t>
      </w:r>
      <w:r>
        <w:rPr>
          <w:rFonts w:ascii="Traditional Arabic" w:hAnsi="Traditional Arabic" w:cs="Traditional Arabic"/>
          <w:sz w:val="40"/>
          <w:szCs w:val="40"/>
        </w:rPr>
        <w:t xml:space="preserve"> </w:t>
      </w:r>
      <w:r>
        <w:rPr>
          <w:rFonts w:ascii="Traditional Arabic" w:hAnsi="Traditional Arabic" w:cs="Traditional Arabic" w:hint="cs"/>
          <w:sz w:val="40"/>
          <w:szCs w:val="40"/>
          <w:rtl/>
        </w:rPr>
        <w:t>وفي إصطلاح</w:t>
      </w:r>
      <w:r w:rsidRPr="009223C4">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الجمع</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بين</w:t>
      </w:r>
      <w:r>
        <w:rPr>
          <w:rFonts w:ascii="Traditional Arabic" w:hAnsi="Traditional Arabic" w:cs="Traditional Arabic" w:hint="cs"/>
          <w:sz w:val="40"/>
          <w:szCs w:val="40"/>
          <w:rtl/>
        </w:rPr>
        <w:t xml:space="preserve"> </w:t>
      </w:r>
      <w:r w:rsidRPr="00AA4FD1">
        <w:rPr>
          <w:rFonts w:ascii="Traditional Arabic" w:hAnsi="Traditional Arabic" w:cs="Traditional Arabic" w:hint="cs"/>
          <w:sz w:val="40"/>
          <w:szCs w:val="40"/>
          <w:rtl/>
        </w:rPr>
        <w:t>المتبوع</w:t>
      </w:r>
      <w:r>
        <w:rPr>
          <w:rFonts w:ascii="Traditional Arabic" w:hAnsi="Traditional Arabic" w:cs="Traditional Arabic" w:hint="cs"/>
          <w:sz w:val="40"/>
          <w:szCs w:val="40"/>
          <w:rtl/>
        </w:rPr>
        <w:t>ا</w:t>
      </w:r>
      <w:r w:rsidRPr="009223C4">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والمتبوع</w:t>
      </w:r>
      <w:r w:rsidRPr="009223C4">
        <w:rPr>
          <w:rFonts w:ascii="Traditional Arabic" w:hAnsi="Traditional Arabic" w:cs="Traditional Arabic"/>
          <w:sz w:val="40"/>
          <w:szCs w:val="40"/>
          <w:rtl/>
        </w:rPr>
        <w:t xml:space="preserve"> </w:t>
      </w:r>
      <w:r>
        <w:rPr>
          <w:rFonts w:ascii="Traditional Arabic" w:hAnsi="Traditional Arabic" w:cs="Traditional Arabic" w:hint="cs"/>
          <w:sz w:val="40"/>
          <w:szCs w:val="40"/>
          <w:rtl/>
        </w:rPr>
        <w:t>حتى بينهما</w:t>
      </w:r>
      <w:r w:rsidRPr="009223C4">
        <w:rPr>
          <w:rFonts w:ascii="Traditional Arabic" w:hAnsi="Traditional Arabic" w:cs="Traditional Arabic"/>
          <w:sz w:val="40"/>
          <w:szCs w:val="40"/>
          <w:rtl/>
        </w:rPr>
        <w:t xml:space="preserve"> </w:t>
      </w:r>
      <w:r>
        <w:rPr>
          <w:rFonts w:ascii="Traditional Arabic" w:hAnsi="Traditional Arabic" w:cs="Traditional Arabic" w:hint="cs"/>
          <w:sz w:val="40"/>
          <w:szCs w:val="40"/>
          <w:rtl/>
        </w:rPr>
        <w:t>بدخول في الأحد الحكم</w:t>
      </w:r>
      <w:r w:rsidRPr="009223C4">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وهو </w:t>
      </w:r>
      <w:r w:rsidRPr="009223C4">
        <w:rPr>
          <w:rFonts w:ascii="Traditional Arabic" w:hAnsi="Traditional Arabic" w:cs="Traditional Arabic" w:hint="cs"/>
          <w:sz w:val="40"/>
          <w:szCs w:val="40"/>
          <w:rtl/>
        </w:rPr>
        <w:t>كلاهما</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الإ</w:t>
      </w:r>
      <w:r>
        <w:rPr>
          <w:rFonts w:ascii="Traditional Arabic" w:hAnsi="Traditional Arabic" w:cs="Traditional Arabic" w:hint="cs"/>
          <w:sz w:val="40"/>
          <w:szCs w:val="40"/>
          <w:rtl/>
        </w:rPr>
        <w:t>ع</w:t>
      </w:r>
      <w:r w:rsidRPr="009223C4">
        <w:rPr>
          <w:rFonts w:ascii="Traditional Arabic" w:hAnsi="Traditional Arabic" w:cs="Traditional Arabic" w:hint="cs"/>
          <w:sz w:val="40"/>
          <w:szCs w:val="40"/>
          <w:rtl/>
        </w:rPr>
        <w:t>ر</w:t>
      </w:r>
      <w:r>
        <w:rPr>
          <w:rFonts w:ascii="Traditional Arabic" w:hAnsi="Traditional Arabic" w:cs="Traditional Arabic" w:hint="cs"/>
          <w:sz w:val="40"/>
          <w:szCs w:val="40"/>
          <w:rtl/>
        </w:rPr>
        <w:t>ا</w:t>
      </w:r>
      <w:r w:rsidRPr="009223C4">
        <w:rPr>
          <w:rFonts w:ascii="Traditional Arabic" w:hAnsi="Traditional Arabic" w:cs="Traditional Arabic" w:hint="cs"/>
          <w:sz w:val="40"/>
          <w:szCs w:val="40"/>
          <w:rtl/>
        </w:rPr>
        <w:t>ب</w:t>
      </w:r>
      <w:r>
        <w:rPr>
          <w:rFonts w:ascii="Traditional Arabic" w:hAnsi="Traditional Arabic" w:cs="Traditional Arabic" w:hint="cs"/>
          <w:sz w:val="40"/>
          <w:szCs w:val="40"/>
          <w:rtl/>
        </w:rPr>
        <w:t xml:space="preserve"> التساوى</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بمعنى</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آخر،</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كل</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اسم</w:t>
      </w:r>
      <w:r w:rsidRPr="009223C4">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الواقع</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بعد</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حرف</w:t>
      </w:r>
      <w:r w:rsidRPr="009223C4">
        <w:rPr>
          <w:rFonts w:ascii="Traditional Arabic" w:hAnsi="Traditional Arabic" w:cs="Traditional Arabic"/>
          <w:sz w:val="40"/>
          <w:szCs w:val="40"/>
          <w:rtl/>
        </w:rPr>
        <w:t xml:space="preserve"> </w:t>
      </w:r>
      <w:r>
        <w:rPr>
          <w:rFonts w:ascii="Traditional Arabic" w:hAnsi="Traditional Arabic" w:cs="Traditional Arabic" w:hint="cs"/>
          <w:sz w:val="40"/>
          <w:szCs w:val="40"/>
          <w:rtl/>
        </w:rPr>
        <w:t>عط</w:t>
      </w:r>
      <w:r w:rsidRPr="009223C4">
        <w:rPr>
          <w:rFonts w:ascii="Traditional Arabic" w:hAnsi="Traditional Arabic" w:cs="Traditional Arabic" w:hint="cs"/>
          <w:sz w:val="40"/>
          <w:szCs w:val="40"/>
          <w:rtl/>
        </w:rPr>
        <w:t>ف</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يجب</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أن</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يتبع</w:t>
      </w:r>
      <w:r w:rsidRPr="009223C4">
        <w:rPr>
          <w:rFonts w:ascii="Traditional Arabic" w:hAnsi="Traditional Arabic" w:cs="Traditional Arabic"/>
          <w:sz w:val="40"/>
          <w:szCs w:val="40"/>
          <w:rtl/>
        </w:rPr>
        <w:t xml:space="preserve"> </w:t>
      </w:r>
      <w:r w:rsidRPr="009223C4">
        <w:rPr>
          <w:rFonts w:ascii="Traditional Arabic" w:hAnsi="Traditional Arabic" w:cs="Traditional Arabic" w:hint="cs"/>
          <w:sz w:val="40"/>
          <w:szCs w:val="40"/>
          <w:rtl/>
        </w:rPr>
        <w:t>الحرف</w:t>
      </w:r>
      <w:r w:rsidRPr="009223C4">
        <w:rPr>
          <w:rFonts w:ascii="Traditional Arabic" w:hAnsi="Traditional Arabic" w:cs="Traditional Arabic"/>
          <w:sz w:val="40"/>
          <w:szCs w:val="40"/>
          <w:rtl/>
        </w:rPr>
        <w:t xml:space="preserve"> </w:t>
      </w:r>
      <w:r w:rsidRPr="00AA4FD1">
        <w:rPr>
          <w:rFonts w:ascii="Traditional Arabic" w:hAnsi="Traditional Arabic" w:cs="Traditional Arabic" w:hint="cs"/>
          <w:sz w:val="40"/>
          <w:szCs w:val="40"/>
          <w:rtl/>
        </w:rPr>
        <w:t>السابق</w:t>
      </w:r>
      <w:r>
        <w:rPr>
          <w:rFonts w:ascii="Traditional Arabic" w:hAnsi="Traditional Arabic" w:cs="Traditional Arabic" w:hint="cs"/>
          <w:sz w:val="40"/>
          <w:szCs w:val="40"/>
          <w:rtl/>
        </w:rPr>
        <w:t>.</w:t>
      </w:r>
      <w:r>
        <w:rPr>
          <w:rStyle w:val="FootnoteReference"/>
          <w:rFonts w:ascii="Traditional Arabic" w:hAnsi="Traditional Arabic" w:cs="Traditional Arabic"/>
          <w:sz w:val="40"/>
          <w:szCs w:val="40"/>
        </w:rPr>
        <w:footnoteReference w:id="10"/>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تماما</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كما</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في</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كتاب</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المقدمة</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الاجورومية</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لأبي</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عبد</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الله</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محمد</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بن</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محمد</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بن</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داود</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الشونهاجي</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عندما</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تتحول</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إلى</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الفضل</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معطوف</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عليه</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الذي</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يقرأ</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رفع</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فأنت</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مرفوعا</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إلى معطوفه ايضا،</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إذا</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كنت</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المعطوف</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عليه</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اقرأ</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نصب ايضا،</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فأنتالمنصوبا</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معطوفه</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ز وهكذا</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أيضا</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إلى</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دولة</w:t>
      </w:r>
      <w:r w:rsidRPr="000C3CDC">
        <w:rPr>
          <w:rFonts w:ascii="Traditional Arabic" w:hAnsi="Traditional Arabic" w:cs="Traditional Arabic"/>
          <w:sz w:val="40"/>
          <w:szCs w:val="40"/>
          <w:rtl/>
        </w:rPr>
        <w:t xml:space="preserve"> </w:t>
      </w:r>
      <w:r w:rsidRPr="000C3CDC">
        <w:rPr>
          <w:rFonts w:ascii="Traditional Arabic" w:hAnsi="Traditional Arabic" w:cs="Traditional Arabic" w:hint="cs"/>
          <w:sz w:val="40"/>
          <w:szCs w:val="40"/>
          <w:rtl/>
        </w:rPr>
        <w:t>خفض وجازم.</w:t>
      </w:r>
      <w:r>
        <w:rPr>
          <w:rStyle w:val="FootnoteReference"/>
          <w:rFonts w:ascii="Traditional Arabic" w:hAnsi="Traditional Arabic" w:cs="Traditional Arabic"/>
          <w:sz w:val="40"/>
          <w:szCs w:val="40"/>
          <w:rtl/>
        </w:rPr>
        <w:footnoteReference w:id="11"/>
      </w:r>
    </w:p>
    <w:p w:rsidR="00E9007C" w:rsidRDefault="00E9007C" w:rsidP="00E9007C">
      <w:pPr>
        <w:pStyle w:val="ListParagraph"/>
        <w:tabs>
          <w:tab w:val="right" w:pos="270"/>
          <w:tab w:val="right" w:pos="1440"/>
          <w:tab w:val="right" w:pos="1530"/>
          <w:tab w:val="right" w:pos="1620"/>
        </w:tabs>
        <w:bidi/>
        <w:spacing w:line="360" w:lineRule="auto"/>
        <w:ind w:left="1080"/>
        <w:jc w:val="both"/>
        <w:rPr>
          <w:rFonts w:ascii="Traditional Arabic" w:hAnsi="Traditional Arabic" w:cs="Traditional Arabic" w:hint="cs"/>
          <w:b/>
          <w:bCs/>
          <w:sz w:val="40"/>
          <w:szCs w:val="40"/>
          <w:rtl/>
        </w:rPr>
      </w:pPr>
    </w:p>
    <w:p w:rsidR="00B144B4" w:rsidRDefault="005A6675" w:rsidP="005A6675">
      <w:pPr>
        <w:pStyle w:val="ListParagraph"/>
        <w:tabs>
          <w:tab w:val="right" w:pos="270"/>
          <w:tab w:val="right" w:pos="1440"/>
          <w:tab w:val="right" w:pos="1530"/>
          <w:tab w:val="right" w:pos="1620"/>
        </w:tabs>
        <w:bidi/>
        <w:spacing w:line="360" w:lineRule="auto"/>
        <w:ind w:left="207" w:firstLine="90"/>
        <w:jc w:val="both"/>
        <w:rPr>
          <w:rFonts w:ascii="Traditional Arabic" w:hAnsi="Traditional Arabic" w:cs="Traditional Arabic" w:hint="cs"/>
          <w:b/>
          <w:bCs/>
          <w:sz w:val="40"/>
          <w:szCs w:val="40"/>
        </w:rPr>
      </w:pPr>
      <w:r>
        <w:rPr>
          <w:rFonts w:ascii="Traditional Arabic" w:hAnsi="Traditional Arabic" w:cs="Traditional Arabic" w:hint="cs"/>
          <w:b/>
          <w:bCs/>
          <w:sz w:val="40"/>
          <w:szCs w:val="40"/>
          <w:rtl/>
        </w:rPr>
        <w:lastRenderedPageBreak/>
        <w:t xml:space="preserve">ح. </w:t>
      </w:r>
      <w:r w:rsidR="00B144B4" w:rsidRPr="00B144B4">
        <w:rPr>
          <w:rFonts w:ascii="Traditional Arabic" w:hAnsi="Traditional Arabic" w:cs="Traditional Arabic" w:hint="cs"/>
          <w:b/>
          <w:bCs/>
          <w:sz w:val="40"/>
          <w:szCs w:val="40"/>
          <w:rtl/>
        </w:rPr>
        <w:t>مطابقة البح</w:t>
      </w:r>
      <w:r w:rsidR="00B144B4">
        <w:rPr>
          <w:rFonts w:ascii="Traditional Arabic" w:hAnsi="Traditional Arabic" w:cs="Traditional Arabic" w:hint="cs"/>
          <w:b/>
          <w:bCs/>
          <w:sz w:val="40"/>
          <w:szCs w:val="40"/>
          <w:rtl/>
        </w:rPr>
        <w:t>ث</w:t>
      </w:r>
    </w:p>
    <w:p w:rsidR="005A6675" w:rsidRPr="005A6675" w:rsidRDefault="00E17122" w:rsidP="005A6675">
      <w:pPr>
        <w:pStyle w:val="ListParagraph"/>
        <w:numPr>
          <w:ilvl w:val="0"/>
          <w:numId w:val="39"/>
        </w:numPr>
        <w:tabs>
          <w:tab w:val="right" w:pos="270"/>
          <w:tab w:val="right" w:pos="1197"/>
          <w:tab w:val="right" w:pos="1440"/>
          <w:tab w:val="right" w:pos="1530"/>
          <w:tab w:val="right" w:pos="1620"/>
        </w:tabs>
        <w:bidi/>
        <w:spacing w:line="360" w:lineRule="auto"/>
        <w:ind w:hanging="963"/>
        <w:jc w:val="both"/>
        <w:rPr>
          <w:rFonts w:ascii="Traditional Arabic" w:hAnsi="Traditional Arabic" w:cs="Traditional Arabic" w:hint="cs"/>
          <w:sz w:val="40"/>
          <w:szCs w:val="40"/>
        </w:rPr>
      </w:pPr>
      <w:r w:rsidRPr="00E17122">
        <w:rPr>
          <w:rFonts w:ascii="Traditional Arabic" w:hAnsi="Traditional Arabic" w:cs="Traditional Arabic" w:hint="cs"/>
          <w:sz w:val="40"/>
          <w:szCs w:val="40"/>
          <w:rtl/>
          <w:lang w:val="id-ID"/>
        </w:rPr>
        <w:t xml:space="preserve">حاصل </w:t>
      </w:r>
      <w:r w:rsidRPr="00E17122">
        <w:rPr>
          <w:rFonts w:ascii="Traditional Arabic" w:hAnsi="Traditional Arabic" w:cs="Traditional Arabic"/>
          <w:sz w:val="40"/>
          <w:szCs w:val="40"/>
          <w:rtl/>
          <w:lang w:val="id-ID"/>
        </w:rPr>
        <w:t>نتائج البحث من مجلة علي أسرون لوبيس، بعنوان "</w:t>
      </w:r>
      <w:r w:rsidRPr="00E17122">
        <w:rPr>
          <w:rFonts w:ascii="Traditional Arabic" w:hAnsi="Traditional Arabic" w:cs="Traditional Arabic" w:hint="cs"/>
          <w:sz w:val="40"/>
          <w:szCs w:val="40"/>
          <w:rtl/>
          <w:lang w:val="id-ID"/>
        </w:rPr>
        <w:t>الأسماء على جرّ</w:t>
      </w:r>
      <w:r w:rsidR="00543A01">
        <w:rPr>
          <w:rFonts w:ascii="Traditional Arabic" w:hAnsi="Traditional Arabic" w:cs="Traditional Arabic" w:hint="cs"/>
          <w:sz w:val="40"/>
          <w:szCs w:val="40"/>
          <w:rtl/>
          <w:lang w:val="id-ID"/>
        </w:rPr>
        <w:t xml:space="preserve"> </w:t>
      </w:r>
      <w:r w:rsidRPr="00E17122">
        <w:rPr>
          <w:rFonts w:ascii="Traditional Arabic" w:hAnsi="Traditional Arabic" w:cs="Traditional Arabic" w:hint="cs"/>
          <w:sz w:val="40"/>
          <w:szCs w:val="40"/>
          <w:rtl/>
          <w:lang w:val="id-ID"/>
        </w:rPr>
        <w:t>واسبابه"</w:t>
      </w:r>
      <w:r w:rsidRPr="00E17122">
        <w:rPr>
          <w:rFonts w:ascii="Traditional Arabic" w:hAnsi="Traditional Arabic" w:cs="Traditional Arabic"/>
          <w:sz w:val="40"/>
          <w:szCs w:val="40"/>
          <w:rtl/>
          <w:lang w:val="id-ID"/>
        </w:rPr>
        <w:t xml:space="preserve"> (تعلم الن</w:t>
      </w:r>
      <w:r w:rsidRPr="00E17122">
        <w:rPr>
          <w:rFonts w:ascii="Traditional Arabic" w:hAnsi="Traditional Arabic" w:cs="Traditional Arabic" w:hint="cs"/>
          <w:sz w:val="40"/>
          <w:szCs w:val="40"/>
          <w:rtl/>
          <w:lang w:val="id-ID"/>
        </w:rPr>
        <w:t>ح</w:t>
      </w:r>
      <w:r w:rsidRPr="00E17122">
        <w:rPr>
          <w:rFonts w:ascii="Traditional Arabic" w:hAnsi="Traditional Arabic" w:cs="Traditional Arabic"/>
          <w:sz w:val="40"/>
          <w:szCs w:val="40"/>
          <w:rtl/>
          <w:lang w:val="id-ID"/>
        </w:rPr>
        <w:t xml:space="preserve">وية)، أن </w:t>
      </w:r>
      <w:r w:rsidRPr="00E17122">
        <w:rPr>
          <w:rFonts w:ascii="Traditional Arabic" w:hAnsi="Traditional Arabic" w:cs="Traditional Arabic" w:hint="cs"/>
          <w:sz w:val="40"/>
          <w:szCs w:val="40"/>
          <w:rtl/>
          <w:lang w:val="id-ID"/>
        </w:rPr>
        <w:t>يدلّ</w:t>
      </w:r>
      <w:r w:rsidRPr="00E17122">
        <w:rPr>
          <w:rFonts w:ascii="Traditional Arabic" w:hAnsi="Traditional Arabic" w:cs="Traditional Arabic"/>
          <w:sz w:val="40"/>
          <w:szCs w:val="40"/>
          <w:rtl/>
          <w:lang w:val="id-ID"/>
        </w:rPr>
        <w:t xml:space="preserve"> </w:t>
      </w:r>
      <w:r w:rsidRPr="00E17122">
        <w:rPr>
          <w:rFonts w:ascii="Traditional Arabic" w:hAnsi="Traditional Arabic" w:cs="Traditional Arabic" w:hint="cs"/>
          <w:sz w:val="40"/>
          <w:szCs w:val="40"/>
          <w:rtl/>
          <w:lang w:val="id-ID"/>
        </w:rPr>
        <w:t>الأسماء المجرور</w:t>
      </w:r>
      <w:r w:rsidRPr="00E17122">
        <w:rPr>
          <w:rFonts w:ascii="Traditional Arabic" w:hAnsi="Traditional Arabic" w:cs="Traditional Arabic"/>
          <w:sz w:val="40"/>
          <w:szCs w:val="40"/>
          <w:rtl/>
          <w:lang w:val="id-ID"/>
        </w:rPr>
        <w:t xml:space="preserve"> يمكن أن يكون سببها التواب</w:t>
      </w:r>
      <w:r w:rsidRPr="00E17122">
        <w:rPr>
          <w:rFonts w:ascii="Traditional Arabic" w:hAnsi="Traditional Arabic" w:cs="Traditional Arabic" w:hint="cs"/>
          <w:sz w:val="40"/>
          <w:szCs w:val="40"/>
          <w:rtl/>
          <w:lang w:val="id-ID"/>
        </w:rPr>
        <w:t>ع</w:t>
      </w:r>
      <w:r w:rsidRPr="00E17122">
        <w:rPr>
          <w:rFonts w:ascii="Traditional Arabic" w:hAnsi="Traditional Arabic" w:cs="Traditional Arabic"/>
          <w:sz w:val="40"/>
          <w:szCs w:val="40"/>
          <w:rtl/>
          <w:lang w:val="id-ID"/>
        </w:rPr>
        <w:t xml:space="preserve"> في كل من</w:t>
      </w:r>
      <w:r w:rsidRPr="00E17122">
        <w:rPr>
          <w:rFonts w:ascii="Traditional Arabic" w:hAnsi="Traditional Arabic" w:cs="Traditional Arabic" w:hint="cs"/>
          <w:sz w:val="40"/>
          <w:szCs w:val="40"/>
          <w:rtl/>
          <w:lang w:val="id-ID"/>
        </w:rPr>
        <w:t xml:space="preserve"> نعت،</w:t>
      </w:r>
      <w:r w:rsidRPr="00E17122">
        <w:rPr>
          <w:rFonts w:ascii="Traditional Arabic" w:hAnsi="Traditional Arabic" w:cs="Traditional Arabic"/>
          <w:sz w:val="40"/>
          <w:szCs w:val="40"/>
          <w:rtl/>
          <w:lang w:val="id-ID"/>
        </w:rPr>
        <w:t xml:space="preserve"> وع</w:t>
      </w:r>
      <w:r w:rsidRPr="00E17122">
        <w:rPr>
          <w:rFonts w:ascii="Traditional Arabic" w:hAnsi="Traditional Arabic" w:cs="Traditional Arabic" w:hint="cs"/>
          <w:sz w:val="40"/>
          <w:szCs w:val="40"/>
          <w:rtl/>
          <w:lang w:val="id-ID"/>
        </w:rPr>
        <w:t>ط</w:t>
      </w:r>
      <w:r w:rsidRPr="00E17122">
        <w:rPr>
          <w:rFonts w:ascii="Traditional Arabic" w:hAnsi="Traditional Arabic" w:cs="Traditional Arabic"/>
          <w:sz w:val="40"/>
          <w:szCs w:val="40"/>
          <w:rtl/>
          <w:lang w:val="id-ID"/>
        </w:rPr>
        <w:t>ف</w:t>
      </w:r>
      <w:r>
        <w:rPr>
          <w:rFonts w:ascii="Traditional Arabic" w:hAnsi="Traditional Arabic" w:cs="Traditional Arabic" w:hint="cs"/>
          <w:sz w:val="40"/>
          <w:szCs w:val="40"/>
          <w:rtl/>
          <w:lang w:val="id-ID"/>
        </w:rPr>
        <w:t>،</w:t>
      </w:r>
      <w:r w:rsidRPr="00E17122">
        <w:rPr>
          <w:rFonts w:ascii="Traditional Arabic" w:hAnsi="Traditional Arabic" w:cs="Traditional Arabic"/>
          <w:sz w:val="40"/>
          <w:szCs w:val="40"/>
          <w:rtl/>
          <w:lang w:val="id-ID"/>
        </w:rPr>
        <w:t xml:space="preserve"> وتوكيد</w:t>
      </w:r>
      <w:r>
        <w:rPr>
          <w:rFonts w:ascii="Traditional Arabic" w:hAnsi="Traditional Arabic" w:cs="Traditional Arabic" w:hint="cs"/>
          <w:sz w:val="40"/>
          <w:szCs w:val="40"/>
          <w:rtl/>
          <w:lang w:val="id-ID"/>
        </w:rPr>
        <w:t>،</w:t>
      </w:r>
      <w:r w:rsidRPr="00E17122">
        <w:rPr>
          <w:rFonts w:ascii="Traditional Arabic" w:hAnsi="Traditional Arabic" w:cs="Traditional Arabic"/>
          <w:sz w:val="40"/>
          <w:szCs w:val="40"/>
          <w:rtl/>
          <w:lang w:val="id-ID"/>
        </w:rPr>
        <w:t xml:space="preserve"> وبدال</w:t>
      </w:r>
      <w:r>
        <w:rPr>
          <w:rFonts w:ascii="Traditional Arabic" w:hAnsi="Traditional Arabic" w:cs="Traditional Arabic" w:hint="cs"/>
          <w:sz w:val="40"/>
          <w:szCs w:val="40"/>
          <w:rtl/>
          <w:lang w:val="id-ID"/>
        </w:rPr>
        <w:t>.</w:t>
      </w:r>
    </w:p>
    <w:p w:rsidR="00E17122" w:rsidRPr="005A6675" w:rsidRDefault="00543A01" w:rsidP="005A6675">
      <w:pPr>
        <w:pStyle w:val="ListParagraph"/>
        <w:numPr>
          <w:ilvl w:val="0"/>
          <w:numId w:val="39"/>
        </w:numPr>
        <w:tabs>
          <w:tab w:val="right" w:pos="270"/>
          <w:tab w:val="right" w:pos="1197"/>
          <w:tab w:val="right" w:pos="1440"/>
          <w:tab w:val="right" w:pos="1530"/>
          <w:tab w:val="right" w:pos="1620"/>
        </w:tabs>
        <w:bidi/>
        <w:spacing w:line="360" w:lineRule="auto"/>
        <w:ind w:hanging="963"/>
        <w:jc w:val="both"/>
        <w:rPr>
          <w:rFonts w:ascii="Traditional Arabic" w:hAnsi="Traditional Arabic" w:cs="Traditional Arabic" w:hint="cs"/>
          <w:sz w:val="40"/>
          <w:szCs w:val="40"/>
        </w:rPr>
      </w:pPr>
      <w:r w:rsidRPr="005A6675">
        <w:rPr>
          <w:rFonts w:ascii="Traditional Arabic" w:hAnsi="Traditional Arabic" w:cs="Traditional Arabic" w:hint="cs"/>
          <w:sz w:val="40"/>
          <w:szCs w:val="40"/>
          <w:rtl/>
          <w:lang w:val="id-ID"/>
        </w:rPr>
        <w:t xml:space="preserve">حاصل </w:t>
      </w:r>
      <w:r w:rsidRPr="005A6675">
        <w:rPr>
          <w:rFonts w:ascii="Traditional Arabic" w:hAnsi="Traditional Arabic" w:cs="Traditional Arabic"/>
          <w:sz w:val="40"/>
          <w:szCs w:val="40"/>
          <w:rtl/>
          <w:lang w:val="id-ID"/>
        </w:rPr>
        <w:t>نتائج بحث من مهاجرين (2013)، "التواب</w:t>
      </w:r>
      <w:r w:rsidRPr="005A6675">
        <w:rPr>
          <w:rFonts w:ascii="Traditional Arabic" w:hAnsi="Traditional Arabic" w:cs="Traditional Arabic" w:hint="cs"/>
          <w:sz w:val="40"/>
          <w:szCs w:val="40"/>
          <w:rtl/>
          <w:lang w:val="id-ID"/>
        </w:rPr>
        <w:t>ع</w:t>
      </w:r>
      <w:r w:rsidRPr="005A6675">
        <w:rPr>
          <w:rFonts w:ascii="Traditional Arabic" w:hAnsi="Traditional Arabic" w:cs="Traditional Arabic"/>
          <w:sz w:val="40"/>
          <w:szCs w:val="40"/>
          <w:rtl/>
          <w:lang w:val="id-ID"/>
        </w:rPr>
        <w:t xml:space="preserve"> في سورة يوسف وآثاره في تعلم نحو"، والذي </w:t>
      </w:r>
      <w:r w:rsidRPr="005A6675">
        <w:rPr>
          <w:rFonts w:ascii="Traditional Arabic" w:hAnsi="Traditional Arabic" w:cs="Traditional Arabic" w:hint="cs"/>
          <w:sz w:val="40"/>
          <w:szCs w:val="40"/>
          <w:rtl/>
          <w:lang w:val="id-ID"/>
        </w:rPr>
        <w:t>يدلّ</w:t>
      </w:r>
      <w:r w:rsidRPr="005A6675">
        <w:rPr>
          <w:rFonts w:ascii="Traditional Arabic" w:hAnsi="Traditional Arabic" w:cs="Traditional Arabic"/>
          <w:sz w:val="40"/>
          <w:szCs w:val="40"/>
          <w:rtl/>
          <w:lang w:val="id-ID"/>
        </w:rPr>
        <w:t xml:space="preserve"> أن هناك 113 </w:t>
      </w:r>
      <w:r w:rsidRPr="005A6675">
        <w:rPr>
          <w:rFonts w:ascii="Traditional Arabic" w:hAnsi="Traditional Arabic" w:cs="Traditional Arabic" w:hint="cs"/>
          <w:sz w:val="40"/>
          <w:szCs w:val="40"/>
          <w:rtl/>
          <w:lang w:val="id-ID"/>
        </w:rPr>
        <w:t>بيانات</w:t>
      </w:r>
      <w:r w:rsidRPr="005A6675">
        <w:rPr>
          <w:rFonts w:ascii="Traditional Arabic" w:hAnsi="Traditional Arabic" w:cs="Traditional Arabic"/>
          <w:sz w:val="40"/>
          <w:szCs w:val="40"/>
          <w:rtl/>
          <w:lang w:val="id-ID"/>
        </w:rPr>
        <w:t xml:space="preserve"> </w:t>
      </w:r>
      <w:r w:rsidRPr="005A6675">
        <w:rPr>
          <w:rFonts w:ascii="Traditional Arabic" w:hAnsi="Traditional Arabic" w:cs="Traditional Arabic" w:hint="cs"/>
          <w:sz w:val="40"/>
          <w:szCs w:val="40"/>
          <w:rtl/>
          <w:lang w:val="id-ID"/>
        </w:rPr>
        <w:t>عن</w:t>
      </w:r>
      <w:r w:rsidRPr="005A6675">
        <w:rPr>
          <w:rFonts w:ascii="Traditional Arabic" w:hAnsi="Traditional Arabic" w:cs="Traditional Arabic"/>
          <w:sz w:val="40"/>
          <w:szCs w:val="40"/>
          <w:rtl/>
          <w:lang w:val="id-ID"/>
        </w:rPr>
        <w:t xml:space="preserve"> التوا</w:t>
      </w:r>
      <w:r w:rsidRPr="005A6675">
        <w:rPr>
          <w:rFonts w:ascii="Traditional Arabic" w:hAnsi="Traditional Arabic" w:cs="Traditional Arabic" w:hint="cs"/>
          <w:sz w:val="40"/>
          <w:szCs w:val="40"/>
          <w:rtl/>
          <w:lang w:val="id-ID"/>
        </w:rPr>
        <w:t>بع</w:t>
      </w:r>
      <w:r w:rsidRPr="005A6675">
        <w:rPr>
          <w:rFonts w:ascii="Traditional Arabic" w:hAnsi="Traditional Arabic" w:cs="Traditional Arabic"/>
          <w:sz w:val="40"/>
          <w:szCs w:val="40"/>
          <w:rtl/>
          <w:lang w:val="id-ID"/>
        </w:rPr>
        <w:t xml:space="preserve"> في 50 بيتا، وبيانات النعت هناك 64 مرة في ن</w:t>
      </w:r>
      <w:r w:rsidRPr="005A6675">
        <w:rPr>
          <w:rFonts w:ascii="Traditional Arabic" w:hAnsi="Traditional Arabic" w:cs="Traditional Arabic" w:hint="cs"/>
          <w:sz w:val="40"/>
          <w:szCs w:val="40"/>
          <w:rtl/>
          <w:lang w:val="id-ID"/>
        </w:rPr>
        <w:t>ع</w:t>
      </w:r>
      <w:r w:rsidRPr="005A6675">
        <w:rPr>
          <w:rFonts w:ascii="Traditional Arabic" w:hAnsi="Traditional Arabic" w:cs="Traditional Arabic"/>
          <w:sz w:val="40"/>
          <w:szCs w:val="40"/>
          <w:rtl/>
          <w:lang w:val="id-ID"/>
        </w:rPr>
        <w:t>ت حقي</w:t>
      </w:r>
      <w:r w:rsidRPr="005A6675">
        <w:rPr>
          <w:rFonts w:ascii="Traditional Arabic" w:hAnsi="Traditional Arabic" w:cs="Traditional Arabic" w:hint="cs"/>
          <w:sz w:val="40"/>
          <w:szCs w:val="40"/>
          <w:rtl/>
          <w:lang w:val="id-ID"/>
        </w:rPr>
        <w:t>قى</w:t>
      </w:r>
      <w:r w:rsidRPr="005A6675">
        <w:rPr>
          <w:rFonts w:ascii="Traditional Arabic" w:hAnsi="Traditional Arabic" w:cs="Traditional Arabic"/>
          <w:sz w:val="40"/>
          <w:szCs w:val="40"/>
          <w:rtl/>
          <w:lang w:val="id-ID"/>
        </w:rPr>
        <w:t>. مع تفاصيل ن</w:t>
      </w:r>
      <w:r w:rsidRPr="005A6675">
        <w:rPr>
          <w:rFonts w:ascii="Traditional Arabic" w:hAnsi="Traditional Arabic" w:cs="Traditional Arabic" w:hint="cs"/>
          <w:sz w:val="40"/>
          <w:szCs w:val="40"/>
          <w:rtl/>
          <w:lang w:val="id-ID"/>
        </w:rPr>
        <w:t>ع</w:t>
      </w:r>
      <w:r w:rsidRPr="005A6675">
        <w:rPr>
          <w:rFonts w:ascii="Traditional Arabic" w:hAnsi="Traditional Arabic" w:cs="Traditional Arabic"/>
          <w:sz w:val="40"/>
          <w:szCs w:val="40"/>
          <w:rtl/>
          <w:lang w:val="id-ID"/>
        </w:rPr>
        <w:t xml:space="preserve">ت مفرد 38 مرة، </w:t>
      </w:r>
      <w:r w:rsidRPr="005A6675">
        <w:rPr>
          <w:rFonts w:ascii="Traditional Arabic" w:hAnsi="Traditional Arabic" w:cs="Traditional Arabic" w:hint="cs"/>
          <w:sz w:val="40"/>
          <w:szCs w:val="40"/>
          <w:rtl/>
          <w:lang w:val="id-ID"/>
        </w:rPr>
        <w:t xml:space="preserve">نعت جملة </w:t>
      </w:r>
      <w:r w:rsidRPr="005A6675">
        <w:rPr>
          <w:rFonts w:ascii="Traditional Arabic" w:hAnsi="Traditional Arabic" w:cs="Traditional Arabic"/>
          <w:sz w:val="40"/>
          <w:szCs w:val="40"/>
          <w:rtl/>
          <w:lang w:val="id-ID"/>
        </w:rPr>
        <w:t>عدد</w:t>
      </w:r>
      <w:r w:rsidRPr="005A6675">
        <w:rPr>
          <w:rFonts w:ascii="Traditional Arabic" w:hAnsi="Traditional Arabic" w:cs="Traditional Arabic" w:hint="cs"/>
          <w:sz w:val="40"/>
          <w:szCs w:val="40"/>
          <w:rtl/>
          <w:lang w:val="id-ID"/>
        </w:rPr>
        <w:t xml:space="preserve"> 12 </w:t>
      </w:r>
      <w:r w:rsidRPr="005A6675">
        <w:rPr>
          <w:rFonts w:ascii="Traditional Arabic" w:hAnsi="Traditional Arabic" w:cs="Traditional Arabic"/>
          <w:sz w:val="40"/>
          <w:szCs w:val="40"/>
          <w:rtl/>
          <w:lang w:val="id-ID"/>
        </w:rPr>
        <w:t xml:space="preserve">مرة و </w:t>
      </w:r>
      <w:r w:rsidRPr="005A6675">
        <w:rPr>
          <w:rFonts w:ascii="Traditional Arabic" w:hAnsi="Traditional Arabic" w:cs="Traditional Arabic" w:hint="cs"/>
          <w:sz w:val="40"/>
          <w:szCs w:val="40"/>
          <w:rtl/>
          <w:lang w:val="id-ID"/>
        </w:rPr>
        <w:t xml:space="preserve">نعت شبه الجملة </w:t>
      </w:r>
      <w:r w:rsidRPr="005A6675">
        <w:rPr>
          <w:rFonts w:ascii="Traditional Arabic" w:hAnsi="Traditional Arabic" w:cs="Traditional Arabic"/>
          <w:sz w:val="40"/>
          <w:szCs w:val="40"/>
          <w:rtl/>
          <w:lang w:val="id-ID"/>
        </w:rPr>
        <w:t>عدد 14 مرة.</w:t>
      </w:r>
    </w:p>
    <w:p w:rsidR="005A6675" w:rsidRDefault="00543A01" w:rsidP="005A6675">
      <w:pPr>
        <w:pStyle w:val="ListParagraph"/>
        <w:bidi/>
        <w:spacing w:line="360" w:lineRule="auto"/>
        <w:ind w:left="1800"/>
        <w:rPr>
          <w:rFonts w:ascii="Traditional Arabic" w:hAnsi="Traditional Arabic" w:cs="Traditional Arabic" w:hint="cs"/>
          <w:sz w:val="40"/>
          <w:szCs w:val="40"/>
          <w:rtl/>
          <w:lang w:val="id-ID"/>
        </w:rPr>
      </w:pPr>
      <w:r w:rsidRPr="00543A01">
        <w:rPr>
          <w:rFonts w:ascii="Traditional Arabic" w:hAnsi="Traditional Arabic" w:cs="Traditional Arabic"/>
          <w:sz w:val="40"/>
          <w:szCs w:val="40"/>
          <w:rtl/>
          <w:lang w:val="id-ID"/>
        </w:rPr>
        <w:t xml:space="preserve">في بيانات </w:t>
      </w:r>
      <w:r w:rsidRPr="00543A01">
        <w:rPr>
          <w:rFonts w:ascii="Traditional Arabic" w:hAnsi="Traditional Arabic" w:cs="Traditional Arabic" w:hint="cs"/>
          <w:sz w:val="40"/>
          <w:szCs w:val="40"/>
          <w:rtl/>
          <w:lang w:val="id-ID"/>
        </w:rPr>
        <w:t>توكيد</w:t>
      </w:r>
      <w:r w:rsidRPr="00543A01">
        <w:rPr>
          <w:rFonts w:ascii="Traditional Arabic" w:hAnsi="Traditional Arabic" w:cs="Traditional Arabic"/>
          <w:sz w:val="40"/>
          <w:szCs w:val="40"/>
          <w:rtl/>
          <w:lang w:val="id-ID"/>
        </w:rPr>
        <w:t xml:space="preserve"> هي 4 مرات، فإن </w:t>
      </w:r>
      <w:r w:rsidRPr="00543A01">
        <w:rPr>
          <w:rFonts w:ascii="Traditional Arabic" w:hAnsi="Traditional Arabic" w:cs="Traditional Arabic" w:hint="cs"/>
          <w:sz w:val="40"/>
          <w:szCs w:val="40"/>
          <w:rtl/>
          <w:lang w:val="id-ID"/>
        </w:rPr>
        <w:t>توكيد اللفظ</w:t>
      </w:r>
      <w:r w:rsidRPr="00543A01">
        <w:rPr>
          <w:rFonts w:ascii="Traditional Arabic" w:hAnsi="Traditional Arabic" w:cs="Traditional Arabic"/>
          <w:sz w:val="40"/>
          <w:szCs w:val="40"/>
          <w:rtl/>
          <w:lang w:val="id-ID"/>
        </w:rPr>
        <w:t xml:space="preserve"> 3 مرا</w:t>
      </w:r>
      <w:r w:rsidRPr="00543A01">
        <w:rPr>
          <w:rFonts w:ascii="Traditional Arabic" w:hAnsi="Traditional Arabic" w:cs="Traditional Arabic" w:hint="cs"/>
          <w:sz w:val="40"/>
          <w:szCs w:val="40"/>
          <w:rtl/>
          <w:lang w:val="id-ID"/>
        </w:rPr>
        <w:t>ة</w:t>
      </w:r>
      <w:r w:rsidRPr="00543A01">
        <w:rPr>
          <w:rFonts w:ascii="Traditional Arabic" w:hAnsi="Traditional Arabic" w:cs="Traditional Arabic"/>
          <w:sz w:val="40"/>
          <w:szCs w:val="40"/>
          <w:rtl/>
          <w:lang w:val="id-ID"/>
        </w:rPr>
        <w:t xml:space="preserve"> </w:t>
      </w:r>
      <w:r w:rsidRPr="00543A01">
        <w:rPr>
          <w:rFonts w:ascii="Traditional Arabic" w:hAnsi="Traditional Arabic" w:cs="Traditional Arabic" w:hint="cs"/>
          <w:sz w:val="40"/>
          <w:szCs w:val="40"/>
          <w:rtl/>
          <w:lang w:val="id-ID"/>
        </w:rPr>
        <w:t>و معنوى</w:t>
      </w:r>
      <w:r w:rsidRPr="00543A01">
        <w:rPr>
          <w:rFonts w:ascii="Traditional Arabic" w:hAnsi="Traditional Arabic" w:cs="Traditional Arabic"/>
          <w:sz w:val="40"/>
          <w:szCs w:val="40"/>
          <w:rtl/>
          <w:lang w:val="id-ID"/>
        </w:rPr>
        <w:t xml:space="preserve"> </w:t>
      </w:r>
      <w:r w:rsidRPr="00543A01">
        <w:rPr>
          <w:rFonts w:ascii="Traditional Arabic" w:hAnsi="Traditional Arabic" w:cs="Traditional Arabic" w:hint="cs"/>
          <w:sz w:val="40"/>
          <w:szCs w:val="40"/>
          <w:rtl/>
          <w:lang w:val="id-ID"/>
        </w:rPr>
        <w:t xml:space="preserve">واحد </w:t>
      </w:r>
      <w:r w:rsidRPr="00543A01">
        <w:rPr>
          <w:rFonts w:ascii="Traditional Arabic" w:hAnsi="Traditional Arabic" w:cs="Traditional Arabic"/>
          <w:sz w:val="40"/>
          <w:szCs w:val="40"/>
          <w:rtl/>
          <w:lang w:val="id-ID"/>
        </w:rPr>
        <w:t>مرة. في ع</w:t>
      </w:r>
      <w:r w:rsidRPr="00543A01">
        <w:rPr>
          <w:rFonts w:ascii="Traditional Arabic" w:hAnsi="Traditional Arabic" w:cs="Traditional Arabic" w:hint="cs"/>
          <w:sz w:val="40"/>
          <w:szCs w:val="40"/>
          <w:rtl/>
          <w:lang w:val="id-ID"/>
        </w:rPr>
        <w:t>ط</w:t>
      </w:r>
      <w:r w:rsidRPr="00543A01">
        <w:rPr>
          <w:rFonts w:ascii="Traditional Arabic" w:hAnsi="Traditional Arabic" w:cs="Traditional Arabic"/>
          <w:sz w:val="40"/>
          <w:szCs w:val="40"/>
          <w:rtl/>
          <w:lang w:val="id-ID"/>
        </w:rPr>
        <w:t>ف حدث ذلك 42 مرة مع تقسيم عطف نساق 39 مرة</w:t>
      </w:r>
      <w:r w:rsidRPr="00543A01">
        <w:rPr>
          <w:rFonts w:ascii="Traditional Arabic" w:hAnsi="Traditional Arabic" w:cs="Traditional Arabic" w:hint="cs"/>
          <w:sz w:val="40"/>
          <w:szCs w:val="40"/>
          <w:rtl/>
          <w:lang w:val="id-ID"/>
        </w:rPr>
        <w:t xml:space="preserve"> و </w:t>
      </w:r>
      <w:r w:rsidRPr="00543A01">
        <w:rPr>
          <w:rFonts w:ascii="Traditional Arabic" w:hAnsi="Traditional Arabic" w:cs="Traditional Arabic"/>
          <w:sz w:val="40"/>
          <w:szCs w:val="40"/>
          <w:rtl/>
          <w:lang w:val="id-ID"/>
        </w:rPr>
        <w:t>ع</w:t>
      </w:r>
      <w:r w:rsidRPr="00543A01">
        <w:rPr>
          <w:rFonts w:ascii="Traditional Arabic" w:hAnsi="Traditional Arabic" w:cs="Traditional Arabic" w:hint="cs"/>
          <w:sz w:val="40"/>
          <w:szCs w:val="40"/>
          <w:rtl/>
          <w:lang w:val="id-ID"/>
        </w:rPr>
        <w:t>ط</w:t>
      </w:r>
      <w:r w:rsidRPr="00543A01">
        <w:rPr>
          <w:rFonts w:ascii="Traditional Arabic" w:hAnsi="Traditional Arabic" w:cs="Traditional Arabic"/>
          <w:sz w:val="40"/>
          <w:szCs w:val="40"/>
          <w:rtl/>
          <w:lang w:val="id-ID"/>
        </w:rPr>
        <w:t>ف بيان 3 مرا</w:t>
      </w:r>
      <w:r w:rsidRPr="00543A01">
        <w:rPr>
          <w:rFonts w:ascii="Traditional Arabic" w:hAnsi="Traditional Arabic" w:cs="Traditional Arabic" w:hint="cs"/>
          <w:sz w:val="40"/>
          <w:szCs w:val="40"/>
          <w:rtl/>
          <w:lang w:val="id-ID"/>
        </w:rPr>
        <w:t>ة</w:t>
      </w:r>
      <w:r w:rsidRPr="00543A01">
        <w:rPr>
          <w:rFonts w:ascii="Traditional Arabic" w:hAnsi="Traditional Arabic" w:cs="Traditional Arabic"/>
          <w:sz w:val="40"/>
          <w:szCs w:val="40"/>
          <w:rtl/>
          <w:lang w:val="id-ID"/>
        </w:rPr>
        <w:t xml:space="preserve">. والبيانات </w:t>
      </w:r>
      <w:r w:rsidRPr="00543A01">
        <w:rPr>
          <w:rFonts w:ascii="Traditional Arabic" w:hAnsi="Traditional Arabic" w:cs="Traditional Arabic" w:hint="cs"/>
          <w:sz w:val="40"/>
          <w:szCs w:val="40"/>
          <w:rtl/>
          <w:lang w:val="id-ID"/>
        </w:rPr>
        <w:t>من</w:t>
      </w:r>
      <w:r w:rsidRPr="00543A01">
        <w:rPr>
          <w:rFonts w:ascii="Traditional Arabic" w:hAnsi="Traditional Arabic" w:cs="Traditional Arabic"/>
          <w:sz w:val="40"/>
          <w:szCs w:val="40"/>
          <w:rtl/>
          <w:lang w:val="id-ID"/>
        </w:rPr>
        <w:t xml:space="preserve"> بدل 2 مرا</w:t>
      </w:r>
      <w:r w:rsidRPr="00543A01">
        <w:rPr>
          <w:rFonts w:ascii="Traditional Arabic" w:hAnsi="Traditional Arabic" w:cs="Traditional Arabic" w:hint="cs"/>
          <w:sz w:val="40"/>
          <w:szCs w:val="40"/>
          <w:rtl/>
          <w:lang w:val="id-ID"/>
        </w:rPr>
        <w:t>ة</w:t>
      </w:r>
      <w:r w:rsidRPr="00543A01">
        <w:rPr>
          <w:rFonts w:ascii="Traditional Arabic" w:hAnsi="Traditional Arabic" w:cs="Traditional Arabic"/>
          <w:sz w:val="40"/>
          <w:szCs w:val="40"/>
          <w:rtl/>
          <w:lang w:val="id-ID"/>
        </w:rPr>
        <w:t xml:space="preserve"> مع القسمة: بدل </w:t>
      </w:r>
      <w:r w:rsidRPr="00543A01">
        <w:rPr>
          <w:rFonts w:ascii="Traditional Arabic" w:hAnsi="Traditional Arabic" w:cs="Traditional Arabic" w:hint="cs"/>
          <w:sz w:val="40"/>
          <w:szCs w:val="40"/>
          <w:rtl/>
          <w:lang w:val="id-ID"/>
        </w:rPr>
        <w:t xml:space="preserve">مطابقة واحد </w:t>
      </w:r>
      <w:r w:rsidRPr="00543A01">
        <w:rPr>
          <w:rFonts w:ascii="Traditional Arabic" w:hAnsi="Traditional Arabic" w:cs="Traditional Arabic"/>
          <w:sz w:val="40"/>
          <w:szCs w:val="40"/>
          <w:rtl/>
          <w:lang w:val="id-ID"/>
        </w:rPr>
        <w:t xml:space="preserve">مرة و </w:t>
      </w:r>
      <w:r w:rsidRPr="00543A01">
        <w:rPr>
          <w:rFonts w:ascii="Traditional Arabic" w:hAnsi="Traditional Arabic" w:cs="Traditional Arabic" w:hint="cs"/>
          <w:sz w:val="40"/>
          <w:szCs w:val="40"/>
          <w:rtl/>
          <w:lang w:val="id-ID"/>
        </w:rPr>
        <w:t>بدل كل من كل واحد</w:t>
      </w:r>
      <w:r w:rsidRPr="00543A01">
        <w:rPr>
          <w:rFonts w:ascii="Traditional Arabic" w:hAnsi="Traditional Arabic" w:cs="Traditional Arabic"/>
          <w:sz w:val="40"/>
          <w:szCs w:val="40"/>
          <w:rtl/>
          <w:lang w:val="id-ID"/>
        </w:rPr>
        <w:t xml:space="preserve"> مرة.</w:t>
      </w:r>
    </w:p>
    <w:p w:rsidR="008F3BFC" w:rsidRPr="005A6675" w:rsidRDefault="005A6675" w:rsidP="005A6675">
      <w:pPr>
        <w:bidi/>
        <w:spacing w:line="360" w:lineRule="auto"/>
        <w:ind w:left="207"/>
        <w:rPr>
          <w:rFonts w:ascii="Traditional Arabic" w:hAnsi="Traditional Arabic" w:cs="Traditional Arabic"/>
          <w:sz w:val="40"/>
          <w:szCs w:val="40"/>
          <w:lang w:val="id-ID"/>
        </w:rPr>
      </w:pPr>
      <w:r>
        <w:rPr>
          <w:rFonts w:ascii="Traditional Arabic" w:hAnsi="Traditional Arabic" w:cs="Traditional Arabic" w:hint="cs"/>
          <w:b/>
          <w:bCs/>
          <w:sz w:val="40"/>
          <w:szCs w:val="40"/>
          <w:rtl/>
        </w:rPr>
        <w:t xml:space="preserve">ط. </w:t>
      </w:r>
      <w:r w:rsidR="00B144B4" w:rsidRPr="005A6675">
        <w:rPr>
          <w:rFonts w:ascii="Traditional Arabic" w:hAnsi="Traditional Arabic" w:cs="Traditional Arabic" w:hint="cs"/>
          <w:b/>
          <w:bCs/>
          <w:sz w:val="40"/>
          <w:szCs w:val="40"/>
          <w:rtl/>
        </w:rPr>
        <w:t>طريقة البحث</w:t>
      </w:r>
    </w:p>
    <w:p w:rsidR="00B144B4" w:rsidRDefault="003629AF" w:rsidP="00B9054A">
      <w:pPr>
        <w:pStyle w:val="ListParagraph"/>
        <w:numPr>
          <w:ilvl w:val="0"/>
          <w:numId w:val="16"/>
        </w:numPr>
        <w:tabs>
          <w:tab w:val="right" w:pos="270"/>
          <w:tab w:val="right" w:pos="1440"/>
          <w:tab w:val="right" w:pos="1530"/>
          <w:tab w:val="right" w:pos="1620"/>
        </w:tabs>
        <w:bidi/>
        <w:spacing w:line="360" w:lineRule="auto"/>
        <w:jc w:val="both"/>
        <w:rPr>
          <w:rFonts w:ascii="Traditional Arabic" w:hAnsi="Traditional Arabic" w:cs="Traditional Arabic"/>
          <w:sz w:val="40"/>
          <w:szCs w:val="40"/>
        </w:rPr>
      </w:pPr>
      <w:r>
        <w:rPr>
          <w:rFonts w:ascii="Traditional Arabic" w:hAnsi="Traditional Arabic" w:cs="Traditional Arabic" w:hint="cs"/>
          <w:sz w:val="40"/>
          <w:szCs w:val="40"/>
          <w:rtl/>
        </w:rPr>
        <w:t>نوع البحث</w:t>
      </w:r>
    </w:p>
    <w:p w:rsidR="003629AF" w:rsidRPr="003629AF" w:rsidRDefault="003629AF" w:rsidP="00B9054A">
      <w:pPr>
        <w:pStyle w:val="ListParagraph"/>
        <w:bidi/>
        <w:spacing w:line="360" w:lineRule="auto"/>
        <w:ind w:left="1800" w:firstLine="360"/>
        <w:jc w:val="both"/>
        <w:rPr>
          <w:rFonts w:ascii="Traditional Arabic" w:hAnsi="Traditional Arabic" w:cs="Traditional Arabic"/>
          <w:sz w:val="40"/>
          <w:szCs w:val="40"/>
          <w:rtl/>
        </w:rPr>
      </w:pPr>
      <w:r w:rsidRPr="003629AF">
        <w:rPr>
          <w:rFonts w:ascii="Traditional Arabic" w:hAnsi="Traditional Arabic" w:cs="Traditional Arabic" w:hint="cs"/>
          <w:sz w:val="40"/>
          <w:szCs w:val="40"/>
          <w:rtl/>
        </w:rPr>
        <w:lastRenderedPageBreak/>
        <w:t>هذا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النوع</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هو</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مكتبيا</w:t>
      </w:r>
      <w:r w:rsidR="00595E38">
        <w:rPr>
          <w:rFonts w:ascii="Traditional Arabic" w:hAnsi="Traditional Arabic" w:cs="Traditional Arabic"/>
          <w:sz w:val="40"/>
          <w:szCs w:val="40"/>
          <w:lang w:val="id-ID"/>
        </w:rPr>
        <w:t xml:space="preserve"> </w:t>
      </w:r>
      <w:r w:rsidRPr="003629AF">
        <w:rPr>
          <w:rFonts w:ascii="Traditional Arabic" w:hAnsi="Traditional Arabic" w:cs="Traditional Arabic" w:hint="cs"/>
          <w:sz w:val="40"/>
          <w:szCs w:val="40"/>
          <w:rtl/>
        </w:rPr>
        <w:t>فى</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هذا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يستخدم</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المؤلف</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أساليب</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التحليل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الوصفي،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وهي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إجراءات</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حل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المشكلات</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التي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تتم</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طريق</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الجمع</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والتوضيح</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والتحليل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والتفسير</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بناء</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على</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الحقائق</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الذي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يركز</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على</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تحليل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عملية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الاستدلال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الاستنتاجي،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بقصد</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فهم</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ظاهرة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يمر</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به</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موضوع</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الذي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يستخدمه</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علميا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ومنطقيا</w:t>
      </w:r>
      <w:r w:rsidRPr="003629AF">
        <w:rPr>
          <w:rFonts w:ascii="Traditional Arabic" w:hAnsi="Traditional Arabic" w:cs="Traditional Arabic"/>
          <w:sz w:val="40"/>
          <w:szCs w:val="40"/>
          <w:rtl/>
        </w:rPr>
        <w:t>.</w:t>
      </w:r>
    </w:p>
    <w:p w:rsidR="003629AF" w:rsidRPr="003629AF" w:rsidRDefault="003629AF" w:rsidP="00B9054A">
      <w:pPr>
        <w:pStyle w:val="ListParagraph"/>
        <w:bidi/>
        <w:spacing w:line="360" w:lineRule="auto"/>
        <w:ind w:left="1800" w:firstLine="360"/>
        <w:jc w:val="both"/>
        <w:rPr>
          <w:rFonts w:ascii="Traditional Arabic" w:hAnsi="Traditional Arabic" w:cs="Traditional Arabic"/>
          <w:sz w:val="40"/>
          <w:szCs w:val="40"/>
          <w:rtl/>
        </w:rPr>
      </w:pPr>
      <w:r w:rsidRPr="003629AF">
        <w:rPr>
          <w:rFonts w:ascii="Traditional Arabic" w:hAnsi="Traditional Arabic" w:cs="Traditional Arabic" w:hint="cs"/>
          <w:sz w:val="40"/>
          <w:szCs w:val="40"/>
          <w:rtl/>
        </w:rPr>
        <w:t>وهذا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النوع</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هو</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الكيفية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الكيفية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هو</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التحقيق ان تهدف</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إلى</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وصف</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وتحليل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الظواهر</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والأحداث،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والاجتماعية،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والمواقف،</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والمعتقدات،</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وأفكار</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الناس</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بشكل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فردي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وفي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مجموعات،</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وهذا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يسمى</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أيضا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التفسيري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أو</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الميداني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الذي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تكون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فيه</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المنهجية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المستعارة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تخصصا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علميا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مثل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علم</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الاجتماع</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والأنثروبولوجيا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التي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تكييفه</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في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عالم</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التعليم</w:t>
      </w:r>
      <w:r>
        <w:rPr>
          <w:rStyle w:val="FootnoteReference"/>
          <w:rFonts w:ascii="Traditional Arabic" w:hAnsi="Traditional Arabic" w:cs="Traditional Arabic"/>
          <w:sz w:val="40"/>
          <w:szCs w:val="40"/>
          <w:rtl/>
        </w:rPr>
        <w:footnoteReference w:id="12"/>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لا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يحتوي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هذا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على</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اختبار</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فرضي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بل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على</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محاولة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للإجابة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على</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أسئلة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خلال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طرق</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التفكير</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الرسمية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والجدلية</w:t>
      </w:r>
      <w:r w:rsidRPr="003629AF">
        <w:rPr>
          <w:rFonts w:ascii="Traditional Arabic" w:hAnsi="Traditional Arabic" w:cs="Traditional Arabic"/>
          <w:sz w:val="40"/>
          <w:szCs w:val="40"/>
          <w:rtl/>
        </w:rPr>
        <w:t>.</w:t>
      </w:r>
    </w:p>
    <w:p w:rsidR="003629AF" w:rsidRDefault="003629AF" w:rsidP="00B9054A">
      <w:pPr>
        <w:pStyle w:val="ListParagraph"/>
        <w:bidi/>
        <w:spacing w:line="360" w:lineRule="auto"/>
        <w:ind w:left="1800" w:firstLine="360"/>
        <w:jc w:val="both"/>
        <w:rPr>
          <w:rFonts w:ascii="Traditional Arabic" w:hAnsi="Traditional Arabic" w:cs="Traditional Arabic"/>
          <w:sz w:val="40"/>
          <w:szCs w:val="40"/>
          <w:lang w:val="id-ID"/>
        </w:rPr>
      </w:pPr>
      <w:r w:rsidRPr="003629AF">
        <w:rPr>
          <w:rFonts w:ascii="Traditional Arabic" w:hAnsi="Traditional Arabic" w:cs="Traditional Arabic" w:hint="cs"/>
          <w:sz w:val="40"/>
          <w:szCs w:val="40"/>
          <w:rtl/>
        </w:rPr>
        <w:t>على</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أن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البحث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الوصفي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هو</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البيانات</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التي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يتم</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جمعها</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في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شكل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كلمات</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أو</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صور</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أكثر</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الأرقام</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ونتائج</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هذه</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الدراسة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مكتوبة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تحتوي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lastRenderedPageBreak/>
        <w:t>على</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مقتطفات</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البيانات</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لتوضيح</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وتقديم</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أدلة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العرض</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والتصميم</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الوصفي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هو</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طريقة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لفحص</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مجموعة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الأشخاص،</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أو</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الصور،</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أو</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اللوحات</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بشكل</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منهجي،</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وواقعي، ودقيق</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من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حيث</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الحقائق</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والخصائص</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والعلاقات</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المختلفة</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بين</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الظواهر</w:t>
      </w:r>
      <w:r w:rsidRPr="003629AF">
        <w:rPr>
          <w:rFonts w:ascii="Traditional Arabic" w:hAnsi="Traditional Arabic" w:cs="Traditional Arabic"/>
          <w:sz w:val="40"/>
          <w:szCs w:val="40"/>
          <w:rtl/>
        </w:rPr>
        <w:t xml:space="preserve"> </w:t>
      </w:r>
      <w:r w:rsidRPr="003629AF">
        <w:rPr>
          <w:rFonts w:ascii="Traditional Arabic" w:hAnsi="Traditional Arabic" w:cs="Traditional Arabic" w:hint="cs"/>
          <w:sz w:val="40"/>
          <w:szCs w:val="40"/>
          <w:rtl/>
        </w:rPr>
        <w:t>الذى تدقيق</w:t>
      </w:r>
      <w:r w:rsidRPr="003629AF">
        <w:rPr>
          <w:rFonts w:ascii="Traditional Arabic" w:hAnsi="Traditional Arabic" w:cs="Traditional Arabic"/>
          <w:sz w:val="40"/>
          <w:szCs w:val="40"/>
          <w:rtl/>
        </w:rPr>
        <w:t>.</w:t>
      </w:r>
    </w:p>
    <w:p w:rsidR="00595E38" w:rsidRDefault="00595E38" w:rsidP="00B9054A">
      <w:pPr>
        <w:pStyle w:val="ListParagraph"/>
        <w:bidi/>
        <w:spacing w:line="360" w:lineRule="auto"/>
        <w:ind w:left="1800" w:firstLine="360"/>
        <w:jc w:val="both"/>
        <w:rPr>
          <w:rFonts w:ascii="Traditional Arabic" w:hAnsi="Traditional Arabic" w:cs="Traditional Arabic"/>
          <w:sz w:val="40"/>
          <w:szCs w:val="40"/>
          <w:rtl/>
          <w:lang w:val="id-ID" w:bidi="ar-EG"/>
        </w:rPr>
      </w:pPr>
      <w:r w:rsidRPr="00485C08">
        <w:rPr>
          <w:rFonts w:ascii="Traditional Arabic" w:hAnsi="Traditional Arabic" w:cs="Traditional Arabic" w:hint="cs"/>
          <w:sz w:val="40"/>
          <w:szCs w:val="40"/>
          <w:rtl/>
        </w:rPr>
        <w:t>لذلك،</w:t>
      </w:r>
      <w:r>
        <w:rPr>
          <w:rFonts w:ascii="Traditional Arabic" w:hAnsi="Traditional Arabic" w:cs="Traditional Arabic" w:hint="cs"/>
          <w:sz w:val="40"/>
          <w:szCs w:val="40"/>
          <w:rtl/>
        </w:rPr>
        <w:t xml:space="preserve"> </w:t>
      </w:r>
      <w:r w:rsidRPr="00485C08">
        <w:rPr>
          <w:rFonts w:ascii="Traditional Arabic" w:hAnsi="Traditional Arabic" w:cs="Traditional Arabic" w:hint="cs"/>
          <w:sz w:val="40"/>
          <w:szCs w:val="40"/>
          <w:rtl/>
        </w:rPr>
        <w:t>البحث</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عن</w:t>
      </w:r>
      <w:r w:rsidRPr="00485C08">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التوابع</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في</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كتاب</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فتح</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معين</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على</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أنه</w:t>
      </w:r>
      <w:r w:rsidRPr="00485C08">
        <w:rPr>
          <w:rFonts w:ascii="Traditional Arabic" w:hAnsi="Traditional Arabic" w:cs="Traditional Arabic"/>
          <w:sz w:val="40"/>
          <w:szCs w:val="40"/>
          <w:rtl/>
        </w:rPr>
        <w:t xml:space="preserve"> </w:t>
      </w:r>
      <w:r>
        <w:rPr>
          <w:rFonts w:ascii="Traditional Arabic" w:hAnsi="Traditional Arabic" w:cs="Traditional Arabic" w:hint="cs"/>
          <w:sz w:val="40"/>
          <w:szCs w:val="40"/>
          <w:rtl/>
        </w:rPr>
        <w:t>كيفي</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لأن</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البيانات</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التي</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الحصول</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عليها</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لا</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تنتج</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أرقاما</w:t>
      </w:r>
      <w:r w:rsidRPr="00485C08">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وتصويرا</w:t>
      </w:r>
      <w:r w:rsidRPr="00485C08">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التوابع</w:t>
      </w:r>
      <w:r w:rsidRPr="00485C08">
        <w:rPr>
          <w:rFonts w:ascii="Traditional Arabic" w:hAnsi="Traditional Arabic" w:cs="Traditional Arabic"/>
          <w:sz w:val="40"/>
          <w:szCs w:val="40"/>
          <w:rtl/>
        </w:rPr>
        <w:t xml:space="preserve"> </w:t>
      </w:r>
      <w:r>
        <w:rPr>
          <w:rFonts w:ascii="Traditional Arabic" w:hAnsi="Traditional Arabic" w:cs="Traditional Arabic" w:hint="cs"/>
          <w:sz w:val="40"/>
          <w:szCs w:val="40"/>
          <w:rtl/>
        </w:rPr>
        <w:t>باالضبط</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ومنهجية</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على</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معناه</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ويستخدم</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هذا</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البحث</w:t>
      </w:r>
      <w:r w:rsidRPr="00485C08">
        <w:rPr>
          <w:rFonts w:ascii="Traditional Arabic" w:hAnsi="Traditional Arabic" w:cs="Traditional Arabic"/>
          <w:sz w:val="40"/>
          <w:szCs w:val="40"/>
          <w:rtl/>
        </w:rPr>
        <w:t xml:space="preserve"> </w:t>
      </w:r>
      <w:r>
        <w:rPr>
          <w:rFonts w:ascii="Traditional Arabic" w:hAnsi="Traditional Arabic" w:cs="Traditional Arabic" w:hint="cs"/>
          <w:sz w:val="40"/>
          <w:szCs w:val="40"/>
          <w:rtl/>
        </w:rPr>
        <w:t>كان يستعمل ان التقريب</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علم</w:t>
      </w:r>
      <w:r w:rsidRPr="00485C08">
        <w:rPr>
          <w:rFonts w:ascii="Traditional Arabic" w:hAnsi="Traditional Arabic" w:cs="Traditional Arabic"/>
          <w:sz w:val="40"/>
          <w:szCs w:val="40"/>
          <w:rtl/>
        </w:rPr>
        <w:t xml:space="preserve"> </w:t>
      </w:r>
      <w:r>
        <w:rPr>
          <w:rFonts w:ascii="Traditional Arabic" w:hAnsi="Traditional Arabic" w:cs="Traditional Arabic" w:hint="cs"/>
          <w:sz w:val="40"/>
          <w:szCs w:val="40"/>
          <w:rtl/>
        </w:rPr>
        <w:t>نحو وصرف</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مع</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مختلف</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المصادر</w:t>
      </w:r>
      <w:r w:rsidRPr="00485C08">
        <w:rPr>
          <w:rFonts w:ascii="Traditional Arabic" w:hAnsi="Traditional Arabic" w:cs="Traditional Arabic"/>
          <w:sz w:val="40"/>
          <w:szCs w:val="40"/>
          <w:rtl/>
        </w:rPr>
        <w:t xml:space="preserve"> </w:t>
      </w:r>
      <w:r w:rsidRPr="00485C08">
        <w:rPr>
          <w:rFonts w:ascii="Traditional Arabic" w:hAnsi="Traditional Arabic" w:cs="Traditional Arabic" w:hint="cs"/>
          <w:sz w:val="40"/>
          <w:szCs w:val="40"/>
          <w:rtl/>
        </w:rPr>
        <w:t>الموجودة</w:t>
      </w:r>
      <w:r>
        <w:rPr>
          <w:rFonts w:ascii="Traditional Arabic" w:hAnsi="Traditional Arabic" w:cs="Traditional Arabic" w:hint="cs"/>
          <w:sz w:val="40"/>
          <w:szCs w:val="40"/>
          <w:rtl/>
          <w:lang w:val="id-ID" w:bidi="ar-EG"/>
        </w:rPr>
        <w:t>.</w:t>
      </w:r>
    </w:p>
    <w:p w:rsidR="00DF67EF" w:rsidRDefault="00DF67EF" w:rsidP="00B9054A">
      <w:pPr>
        <w:pStyle w:val="ListParagraph"/>
        <w:numPr>
          <w:ilvl w:val="0"/>
          <w:numId w:val="16"/>
        </w:numPr>
        <w:bidi/>
        <w:spacing w:line="360" w:lineRule="auto"/>
        <w:jc w:val="both"/>
        <w:rPr>
          <w:rFonts w:ascii="Traditional Arabic" w:hAnsi="Traditional Arabic" w:cs="Traditional Arabic"/>
          <w:sz w:val="40"/>
          <w:szCs w:val="40"/>
          <w:lang w:val="id-ID" w:bidi="ar-EG"/>
        </w:rPr>
      </w:pPr>
      <w:r>
        <w:rPr>
          <w:rFonts w:ascii="Traditional Arabic" w:hAnsi="Traditional Arabic" w:cs="Traditional Arabic" w:hint="cs"/>
          <w:sz w:val="40"/>
          <w:szCs w:val="40"/>
          <w:rtl/>
          <w:lang w:val="id-ID" w:bidi="ar-EG"/>
        </w:rPr>
        <w:t>تصميم البحث</w:t>
      </w:r>
    </w:p>
    <w:p w:rsidR="00DF67EF" w:rsidRPr="00DF67EF" w:rsidRDefault="00DF67EF" w:rsidP="00B9054A">
      <w:pPr>
        <w:pStyle w:val="ListParagraph"/>
        <w:bidi/>
        <w:spacing w:line="360" w:lineRule="auto"/>
        <w:ind w:left="1800" w:firstLine="360"/>
        <w:jc w:val="both"/>
        <w:rPr>
          <w:rFonts w:ascii="Traditional Arabic" w:hAnsi="Traditional Arabic" w:cs="Traditional Arabic"/>
          <w:sz w:val="40"/>
          <w:szCs w:val="40"/>
          <w:rtl/>
        </w:rPr>
      </w:pPr>
      <w:r w:rsidRPr="00DF67EF">
        <w:rPr>
          <w:rFonts w:ascii="Traditional Arabic" w:hAnsi="Traditional Arabic" w:cs="Traditional Arabic" w:hint="cs"/>
          <w:sz w:val="40"/>
          <w:szCs w:val="40"/>
          <w:rtl/>
        </w:rPr>
        <w:t>وهذا يستخدم</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الباحثون</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تصميم</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بحث</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 xml:space="preserve">المكتبة </w:t>
      </w:r>
      <w:r w:rsidRPr="00DF67EF">
        <w:rPr>
          <w:rFonts w:ascii="Traditional Arabic" w:hAnsi="Traditional Arabic" w:cs="Traditional Arabic"/>
          <w:sz w:val="40"/>
          <w:szCs w:val="40"/>
          <w:lang w:val="id-ID"/>
        </w:rPr>
        <w:t>library research</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البحث المكتباها</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هي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الخطوة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الأولى</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لتشكيل</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هيكل التفكير</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في مسألتيا تدقيق. لأنه</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في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هذا</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البحث</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يدرس عن النظرية التى على أساس و المشكل وثيقة من المكتبة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وقراءتها.</w:t>
      </w:r>
    </w:p>
    <w:p w:rsidR="00DF67EF" w:rsidRDefault="00DF67EF" w:rsidP="00B9054A">
      <w:pPr>
        <w:pStyle w:val="ListParagraph"/>
        <w:bidi/>
        <w:spacing w:line="360" w:lineRule="auto"/>
        <w:ind w:left="1800"/>
        <w:jc w:val="both"/>
        <w:rPr>
          <w:rFonts w:ascii="Traditional Arabic" w:hAnsi="Traditional Arabic" w:cs="Traditional Arabic"/>
          <w:sz w:val="40"/>
          <w:szCs w:val="40"/>
          <w:rtl/>
        </w:rPr>
      </w:pPr>
      <w:r w:rsidRPr="00DF67EF">
        <w:rPr>
          <w:rFonts w:ascii="Traditional Arabic" w:hAnsi="Traditional Arabic" w:cs="Traditional Arabic" w:hint="cs"/>
          <w:sz w:val="40"/>
          <w:szCs w:val="40"/>
          <w:rtl/>
        </w:rPr>
        <w:t>و يرتبط</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هذا</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النشاط</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البحثي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بطريقة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جمع</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البيانات</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المكتبية،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وقراءتها</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وتسجيلها</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في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إدارالمواد</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البحثية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المختلفة على</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هذا</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الموضوع،</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حيث</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lastRenderedPageBreak/>
        <w:t>يستخدم</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هذا</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البحث</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المواد</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المكتبية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فقط</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دون</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استخدام</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البحث</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الميداني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وكذلك</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الدراسات</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المكتبية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التي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أجريت</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في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هذا</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البحث</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هي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أنشطة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مراجعة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الكتب</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المكتبية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والمصادر</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المرجعية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الأخرى</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مثل</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الكتب</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عن</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نحو،</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والمجلات،</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والأعمال</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العلمية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الأخرى</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w:t>
      </w:r>
    </w:p>
    <w:p w:rsidR="005A3816" w:rsidRDefault="00DF67EF" w:rsidP="00B9054A">
      <w:pPr>
        <w:pStyle w:val="ListParagraph"/>
        <w:numPr>
          <w:ilvl w:val="0"/>
          <w:numId w:val="16"/>
        </w:numPr>
        <w:bidi/>
        <w:spacing w:line="360" w:lineRule="auto"/>
        <w:jc w:val="both"/>
        <w:rPr>
          <w:rFonts w:ascii="Traditional Arabic" w:hAnsi="Traditional Arabic" w:cs="Traditional Arabic"/>
          <w:sz w:val="40"/>
          <w:szCs w:val="40"/>
        </w:rPr>
      </w:pPr>
      <w:r>
        <w:rPr>
          <w:rFonts w:ascii="Traditional Arabic" w:hAnsi="Traditional Arabic" w:cs="Traditional Arabic" w:hint="cs"/>
          <w:sz w:val="40"/>
          <w:szCs w:val="40"/>
          <w:rtl/>
        </w:rPr>
        <w:t>تحليل الموضوع</w:t>
      </w:r>
    </w:p>
    <w:p w:rsidR="00DF67EF" w:rsidRPr="005A3816" w:rsidRDefault="00DF67EF" w:rsidP="00B9054A">
      <w:pPr>
        <w:pStyle w:val="ListParagraph"/>
        <w:bidi/>
        <w:spacing w:line="360" w:lineRule="auto"/>
        <w:ind w:left="1800" w:firstLine="360"/>
        <w:jc w:val="both"/>
        <w:rPr>
          <w:rFonts w:ascii="Traditional Arabic" w:hAnsi="Traditional Arabic" w:cs="Traditional Arabic"/>
          <w:sz w:val="40"/>
          <w:szCs w:val="40"/>
          <w:rtl/>
        </w:rPr>
      </w:pPr>
      <w:r w:rsidRPr="005A3816">
        <w:rPr>
          <w:rFonts w:ascii="Traditional Arabic" w:hAnsi="Traditional Arabic" w:cs="Traditional Arabic" w:hint="cs"/>
          <w:sz w:val="40"/>
          <w:szCs w:val="40"/>
          <w:rtl/>
        </w:rPr>
        <w:t>للغة التحليل</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من</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العربية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حلل</w:t>
      </w:r>
      <w:r w:rsidRPr="005A3816">
        <w:rPr>
          <w:rFonts w:ascii="Traditional Arabic" w:hAnsi="Traditional Arabic" w:cs="Traditional Arabic"/>
          <w:sz w:val="40"/>
          <w:szCs w:val="40"/>
          <w:rtl/>
        </w:rPr>
        <w:t xml:space="preserve"> – </w:t>
      </w:r>
      <w:r w:rsidRPr="005A3816">
        <w:rPr>
          <w:rFonts w:ascii="Traditional Arabic" w:hAnsi="Traditional Arabic" w:cs="Traditional Arabic" w:hint="cs"/>
          <w:sz w:val="40"/>
          <w:szCs w:val="40"/>
          <w:rtl/>
        </w:rPr>
        <w:t>يحلل وهو</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ما</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يعني</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التحليل،</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وفى اصطلاح من التحري الظواهر،</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للحصول</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على</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حقيقة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دقيقة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في</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كل</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من</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أصله</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وسببه</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بالسباب</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الفعلي</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وغير كذلك</w:t>
      </w:r>
      <w:r w:rsidRPr="005A3816">
        <w:rPr>
          <w:rFonts w:ascii="Traditional Arabic" w:hAnsi="Traditional Arabic" w:cs="Traditional Arabic"/>
          <w:sz w:val="40"/>
          <w:szCs w:val="40"/>
          <w:rtl/>
        </w:rPr>
        <w:t>.</w:t>
      </w:r>
      <w:r w:rsidRPr="005A3816">
        <w:rPr>
          <w:rFonts w:ascii="Traditional Arabic" w:hAnsi="Traditional Arabic" w:cs="Traditional Arabic" w:hint="cs"/>
          <w:sz w:val="40"/>
          <w:szCs w:val="40"/>
          <w:rtl/>
        </w:rPr>
        <w:t xml:space="preserve"> </w:t>
      </w:r>
    </w:p>
    <w:p w:rsidR="00DF67EF" w:rsidRPr="00DF67EF" w:rsidRDefault="00DF67EF" w:rsidP="00B9054A">
      <w:pPr>
        <w:pStyle w:val="ListParagraph"/>
        <w:bidi/>
        <w:spacing w:line="360" w:lineRule="auto"/>
        <w:ind w:left="1800" w:firstLine="360"/>
        <w:jc w:val="both"/>
        <w:rPr>
          <w:rFonts w:ascii="Traditional Arabic" w:hAnsi="Traditional Arabic" w:cs="Traditional Arabic"/>
          <w:sz w:val="40"/>
          <w:szCs w:val="40"/>
          <w:rtl/>
        </w:rPr>
      </w:pPr>
      <w:r w:rsidRPr="00DF67EF">
        <w:rPr>
          <w:rFonts w:ascii="Traditional Arabic" w:hAnsi="Traditional Arabic" w:cs="Traditional Arabic" w:hint="cs"/>
          <w:sz w:val="40"/>
          <w:szCs w:val="40"/>
          <w:rtl/>
        </w:rPr>
        <w:t>ولغة توابع</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من الشكل الجمع اللغة العرابية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على تبع</w:t>
      </w:r>
      <w:r w:rsidRPr="00DF67EF">
        <w:rPr>
          <w:rFonts w:ascii="Traditional Arabic" w:hAnsi="Traditional Arabic" w:cs="Traditional Arabic"/>
          <w:sz w:val="40"/>
          <w:szCs w:val="40"/>
          <w:rtl/>
        </w:rPr>
        <w:t xml:space="preserve"> – </w:t>
      </w:r>
      <w:r w:rsidRPr="00DF67EF">
        <w:rPr>
          <w:rFonts w:ascii="Traditional Arabic" w:hAnsi="Traditional Arabic" w:cs="Traditional Arabic" w:hint="cs"/>
          <w:sz w:val="40"/>
          <w:szCs w:val="40"/>
          <w:rtl/>
        </w:rPr>
        <w:t>يتبع بمعنى</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المتابعة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وفي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اصطلاحا</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هي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كلمة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تلي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الكلمة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السابقة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من</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الإعراب</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وفي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رافع، نصب،</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أو</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جر</w:t>
      </w:r>
      <w:r w:rsidRPr="00DF67EF">
        <w:rPr>
          <w:rFonts w:ascii="Traditional Arabic" w:hAnsi="Traditional Arabic" w:cs="Traditional Arabic"/>
          <w:sz w:val="40"/>
          <w:szCs w:val="40"/>
          <w:rtl/>
        </w:rPr>
        <w:t>.</w:t>
      </w:r>
    </w:p>
    <w:p w:rsidR="00DF67EF" w:rsidRDefault="00DF67EF" w:rsidP="00B9054A">
      <w:pPr>
        <w:pStyle w:val="ListParagraph"/>
        <w:bidi/>
        <w:spacing w:line="360" w:lineRule="auto"/>
        <w:ind w:left="1800" w:firstLine="360"/>
        <w:jc w:val="both"/>
        <w:rPr>
          <w:rFonts w:ascii="Traditional Arabic" w:hAnsi="Traditional Arabic" w:cs="Traditional Arabic"/>
          <w:sz w:val="40"/>
          <w:szCs w:val="40"/>
          <w:rtl/>
        </w:rPr>
      </w:pPr>
      <w:r w:rsidRPr="00DF67EF">
        <w:rPr>
          <w:rFonts w:ascii="Traditional Arabic" w:hAnsi="Traditional Arabic" w:cs="Traditional Arabic" w:hint="cs"/>
          <w:sz w:val="40"/>
          <w:szCs w:val="40"/>
          <w:rtl/>
        </w:rPr>
        <w:t>كتاب</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فتح</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معين</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هو</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أحد</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الكتب</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الكلاسيكية</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التي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يبحس</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الفقه</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الذي</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كتبه</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الشيخ</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زين</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الدين</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بن</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عبد</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العزيز</w:t>
      </w:r>
      <w:r w:rsidRPr="00DF67EF">
        <w:rPr>
          <w:rFonts w:ascii="Traditional Arabic" w:hAnsi="Traditional Arabic" w:cs="Traditional Arabic"/>
          <w:sz w:val="40"/>
          <w:szCs w:val="40"/>
          <w:rtl/>
        </w:rPr>
        <w:t xml:space="preserve"> </w:t>
      </w:r>
      <w:r w:rsidRPr="00DF67EF">
        <w:rPr>
          <w:rFonts w:ascii="Traditional Arabic" w:hAnsi="Traditional Arabic" w:cs="Traditional Arabic" w:hint="cs"/>
          <w:sz w:val="40"/>
          <w:szCs w:val="40"/>
          <w:rtl/>
        </w:rPr>
        <w:t>المليبري</w:t>
      </w:r>
      <w:r w:rsidRPr="00DF67EF">
        <w:rPr>
          <w:rFonts w:ascii="Traditional Arabic" w:hAnsi="Traditional Arabic" w:cs="Traditional Arabic"/>
          <w:sz w:val="40"/>
          <w:szCs w:val="40"/>
          <w:rtl/>
        </w:rPr>
        <w:t>.</w:t>
      </w:r>
    </w:p>
    <w:p w:rsidR="005A3816" w:rsidRDefault="005A3816" w:rsidP="00B9054A">
      <w:pPr>
        <w:pStyle w:val="ListParagraph"/>
        <w:numPr>
          <w:ilvl w:val="0"/>
          <w:numId w:val="16"/>
        </w:numPr>
        <w:bidi/>
        <w:spacing w:line="360" w:lineRule="auto"/>
        <w:jc w:val="both"/>
        <w:rPr>
          <w:rFonts w:ascii="Traditional Arabic" w:hAnsi="Traditional Arabic" w:cs="Traditional Arabic"/>
          <w:sz w:val="40"/>
          <w:szCs w:val="40"/>
        </w:rPr>
      </w:pPr>
      <w:r>
        <w:rPr>
          <w:rFonts w:ascii="Traditional Arabic" w:hAnsi="Traditional Arabic" w:cs="Traditional Arabic" w:hint="cs"/>
          <w:sz w:val="40"/>
          <w:szCs w:val="40"/>
          <w:rtl/>
        </w:rPr>
        <w:t>مبداء البحث</w:t>
      </w:r>
      <w:r>
        <w:rPr>
          <w:rFonts w:ascii="Traditional Arabic" w:hAnsi="Traditional Arabic" w:cs="Traditional Arabic" w:hint="cs"/>
          <w:sz w:val="40"/>
          <w:szCs w:val="40"/>
          <w:rtl/>
          <w:lang w:bidi="ar-EG"/>
        </w:rPr>
        <w:t xml:space="preserve"> و موضوع البحث</w:t>
      </w:r>
    </w:p>
    <w:p w:rsidR="005A3816" w:rsidRDefault="005A3816" w:rsidP="00B9054A">
      <w:pPr>
        <w:pStyle w:val="ListParagraph"/>
        <w:bidi/>
        <w:spacing w:line="360" w:lineRule="auto"/>
        <w:ind w:left="1800" w:firstLine="360"/>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مبدأ</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البحث</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هو</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قيد</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بحثي</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حيث</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يمكن</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للباحث</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تحديده</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بالأشياء،</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أو</w:t>
      </w:r>
      <w:r>
        <w:rPr>
          <w:rFonts w:ascii="Traditional Arabic" w:hAnsi="Traditional Arabic" w:cs="Traditional Arabic" w:hint="cs"/>
          <w:sz w:val="40"/>
          <w:szCs w:val="40"/>
          <w:rtl/>
        </w:rPr>
        <w:t xml:space="preserve"> </w:t>
      </w:r>
      <w:r w:rsidRPr="007D2895">
        <w:rPr>
          <w:rFonts w:ascii="Traditional Arabic" w:hAnsi="Traditional Arabic" w:cs="Traditional Arabic" w:hint="cs"/>
          <w:sz w:val="40"/>
          <w:szCs w:val="40"/>
          <w:rtl/>
        </w:rPr>
        <w:t>الأشخاص</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الذين</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يزودون</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الباحثين</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بالبيانات</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أو</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المعلومات</w:t>
      </w:r>
      <w:r>
        <w:rPr>
          <w:rStyle w:val="FootnoteReference"/>
          <w:rFonts w:ascii="Traditional Arabic" w:hAnsi="Traditional Arabic" w:cs="Traditional Arabic"/>
          <w:sz w:val="40"/>
          <w:szCs w:val="40"/>
          <w:rtl/>
        </w:rPr>
        <w:footnoteReference w:id="13"/>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يستخدم</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الباحثون</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موضوعات</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بحثية</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من</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عدة</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مصادر</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مرجعية</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للكتب</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المتعلقة</w:t>
      </w:r>
      <w:r w:rsidRPr="007D28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بالتوابع</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مثل</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كتاب</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جرومية</w:t>
      </w:r>
      <w:r>
        <w:rPr>
          <w:rFonts w:ascii="Traditional Arabic" w:hAnsi="Traditional Arabic" w:cs="Traditional Arabic" w:hint="cs"/>
          <w:sz w:val="40"/>
          <w:szCs w:val="40"/>
          <w:rtl/>
        </w:rPr>
        <w:t>،</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و</w:t>
      </w:r>
      <w:r>
        <w:rPr>
          <w:rFonts w:ascii="Traditional Arabic" w:hAnsi="Traditional Arabic" w:cs="Traditional Arabic" w:hint="cs"/>
          <w:sz w:val="40"/>
          <w:szCs w:val="40"/>
          <w:rtl/>
        </w:rPr>
        <w:t>ناضم</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إمريتي</w:t>
      </w:r>
      <w:r>
        <w:rPr>
          <w:rFonts w:ascii="Traditional Arabic" w:hAnsi="Traditional Arabic" w:cs="Traditional Arabic" w:hint="cs"/>
          <w:sz w:val="40"/>
          <w:szCs w:val="40"/>
          <w:rtl/>
        </w:rPr>
        <w:t>،</w:t>
      </w:r>
      <w:r w:rsidRPr="007D28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نحو وضيح،</w:t>
      </w:r>
      <w:r w:rsidRPr="007D28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ثم</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بالإضافة</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إلى</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الأشخاص</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الذين</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يقدمون</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المعلومات</w:t>
      </w:r>
      <w:r>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كذالك </w:t>
      </w:r>
      <w:r w:rsidRPr="007D2895">
        <w:rPr>
          <w:rFonts w:ascii="Traditional Arabic" w:hAnsi="Traditional Arabic" w:cs="Traditional Arabic" w:hint="cs"/>
          <w:sz w:val="40"/>
          <w:szCs w:val="40"/>
          <w:rtl/>
        </w:rPr>
        <w:t>موضوع</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البحث</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هو</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متغير</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أو</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ما</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هي</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نقطة</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قلق</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الباحث</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وموضوع</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الباحث</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في</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هذه</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هو</w:t>
      </w:r>
      <w:r w:rsidRPr="007D28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التوابع</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في</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فصل</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الصيام</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من</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كتاب</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فتح</w:t>
      </w:r>
      <w:r w:rsidRPr="007D2895">
        <w:rPr>
          <w:rFonts w:ascii="Traditional Arabic" w:hAnsi="Traditional Arabic" w:cs="Traditional Arabic"/>
          <w:sz w:val="40"/>
          <w:szCs w:val="40"/>
          <w:rtl/>
        </w:rPr>
        <w:t xml:space="preserve"> </w:t>
      </w:r>
      <w:r w:rsidRPr="007D2895">
        <w:rPr>
          <w:rFonts w:ascii="Traditional Arabic" w:hAnsi="Traditional Arabic" w:cs="Traditional Arabic" w:hint="cs"/>
          <w:sz w:val="40"/>
          <w:szCs w:val="40"/>
          <w:rtl/>
        </w:rPr>
        <w:t>معين</w:t>
      </w:r>
      <w:r>
        <w:rPr>
          <w:rFonts w:ascii="Traditional Arabic" w:hAnsi="Traditional Arabic" w:cs="Traditional Arabic" w:hint="cs"/>
          <w:sz w:val="40"/>
          <w:szCs w:val="40"/>
          <w:rtl/>
        </w:rPr>
        <w:t>.</w:t>
      </w:r>
    </w:p>
    <w:p w:rsidR="005A3816" w:rsidRPr="00A10D87" w:rsidRDefault="005A3816" w:rsidP="00B9054A">
      <w:pPr>
        <w:pStyle w:val="ListParagraph"/>
        <w:numPr>
          <w:ilvl w:val="0"/>
          <w:numId w:val="16"/>
        </w:numPr>
        <w:bidi/>
        <w:spacing w:line="360" w:lineRule="auto"/>
        <w:jc w:val="both"/>
        <w:rPr>
          <w:rFonts w:ascii="Traditional Arabic" w:hAnsi="Traditional Arabic" w:cs="Traditional Arabic"/>
          <w:sz w:val="40"/>
          <w:szCs w:val="40"/>
        </w:rPr>
      </w:pPr>
      <w:r w:rsidRPr="00A10D87">
        <w:rPr>
          <w:rFonts w:ascii="Traditional Arabic" w:hAnsi="Traditional Arabic" w:cs="Traditional Arabic" w:hint="cs"/>
          <w:sz w:val="40"/>
          <w:szCs w:val="40"/>
          <w:rtl/>
        </w:rPr>
        <w:t>مصادر البحث</w:t>
      </w:r>
    </w:p>
    <w:p w:rsidR="005A3816" w:rsidRDefault="005A3816" w:rsidP="00B9054A">
      <w:pPr>
        <w:pStyle w:val="ListParagraph"/>
        <w:bidi/>
        <w:spacing w:line="360" w:lineRule="auto"/>
        <w:ind w:left="1800" w:firstLine="360"/>
        <w:jc w:val="both"/>
        <w:rPr>
          <w:rFonts w:ascii="Traditional Arabic" w:hAnsi="Traditional Arabic" w:cs="Traditional Arabic"/>
          <w:sz w:val="40"/>
          <w:szCs w:val="40"/>
          <w:rtl/>
        </w:rPr>
      </w:pPr>
      <w:r w:rsidRPr="005A3816">
        <w:rPr>
          <w:rFonts w:ascii="Traditional Arabic" w:hAnsi="Traditional Arabic" w:cs="Traditional Arabic" w:hint="cs"/>
          <w:sz w:val="40"/>
          <w:szCs w:val="40"/>
          <w:rtl/>
        </w:rPr>
        <w:t>البيانات لها</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هي</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احدى</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من</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المواد</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المهمة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في</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الإجابة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على</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المشاكل</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المختلفة،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لإثبات</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الفرضيات،</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ويمكن</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تحديد</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جودة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نتائج</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البحث</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في</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هذه</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البحث،</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كانت</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البيانات</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المستخدمة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في</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شكل</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التوابع</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يستخدم</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جمع</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مصادر</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البيانات</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في</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هذه</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المباحث</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عند</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يستعمل</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مصادر</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أولية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ومصادر</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ثانوية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حيث</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يكون</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مصدر</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أولية هو المصادر</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البيانات</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على صفات مباشرة</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لجمع</w:t>
      </w:r>
      <w:r w:rsidRPr="005A3816">
        <w:rPr>
          <w:rFonts w:ascii="Traditional Arabic" w:hAnsi="Traditional Arabic" w:cs="Traditional Arabic"/>
          <w:sz w:val="40"/>
          <w:szCs w:val="40"/>
          <w:rtl/>
        </w:rPr>
        <w:t xml:space="preserve"> </w:t>
      </w:r>
      <w:r w:rsidRPr="005A3816">
        <w:rPr>
          <w:rFonts w:ascii="Traditional Arabic" w:hAnsi="Traditional Arabic" w:cs="Traditional Arabic" w:hint="cs"/>
          <w:sz w:val="40"/>
          <w:szCs w:val="40"/>
          <w:rtl/>
        </w:rPr>
        <w:t>البيانات</w:t>
      </w:r>
      <w:r w:rsidRPr="005A3816">
        <w:rPr>
          <w:rFonts w:ascii="Traditional Arabic" w:hAnsi="Traditional Arabic" w:cs="Traditional Arabic"/>
          <w:sz w:val="40"/>
          <w:szCs w:val="40"/>
          <w:rtl/>
        </w:rPr>
        <w:t>.</w:t>
      </w:r>
      <w:r>
        <w:rPr>
          <w:rStyle w:val="FootnoteReference"/>
          <w:rFonts w:ascii="Traditional Arabic" w:hAnsi="Traditional Arabic" w:cs="Traditional Arabic"/>
          <w:sz w:val="40"/>
          <w:szCs w:val="40"/>
          <w:rtl/>
        </w:rPr>
        <w:footnoteReference w:id="14"/>
      </w:r>
    </w:p>
    <w:p w:rsidR="00A10D87" w:rsidRDefault="005A3816" w:rsidP="00B9054A">
      <w:pPr>
        <w:pStyle w:val="ListParagraph"/>
        <w:bidi/>
        <w:spacing w:line="360" w:lineRule="auto"/>
        <w:ind w:left="1800" w:firstLine="360"/>
        <w:jc w:val="both"/>
        <w:rPr>
          <w:rFonts w:ascii="Traditional Arabic" w:hAnsi="Traditional Arabic" w:cs="Traditional Arabic"/>
          <w:sz w:val="40"/>
          <w:szCs w:val="40"/>
          <w:rtl/>
        </w:rPr>
      </w:pPr>
      <w:r w:rsidRPr="006606D1">
        <w:rPr>
          <w:rFonts w:ascii="Traditional Arabic" w:hAnsi="Traditional Arabic" w:cs="Traditional Arabic" w:hint="cs"/>
          <w:sz w:val="40"/>
          <w:szCs w:val="40"/>
          <w:rtl/>
        </w:rPr>
        <w:lastRenderedPageBreak/>
        <w:t>المصدر</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الأ</w:t>
      </w:r>
      <w:r>
        <w:rPr>
          <w:rFonts w:ascii="Traditional Arabic" w:hAnsi="Traditional Arabic" w:cs="Traditional Arabic" w:hint="cs"/>
          <w:sz w:val="40"/>
          <w:szCs w:val="40"/>
          <w:rtl/>
        </w:rPr>
        <w:t>ولية</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للبيانات</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في</w:t>
      </w:r>
      <w:r>
        <w:rPr>
          <w:rFonts w:ascii="Traditional Arabic" w:hAnsi="Traditional Arabic" w:cs="Traditional Arabic" w:hint="cs"/>
          <w:sz w:val="40"/>
          <w:szCs w:val="40"/>
          <w:rtl/>
        </w:rPr>
        <w:t xml:space="preserve"> البحث</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هو</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كتاب</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فتح</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معين</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الذي</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كتبه</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الشيخ</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زين</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الدين</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بن</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عبد</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العزيز</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المليبري</w:t>
      </w:r>
      <w:r w:rsidRPr="006606D1">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وكذالك</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أن</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مصادر</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البيانات</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الثانوية</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هي</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المصادر</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التي</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لا</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توفر</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البيانات</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مباشرة</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لجمع</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البيانات</w:t>
      </w:r>
      <w:r>
        <w:rPr>
          <w:rStyle w:val="FootnoteReference"/>
          <w:rFonts w:ascii="Traditional Arabic" w:hAnsi="Traditional Arabic" w:cs="Traditional Arabic"/>
          <w:sz w:val="40"/>
          <w:szCs w:val="40"/>
          <w:rtl/>
        </w:rPr>
        <w:footnoteReference w:id="15"/>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مصادر</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البيانات</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الثانوية</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في</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هذه</w:t>
      </w:r>
      <w:r w:rsidRPr="006606D1">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البحث</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هي</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القواميس</w:t>
      </w:r>
      <w:r w:rsidRPr="006606D1">
        <w:rPr>
          <w:rFonts w:ascii="Traditional Arabic" w:hAnsi="Traditional Arabic" w:cs="Traditional Arabic"/>
          <w:sz w:val="40"/>
          <w:szCs w:val="40"/>
          <w:rtl/>
        </w:rPr>
        <w:t xml:space="preserve"> </w:t>
      </w:r>
      <w:r>
        <w:rPr>
          <w:rFonts w:ascii="Traditional Arabic" w:hAnsi="Traditional Arabic" w:cs="Traditional Arabic" w:hint="cs"/>
          <w:sz w:val="40"/>
          <w:szCs w:val="40"/>
          <w:rtl/>
        </w:rPr>
        <w:t>ثم</w:t>
      </w:r>
      <w:r w:rsidRPr="006606D1">
        <w:rPr>
          <w:rFonts w:ascii="Traditional Arabic" w:hAnsi="Traditional Arabic" w:cs="Traditional Arabic"/>
          <w:sz w:val="40"/>
          <w:szCs w:val="40"/>
          <w:rtl/>
        </w:rPr>
        <w:t xml:space="preserve"> </w:t>
      </w:r>
      <w:r w:rsidRPr="006606D1">
        <w:rPr>
          <w:rFonts w:ascii="Traditional Arabic" w:hAnsi="Traditional Arabic" w:cs="Traditional Arabic" w:hint="cs"/>
          <w:sz w:val="40"/>
          <w:szCs w:val="40"/>
          <w:rtl/>
        </w:rPr>
        <w:t>كتب</w:t>
      </w:r>
      <w:r w:rsidRPr="006606D1">
        <w:rPr>
          <w:rFonts w:ascii="Traditional Arabic" w:hAnsi="Traditional Arabic" w:cs="Traditional Arabic"/>
          <w:sz w:val="40"/>
          <w:szCs w:val="40"/>
          <w:rtl/>
        </w:rPr>
        <w:t xml:space="preserve"> </w:t>
      </w:r>
      <w:r>
        <w:rPr>
          <w:rFonts w:ascii="Traditional Arabic" w:hAnsi="Traditional Arabic" w:cs="Traditional Arabic" w:hint="cs"/>
          <w:sz w:val="40"/>
          <w:szCs w:val="40"/>
          <w:rtl/>
        </w:rPr>
        <w:t>نحو</w:t>
      </w:r>
      <w:r w:rsidRPr="006606D1">
        <w:rPr>
          <w:rFonts w:ascii="Traditional Arabic" w:hAnsi="Traditional Arabic" w:cs="Traditional Arabic"/>
          <w:sz w:val="40"/>
          <w:szCs w:val="40"/>
          <w:rtl/>
        </w:rPr>
        <w:t>.</w:t>
      </w:r>
    </w:p>
    <w:p w:rsidR="00A10D87" w:rsidRDefault="00A10D87" w:rsidP="00B9054A">
      <w:pPr>
        <w:pStyle w:val="ListParagraph"/>
        <w:numPr>
          <w:ilvl w:val="0"/>
          <w:numId w:val="16"/>
        </w:numPr>
        <w:bidi/>
        <w:spacing w:line="360" w:lineRule="auto"/>
        <w:jc w:val="both"/>
        <w:rPr>
          <w:rFonts w:ascii="Traditional Arabic" w:hAnsi="Traditional Arabic" w:cs="Traditional Arabic"/>
          <w:sz w:val="40"/>
          <w:szCs w:val="40"/>
        </w:rPr>
      </w:pPr>
      <w:r w:rsidRPr="00A10D87">
        <w:rPr>
          <w:rFonts w:ascii="Traditional Arabic" w:hAnsi="Traditional Arabic" w:cs="Traditional Arabic" w:hint="cs"/>
          <w:sz w:val="40"/>
          <w:szCs w:val="40"/>
          <w:rtl/>
        </w:rPr>
        <w:t>خطوة جمع الوقائع</w:t>
      </w:r>
    </w:p>
    <w:p w:rsidR="00A10D87" w:rsidRDefault="00A10D87" w:rsidP="00B9054A">
      <w:pPr>
        <w:pStyle w:val="ListParagraph"/>
        <w:bidi/>
        <w:spacing w:line="360" w:lineRule="auto"/>
        <w:ind w:left="1800" w:firstLine="360"/>
        <w:jc w:val="both"/>
        <w:rPr>
          <w:rFonts w:ascii="Traditional Arabic" w:hAnsi="Traditional Arabic" w:cs="Traditional Arabic"/>
          <w:sz w:val="40"/>
          <w:szCs w:val="40"/>
          <w:rtl/>
        </w:rPr>
      </w:pPr>
      <w:r w:rsidRPr="00A10D87">
        <w:rPr>
          <w:rFonts w:ascii="Traditional Arabic" w:hAnsi="Traditional Arabic" w:cs="Traditional Arabic" w:hint="cs"/>
          <w:sz w:val="40"/>
          <w:szCs w:val="40"/>
          <w:rtl/>
        </w:rPr>
        <w:t>خطوة جمع الوقائع</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هي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نشاط</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في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جمع</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البيانات،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وسيجهّز ثم</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وتحليلها</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 xml:space="preserve"> باستخدام</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تقنيات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تحليل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البيانات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بشكل على</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العام،</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هناك</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أربعة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أنواع</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تقنيات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جمع</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البيانات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الملاحظة،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والمقابلاة،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والتوثيق،</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ومناقشة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مجموعات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التركيز</w:t>
      </w:r>
      <w:r w:rsidRPr="00A10D87">
        <w:rPr>
          <w:rFonts w:ascii="Traditional Arabic" w:hAnsi="Traditional Arabic" w:cs="Traditional Arabic"/>
          <w:sz w:val="40"/>
          <w:szCs w:val="40"/>
          <w:rtl/>
        </w:rPr>
        <w:t xml:space="preserve"> (</w:t>
      </w:r>
      <w:r w:rsidRPr="00A10D87">
        <w:rPr>
          <w:rFonts w:ascii="Traditional Arabic" w:hAnsi="Traditional Arabic" w:cs="Traditional Arabic"/>
          <w:sz w:val="40"/>
          <w:szCs w:val="40"/>
        </w:rPr>
        <w:t>FGD</w:t>
      </w:r>
      <w:r w:rsidRPr="00A10D87">
        <w:rPr>
          <w:rFonts w:ascii="Traditional Arabic" w:hAnsi="Traditional Arabic" w:cs="Traditional Arabic"/>
          <w:sz w:val="40"/>
          <w:szCs w:val="40"/>
          <w:rtl/>
        </w:rPr>
        <w:t>).</w:t>
      </w:r>
      <w:r w:rsidRPr="00A10D87">
        <w:rPr>
          <w:rFonts w:ascii="Traditional Arabic" w:hAnsi="Traditional Arabic" w:cs="Traditional Arabic" w:hint="cs"/>
          <w:sz w:val="40"/>
          <w:szCs w:val="40"/>
          <w:rtl/>
        </w:rPr>
        <w:t xml:space="preserve"> وستخدم</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خطوة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في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هذه</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البحث ان يستعمل خطوة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التوثيق</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الوثائق</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المستمدة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الوثائق</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تعني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العناصر</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المكتوبة</w:t>
      </w:r>
      <w:r>
        <w:rPr>
          <w:rStyle w:val="FootnoteReference"/>
          <w:rFonts w:ascii="Traditional Arabic" w:hAnsi="Traditional Arabic" w:cs="Traditional Arabic"/>
          <w:sz w:val="40"/>
          <w:szCs w:val="40"/>
          <w:rtl/>
        </w:rPr>
        <w:footnoteReference w:id="16"/>
      </w:r>
      <w:r>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لأن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المؤلف</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يمكنه</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الحصول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على</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معلومات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مختلفة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مصادر</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مختلفة،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كانت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مكتوبة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أو</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موثقة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يمكن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أن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تأخذ</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الوثيقة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على</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شكل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الكتابة،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والرسومات،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والأعمال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الضخمة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مؤلفين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مختلفين</w:t>
      </w:r>
      <w:r w:rsidRPr="00A10D87">
        <w:rPr>
          <w:rFonts w:ascii="Traditional Arabic" w:hAnsi="Traditional Arabic" w:cs="Traditional Arabic"/>
          <w:sz w:val="40"/>
          <w:szCs w:val="40"/>
          <w:rtl/>
        </w:rPr>
        <w:t>.</w:t>
      </w:r>
      <w:r w:rsidRPr="00A10D87">
        <w:rPr>
          <w:rFonts w:ascii="Traditional Arabic" w:hAnsi="Traditional Arabic" w:cs="Traditional Arabic" w:hint="cs"/>
          <w:sz w:val="40"/>
          <w:szCs w:val="40"/>
          <w:rtl/>
        </w:rPr>
        <w:t xml:space="preserve"> </w:t>
      </w:r>
    </w:p>
    <w:p w:rsidR="00A10D87" w:rsidRDefault="00A10D87" w:rsidP="00B9054A">
      <w:pPr>
        <w:pStyle w:val="ListParagraph"/>
        <w:bidi/>
        <w:spacing w:line="360" w:lineRule="auto"/>
        <w:ind w:left="1800" w:firstLine="360"/>
        <w:jc w:val="both"/>
        <w:rPr>
          <w:rFonts w:ascii="Traditional Arabic" w:hAnsi="Traditional Arabic" w:cs="Traditional Arabic"/>
          <w:sz w:val="40"/>
          <w:szCs w:val="40"/>
          <w:rtl/>
        </w:rPr>
      </w:pPr>
      <w:r w:rsidRPr="00A10D87">
        <w:rPr>
          <w:rFonts w:ascii="Traditional Arabic" w:hAnsi="Traditional Arabic" w:cs="Traditional Arabic" w:hint="cs"/>
          <w:sz w:val="40"/>
          <w:szCs w:val="40"/>
          <w:rtl/>
        </w:rPr>
        <w:lastRenderedPageBreak/>
        <w:t>اختار المؤلفين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الخطوة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في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شكل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توثيق</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لأنهم</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سيحصلون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على</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معلومات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متنوعة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مصادر</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مكتوبة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مختلفة،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مما</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يعني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البحث</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عن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بيانات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حول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الأشياء</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أو</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المتغيرات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التي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يمكن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أن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تكون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في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شكل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ملاحظات،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وكتب،</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وصحف،</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ومجلات،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وغير كذالك</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في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هذه خطوة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التوثيق سيوثق</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الباحثون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المناقشة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الشاملة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للتوابع من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حيث</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النوعه</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والمعنىه</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كان فصل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الصيام</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في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كتاب</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فتح</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معين</w:t>
      </w:r>
      <w:r w:rsidRPr="00A10D87">
        <w:rPr>
          <w:rFonts w:ascii="Traditional Arabic" w:hAnsi="Traditional Arabic" w:cs="Traditional Arabic"/>
          <w:sz w:val="40"/>
          <w:szCs w:val="40"/>
          <w:rtl/>
        </w:rPr>
        <w:t>.</w:t>
      </w:r>
      <w:r w:rsidRPr="00A10D87">
        <w:rPr>
          <w:rFonts w:ascii="Traditional Arabic" w:hAnsi="Traditional Arabic" w:cs="Traditional Arabic" w:hint="cs"/>
          <w:sz w:val="40"/>
          <w:szCs w:val="40"/>
          <w:rtl/>
        </w:rPr>
        <w:t>في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هذه</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الحالة،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يحاول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المؤلف</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أن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يجمع</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بدقة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عن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الواسع التوابع في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كتاب</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فتح</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معين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الباب</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الصيام</w:t>
      </w:r>
      <w:r w:rsidRPr="00A10D87">
        <w:rPr>
          <w:rFonts w:ascii="Traditional Arabic" w:hAnsi="Traditional Arabic" w:cs="Traditional Arabic"/>
          <w:sz w:val="40"/>
          <w:szCs w:val="40"/>
          <w:rtl/>
        </w:rPr>
        <w:t xml:space="preserve">. </w:t>
      </w:r>
    </w:p>
    <w:p w:rsidR="002E6022" w:rsidRDefault="00A10D87" w:rsidP="00B9054A">
      <w:pPr>
        <w:pStyle w:val="ListParagraph"/>
        <w:bidi/>
        <w:spacing w:line="360" w:lineRule="auto"/>
        <w:ind w:left="1800" w:firstLine="360"/>
        <w:jc w:val="both"/>
        <w:rPr>
          <w:rFonts w:ascii="Traditional Arabic" w:hAnsi="Traditional Arabic" w:cs="Traditional Arabic"/>
          <w:sz w:val="40"/>
          <w:szCs w:val="40"/>
          <w:rtl/>
        </w:rPr>
      </w:pPr>
      <w:r w:rsidRPr="00A10D87">
        <w:rPr>
          <w:rFonts w:ascii="Traditional Arabic" w:hAnsi="Traditional Arabic" w:cs="Traditional Arabic" w:hint="cs"/>
          <w:sz w:val="40"/>
          <w:szCs w:val="40"/>
          <w:rtl/>
        </w:rPr>
        <w:t>في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هذا</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الكتاب،</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سيقوم</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الباحثون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بتحليل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مختلف</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حول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التوابع</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خلال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القيام</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بمجموعة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مصادر</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الكتب</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النحو</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على</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خارج</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الإنترنت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أو</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عبر</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الإنترنت،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ومن</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خلال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الأعمال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العلمية</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الأخرى أيضا</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مثل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المجلات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التوابع،</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والمقترحات،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والأطروحات</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أيضا</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ثم</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الباحث</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بتوثيق</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النتائج</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التي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تم</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الحصول</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عليها</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في</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تقرير</w:t>
      </w:r>
      <w:r w:rsidRPr="00A10D87">
        <w:rPr>
          <w:rFonts w:ascii="Traditional Arabic" w:hAnsi="Traditional Arabic" w:cs="Traditional Arabic"/>
          <w:sz w:val="40"/>
          <w:szCs w:val="40"/>
          <w:rtl/>
        </w:rPr>
        <w:t xml:space="preserve"> </w:t>
      </w:r>
      <w:r w:rsidRPr="00A10D87">
        <w:rPr>
          <w:rFonts w:ascii="Traditional Arabic" w:hAnsi="Traditional Arabic" w:cs="Traditional Arabic" w:hint="cs"/>
          <w:sz w:val="40"/>
          <w:szCs w:val="40"/>
          <w:rtl/>
        </w:rPr>
        <w:t>بحثي.</w:t>
      </w:r>
    </w:p>
    <w:p w:rsidR="002E6022" w:rsidRPr="008F3BFC" w:rsidRDefault="002E6022" w:rsidP="00B9054A">
      <w:pPr>
        <w:pStyle w:val="ListParagraph"/>
        <w:numPr>
          <w:ilvl w:val="0"/>
          <w:numId w:val="16"/>
        </w:numPr>
        <w:bidi/>
        <w:spacing w:line="360" w:lineRule="auto"/>
        <w:jc w:val="both"/>
        <w:rPr>
          <w:rFonts w:ascii="Traditional Arabic" w:hAnsi="Traditional Arabic" w:cs="Traditional Arabic"/>
          <w:sz w:val="40"/>
          <w:szCs w:val="40"/>
        </w:rPr>
      </w:pPr>
      <w:r w:rsidRPr="008F3BFC">
        <w:rPr>
          <w:rFonts w:ascii="Traditional Arabic" w:hAnsi="Traditional Arabic" w:cs="Traditional Arabic" w:hint="cs"/>
          <w:sz w:val="40"/>
          <w:szCs w:val="40"/>
          <w:rtl/>
        </w:rPr>
        <w:t>خطوة تحليل الوقائع</w:t>
      </w:r>
    </w:p>
    <w:p w:rsidR="002E6022" w:rsidRDefault="002E6022" w:rsidP="00B9054A">
      <w:pPr>
        <w:pStyle w:val="ListParagraph"/>
        <w:bidi/>
        <w:spacing w:line="360" w:lineRule="auto"/>
        <w:ind w:left="1800" w:firstLine="360"/>
        <w:jc w:val="both"/>
        <w:rPr>
          <w:rFonts w:ascii="Traditional Arabic" w:hAnsi="Traditional Arabic" w:cs="Traditional Arabic"/>
          <w:sz w:val="40"/>
          <w:szCs w:val="40"/>
          <w:rtl/>
        </w:rPr>
      </w:pPr>
      <w:r w:rsidRPr="002E6022">
        <w:rPr>
          <w:rFonts w:ascii="Traditional Arabic" w:hAnsi="Traditional Arabic" w:cs="Traditional Arabic" w:hint="cs"/>
          <w:sz w:val="40"/>
          <w:szCs w:val="40"/>
          <w:rtl/>
        </w:rPr>
        <w:t>خطوة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تحليل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هي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عملية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إدار</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المعلومات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جديدة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ان تهدف</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إلى</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أن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تكون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حلا عن المسألة خاصة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فيما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يتعلق</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بالبحث</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lastRenderedPageBreak/>
        <w:t>وخطوة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تحليل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هذه</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البحث</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هي وصفي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استقرائي،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وهو</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يسمح البحث</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بظهور</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المشكلات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أو</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التفسير</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هذه</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الحالة،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لا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يتم</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إهمال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البحث</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النوعي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ولكن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تدريجيا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بعد</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الانتهاء</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مجموعة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نتائج</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التوثيق</w:t>
      </w:r>
      <w:r w:rsidRPr="002E6022">
        <w:rPr>
          <w:rFonts w:ascii="Traditional Arabic" w:hAnsi="Traditional Arabic" w:cs="Traditional Arabic"/>
          <w:sz w:val="40"/>
          <w:szCs w:val="40"/>
          <w:rtl/>
        </w:rPr>
        <w:t>..</w:t>
      </w:r>
      <w:r w:rsidRPr="002E6022">
        <w:rPr>
          <w:rFonts w:ascii="Traditional Arabic" w:hAnsi="Traditional Arabic" w:cs="Traditional Arabic" w:hint="cs"/>
          <w:sz w:val="40"/>
          <w:szCs w:val="40"/>
          <w:rtl/>
        </w:rPr>
        <w:t>مراحل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هذا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البحث</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هي:</w:t>
      </w:r>
    </w:p>
    <w:p w:rsidR="002E6022" w:rsidRDefault="002E6022" w:rsidP="00B9054A">
      <w:pPr>
        <w:pStyle w:val="ListParagraph"/>
        <w:numPr>
          <w:ilvl w:val="0"/>
          <w:numId w:val="25"/>
        </w:numPr>
        <w:bidi/>
        <w:spacing w:line="360" w:lineRule="auto"/>
        <w:jc w:val="both"/>
        <w:rPr>
          <w:rFonts w:ascii="Traditional Arabic" w:hAnsi="Traditional Arabic" w:cs="Traditional Arabic"/>
          <w:sz w:val="40"/>
          <w:szCs w:val="40"/>
        </w:rPr>
      </w:pPr>
      <w:r w:rsidRPr="002E6022">
        <w:rPr>
          <w:rFonts w:ascii="Traditional Arabic" w:hAnsi="Traditional Arabic" w:cs="Traditional Arabic" w:hint="cs"/>
          <w:sz w:val="40"/>
          <w:szCs w:val="40"/>
          <w:rtl/>
        </w:rPr>
        <w:t>قراءة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وفهم</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المفاهيم</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النظرية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المتعلقة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بالتحليل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التوابع</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كتاب</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فتح</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معين</w:t>
      </w:r>
      <w:r w:rsidRPr="002E6022">
        <w:rPr>
          <w:rFonts w:ascii="Traditional Arabic" w:hAnsi="Traditional Arabic" w:cs="Traditional Arabic"/>
          <w:sz w:val="40"/>
          <w:szCs w:val="40"/>
          <w:rtl/>
        </w:rPr>
        <w:t>.</w:t>
      </w:r>
    </w:p>
    <w:p w:rsidR="002E6022" w:rsidRPr="002E6022" w:rsidRDefault="002E6022" w:rsidP="00B9054A">
      <w:pPr>
        <w:pStyle w:val="ListParagraph"/>
        <w:numPr>
          <w:ilvl w:val="0"/>
          <w:numId w:val="25"/>
        </w:numPr>
        <w:bidi/>
        <w:spacing w:line="360" w:lineRule="auto"/>
        <w:jc w:val="both"/>
        <w:rPr>
          <w:rFonts w:ascii="Traditional Arabic" w:hAnsi="Traditional Arabic" w:cs="Traditional Arabic"/>
          <w:sz w:val="40"/>
          <w:szCs w:val="40"/>
        </w:rPr>
      </w:pPr>
      <w:r w:rsidRPr="002E6022">
        <w:rPr>
          <w:rFonts w:ascii="Traditional Arabic" w:hAnsi="Traditional Arabic" w:cs="Traditional Arabic" w:hint="cs"/>
          <w:sz w:val="40"/>
          <w:szCs w:val="40"/>
          <w:rtl/>
        </w:rPr>
        <w:t>جمع</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 على اللمراجع</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المتعلقة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بالمناقشات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التي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يقوم</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بها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الباحثون</w:t>
      </w:r>
      <w:r w:rsidRPr="002E6022">
        <w:rPr>
          <w:rFonts w:ascii="Traditional Arabic" w:hAnsi="Traditional Arabic" w:cs="Traditional Arabic"/>
          <w:sz w:val="40"/>
          <w:szCs w:val="40"/>
          <w:rtl/>
        </w:rPr>
        <w:t>.</w:t>
      </w:r>
      <w:r w:rsidRPr="00233D06">
        <w:rPr>
          <w:rFonts w:hint="cs"/>
          <w:rtl/>
        </w:rPr>
        <w:t xml:space="preserve"> </w:t>
      </w:r>
    </w:p>
    <w:p w:rsidR="002E6022" w:rsidRDefault="002E6022" w:rsidP="00B9054A">
      <w:pPr>
        <w:pStyle w:val="ListParagraph"/>
        <w:numPr>
          <w:ilvl w:val="0"/>
          <w:numId w:val="25"/>
        </w:numPr>
        <w:bidi/>
        <w:spacing w:line="360" w:lineRule="auto"/>
        <w:jc w:val="both"/>
        <w:rPr>
          <w:rFonts w:ascii="Traditional Arabic" w:hAnsi="Traditional Arabic" w:cs="Traditional Arabic"/>
          <w:sz w:val="40"/>
          <w:szCs w:val="40"/>
        </w:rPr>
      </w:pPr>
      <w:r w:rsidRPr="002E6022">
        <w:rPr>
          <w:rFonts w:ascii="Traditional Arabic" w:hAnsi="Traditional Arabic" w:cs="Traditional Arabic" w:hint="cs"/>
          <w:sz w:val="40"/>
          <w:szCs w:val="40"/>
          <w:rtl/>
        </w:rPr>
        <w:t>توضيح</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وتحليلها</w:t>
      </w:r>
      <w:r w:rsidRPr="002E6022">
        <w:rPr>
          <w:rFonts w:ascii="Traditional Arabic" w:hAnsi="Traditional Arabic" w:cs="Traditional Arabic"/>
          <w:sz w:val="40"/>
          <w:szCs w:val="40"/>
          <w:rtl/>
        </w:rPr>
        <w:t xml:space="preserve">. </w:t>
      </w:r>
    </w:p>
    <w:p w:rsidR="002E6022" w:rsidRDefault="002E6022" w:rsidP="00B9054A">
      <w:pPr>
        <w:pStyle w:val="ListParagraph"/>
        <w:numPr>
          <w:ilvl w:val="0"/>
          <w:numId w:val="25"/>
        </w:numPr>
        <w:bidi/>
        <w:spacing w:line="360" w:lineRule="auto"/>
        <w:jc w:val="both"/>
        <w:rPr>
          <w:rFonts w:ascii="Traditional Arabic" w:hAnsi="Traditional Arabic" w:cs="Traditional Arabic"/>
          <w:sz w:val="40"/>
          <w:szCs w:val="40"/>
        </w:rPr>
      </w:pPr>
      <w:r w:rsidRPr="002E6022">
        <w:rPr>
          <w:rFonts w:ascii="Traditional Arabic" w:hAnsi="Traditional Arabic" w:cs="Traditional Arabic" w:hint="cs"/>
          <w:sz w:val="40"/>
          <w:szCs w:val="40"/>
          <w:rtl/>
        </w:rPr>
        <w:t>تجميع</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نتائج</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البحوث</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بشكل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منهجي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والتي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سيتم</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تقديمها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شكل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أطروحة في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هذه</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الباحث،</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فصل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الباحثون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المواد</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الفرعية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الواردة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مناقشة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التوابع</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كتاب</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فتح</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معين</w:t>
      </w:r>
      <w:r>
        <w:rPr>
          <w:rFonts w:ascii="Traditional Arabic" w:hAnsi="Traditional Arabic" w:cs="Traditional Arabic" w:hint="cs"/>
          <w:sz w:val="40"/>
          <w:szCs w:val="40"/>
          <w:rtl/>
        </w:rPr>
        <w:t>.</w:t>
      </w:r>
    </w:p>
    <w:p w:rsidR="002E6022" w:rsidRDefault="002E6022" w:rsidP="00B9054A">
      <w:pPr>
        <w:bidi/>
        <w:spacing w:line="360" w:lineRule="auto"/>
        <w:ind w:left="2520"/>
        <w:jc w:val="both"/>
        <w:rPr>
          <w:rFonts w:ascii="Traditional Arabic" w:hAnsi="Traditional Arabic" w:cs="Traditional Arabic"/>
          <w:sz w:val="40"/>
          <w:szCs w:val="40"/>
          <w:rtl/>
        </w:rPr>
      </w:pPr>
      <w:r w:rsidRPr="002E6022">
        <w:rPr>
          <w:rFonts w:ascii="Traditional Arabic" w:hAnsi="Traditional Arabic" w:cs="Traditional Arabic" w:hint="cs"/>
          <w:sz w:val="40"/>
          <w:szCs w:val="40"/>
          <w:rtl/>
        </w:rPr>
        <w:t>من اراء</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لمصادر أخرى،</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تشمل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الخطوات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التي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يجب</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اتخاذها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يلي</w:t>
      </w:r>
      <w:r>
        <w:rPr>
          <w:rStyle w:val="FootnoteReference"/>
          <w:rFonts w:ascii="Traditional Arabic" w:hAnsi="Traditional Arabic" w:cs="Traditional Arabic"/>
          <w:sz w:val="40"/>
          <w:szCs w:val="40"/>
          <w:rtl/>
        </w:rPr>
        <w:footnoteReference w:id="17"/>
      </w:r>
      <w:r w:rsidRPr="002E6022">
        <w:rPr>
          <w:rFonts w:ascii="Traditional Arabic" w:hAnsi="Traditional Arabic" w:cs="Traditional Arabic"/>
          <w:sz w:val="40"/>
          <w:szCs w:val="40"/>
          <w:rtl/>
        </w:rPr>
        <w:t>:</w:t>
      </w:r>
    </w:p>
    <w:p w:rsidR="002E6022" w:rsidRDefault="002E6022" w:rsidP="00B9054A">
      <w:pPr>
        <w:pStyle w:val="ListParagraph"/>
        <w:numPr>
          <w:ilvl w:val="0"/>
          <w:numId w:val="28"/>
        </w:numPr>
        <w:bidi/>
        <w:spacing w:line="360" w:lineRule="auto"/>
        <w:jc w:val="both"/>
        <w:rPr>
          <w:rFonts w:ascii="Traditional Arabic" w:hAnsi="Traditional Arabic" w:cs="Traditional Arabic"/>
          <w:sz w:val="40"/>
          <w:szCs w:val="40"/>
        </w:rPr>
      </w:pPr>
      <w:r w:rsidRPr="002E6022">
        <w:rPr>
          <w:rFonts w:ascii="Traditional Arabic" w:hAnsi="Traditional Arabic" w:cs="Traditional Arabic" w:hint="cs"/>
          <w:sz w:val="40"/>
          <w:szCs w:val="40"/>
          <w:rtl/>
        </w:rPr>
        <w:t>جمع</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والتحقق</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منها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بمعنى</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 xml:space="preserve">إعادة المراجع. </w:t>
      </w:r>
    </w:p>
    <w:p w:rsidR="002E6022" w:rsidRDefault="002E6022" w:rsidP="00B9054A">
      <w:pPr>
        <w:pStyle w:val="ListParagraph"/>
        <w:numPr>
          <w:ilvl w:val="0"/>
          <w:numId w:val="28"/>
        </w:numPr>
        <w:bidi/>
        <w:spacing w:line="360" w:lineRule="auto"/>
        <w:jc w:val="both"/>
        <w:rPr>
          <w:rFonts w:ascii="Traditional Arabic" w:hAnsi="Traditional Arabic" w:cs="Traditional Arabic"/>
          <w:sz w:val="40"/>
          <w:szCs w:val="40"/>
        </w:rPr>
      </w:pPr>
      <w:r w:rsidRPr="002E6022">
        <w:rPr>
          <w:rFonts w:ascii="Traditional Arabic" w:hAnsi="Traditional Arabic" w:cs="Traditional Arabic" w:hint="cs"/>
          <w:sz w:val="40"/>
          <w:szCs w:val="40"/>
          <w:rtl/>
        </w:rPr>
        <w:lastRenderedPageBreak/>
        <w:t>تقليل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هذا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يعني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أنه</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يجب</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على</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الباحثين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اختيار</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 الصلة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العالية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والأقل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صلة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بأهداف</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الباحثين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الخاصة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لأنه</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سيتم</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تحليل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الصلة</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قبل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الباحثين</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ثم مؤلف</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غير</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تحليل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البياناته.</w:t>
      </w:r>
    </w:p>
    <w:p w:rsidR="002E6022" w:rsidRPr="002E6022" w:rsidRDefault="002E6022" w:rsidP="00B9054A">
      <w:pPr>
        <w:pStyle w:val="ListParagraph"/>
        <w:numPr>
          <w:ilvl w:val="0"/>
          <w:numId w:val="28"/>
        </w:numPr>
        <w:bidi/>
        <w:spacing w:line="360" w:lineRule="auto"/>
        <w:jc w:val="both"/>
        <w:rPr>
          <w:rFonts w:ascii="Traditional Arabic" w:hAnsi="Traditional Arabic" w:cs="Traditional Arabic"/>
          <w:sz w:val="40"/>
          <w:szCs w:val="40"/>
        </w:rPr>
      </w:pPr>
      <w:r w:rsidRPr="002E6022">
        <w:rPr>
          <w:rFonts w:ascii="Traditional Arabic" w:hAnsi="Traditional Arabic" w:cs="Traditional Arabic" w:hint="cs"/>
          <w:sz w:val="40"/>
          <w:szCs w:val="40"/>
          <w:rtl/>
        </w:rPr>
        <w:t>عرض</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بما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في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ذلك</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تحديد</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البيانات</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وتوضيحها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وإعدادها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وشرحها</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بشكل</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منهجي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وموضوعي</w:t>
      </w:r>
      <w:r w:rsidRPr="002E6022">
        <w:rPr>
          <w:rFonts w:ascii="Traditional Arabic" w:hAnsi="Traditional Arabic" w:cs="Traditional Arabic"/>
          <w:sz w:val="40"/>
          <w:szCs w:val="40"/>
          <w:rtl/>
        </w:rPr>
        <w:t xml:space="preserve"> </w:t>
      </w:r>
      <w:r w:rsidRPr="002E6022">
        <w:rPr>
          <w:rFonts w:ascii="Traditional Arabic" w:hAnsi="Traditional Arabic" w:cs="Traditional Arabic" w:hint="cs"/>
          <w:sz w:val="40"/>
          <w:szCs w:val="40"/>
          <w:rtl/>
        </w:rPr>
        <w:t>وهادفي</w:t>
      </w:r>
      <w:r w:rsidRPr="002E6022">
        <w:rPr>
          <w:rFonts w:ascii="Traditional Arabic" w:hAnsi="Traditional Arabic" w:cs="Traditional Arabic"/>
          <w:sz w:val="40"/>
          <w:szCs w:val="40"/>
          <w:rtl/>
        </w:rPr>
        <w:t>.</w:t>
      </w:r>
    </w:p>
    <w:p w:rsidR="00C10F2C" w:rsidRDefault="002E6022" w:rsidP="00C10F2C">
      <w:pPr>
        <w:pStyle w:val="ListParagraph"/>
        <w:numPr>
          <w:ilvl w:val="0"/>
          <w:numId w:val="26"/>
        </w:numPr>
        <w:bidi/>
        <w:spacing w:line="360" w:lineRule="auto"/>
        <w:jc w:val="both"/>
        <w:rPr>
          <w:rFonts w:ascii="Traditional Arabic" w:hAnsi="Traditional Arabic" w:cs="Traditional Arabic" w:hint="cs"/>
          <w:sz w:val="40"/>
          <w:szCs w:val="40"/>
        </w:rPr>
      </w:pPr>
      <w:r w:rsidRPr="00EC4310">
        <w:rPr>
          <w:rFonts w:ascii="Traditional Arabic" w:hAnsi="Traditional Arabic" w:cs="Traditional Arabic" w:hint="cs"/>
          <w:sz w:val="40"/>
          <w:szCs w:val="40"/>
          <w:rtl/>
        </w:rPr>
        <w:t>في</w:t>
      </w:r>
      <w:r w:rsidRPr="00EC4310">
        <w:rPr>
          <w:rFonts w:ascii="Traditional Arabic" w:hAnsi="Traditional Arabic" w:cs="Traditional Arabic"/>
          <w:sz w:val="40"/>
          <w:szCs w:val="40"/>
          <w:rtl/>
        </w:rPr>
        <w:t xml:space="preserve"> </w:t>
      </w:r>
      <w:r w:rsidRPr="00EC4310">
        <w:rPr>
          <w:rFonts w:ascii="Traditional Arabic" w:hAnsi="Traditional Arabic" w:cs="Traditional Arabic" w:hint="cs"/>
          <w:sz w:val="40"/>
          <w:szCs w:val="40"/>
          <w:rtl/>
        </w:rPr>
        <w:t>الختام</w:t>
      </w:r>
      <w:r>
        <w:rPr>
          <w:rFonts w:ascii="Traditional Arabic" w:hAnsi="Traditional Arabic" w:cs="Traditional Arabic" w:hint="cs"/>
          <w:sz w:val="40"/>
          <w:szCs w:val="40"/>
          <w:rtl/>
        </w:rPr>
        <w:t>ة</w:t>
      </w:r>
      <w:r w:rsidRPr="00EC4310">
        <w:rPr>
          <w:rFonts w:ascii="Traditional Arabic" w:hAnsi="Traditional Arabic" w:cs="Traditional Arabic" w:hint="cs"/>
          <w:sz w:val="40"/>
          <w:szCs w:val="40"/>
          <w:rtl/>
        </w:rPr>
        <w:t>،</w:t>
      </w:r>
      <w:r w:rsidRPr="00EC4310">
        <w:rPr>
          <w:rFonts w:ascii="Traditional Arabic" w:hAnsi="Traditional Arabic" w:cs="Traditional Arabic"/>
          <w:sz w:val="40"/>
          <w:szCs w:val="40"/>
          <w:rtl/>
        </w:rPr>
        <w:t xml:space="preserve"> </w:t>
      </w:r>
      <w:r>
        <w:rPr>
          <w:rFonts w:ascii="Traditional Arabic" w:hAnsi="Traditional Arabic" w:cs="Traditional Arabic" w:hint="cs"/>
          <w:sz w:val="40"/>
          <w:szCs w:val="40"/>
          <w:rtl/>
        </w:rPr>
        <w:t>يستخلص</w:t>
      </w:r>
      <w:r w:rsidRPr="00EC4310">
        <w:rPr>
          <w:rFonts w:ascii="Traditional Arabic" w:hAnsi="Traditional Arabic" w:cs="Traditional Arabic"/>
          <w:sz w:val="40"/>
          <w:szCs w:val="40"/>
          <w:rtl/>
        </w:rPr>
        <w:t xml:space="preserve"> </w:t>
      </w:r>
      <w:r w:rsidRPr="00EC4310">
        <w:rPr>
          <w:rFonts w:ascii="Traditional Arabic" w:hAnsi="Traditional Arabic" w:cs="Traditional Arabic" w:hint="cs"/>
          <w:sz w:val="40"/>
          <w:szCs w:val="40"/>
          <w:rtl/>
        </w:rPr>
        <w:t>الباحثون</w:t>
      </w:r>
      <w:r w:rsidRPr="00EC4310">
        <w:rPr>
          <w:rFonts w:ascii="Traditional Arabic" w:hAnsi="Traditional Arabic" w:cs="Traditional Arabic"/>
          <w:sz w:val="40"/>
          <w:szCs w:val="40"/>
          <w:rtl/>
        </w:rPr>
        <w:t xml:space="preserve"> </w:t>
      </w:r>
      <w:r w:rsidRPr="00EC4310">
        <w:rPr>
          <w:rFonts w:ascii="Traditional Arabic" w:hAnsi="Traditional Arabic" w:cs="Traditional Arabic" w:hint="cs"/>
          <w:sz w:val="40"/>
          <w:szCs w:val="40"/>
          <w:rtl/>
        </w:rPr>
        <w:t>نتائج</w:t>
      </w:r>
      <w:r w:rsidRPr="00EC4310">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البحث </w:t>
      </w:r>
      <w:r w:rsidRPr="00EC4310">
        <w:rPr>
          <w:rFonts w:ascii="Traditional Arabic" w:hAnsi="Traditional Arabic" w:cs="Traditional Arabic" w:hint="cs"/>
          <w:sz w:val="40"/>
          <w:szCs w:val="40"/>
          <w:rtl/>
        </w:rPr>
        <w:t>على</w:t>
      </w:r>
      <w:r>
        <w:rPr>
          <w:rFonts w:ascii="Traditional Arabic" w:hAnsi="Traditional Arabic" w:cs="Traditional Arabic" w:hint="cs"/>
          <w:sz w:val="40"/>
          <w:szCs w:val="40"/>
          <w:rtl/>
        </w:rPr>
        <w:t>الطبقة</w:t>
      </w:r>
      <w:r w:rsidRPr="00EC4310">
        <w:rPr>
          <w:rFonts w:ascii="Traditional Arabic" w:hAnsi="Traditional Arabic" w:cs="Traditional Arabic"/>
          <w:sz w:val="40"/>
          <w:szCs w:val="40"/>
          <w:rtl/>
        </w:rPr>
        <w:t xml:space="preserve"> </w:t>
      </w:r>
      <w:r w:rsidRPr="00EC4310">
        <w:rPr>
          <w:rFonts w:ascii="Traditional Arabic" w:hAnsi="Traditional Arabic" w:cs="Traditional Arabic" w:hint="cs"/>
          <w:sz w:val="40"/>
          <w:szCs w:val="40"/>
          <w:rtl/>
        </w:rPr>
        <w:t>والمعاني</w:t>
      </w:r>
      <w:r>
        <w:rPr>
          <w:rFonts w:ascii="Traditional Arabic" w:hAnsi="Traditional Arabic" w:cs="Traditional Arabic" w:hint="cs"/>
          <w:sz w:val="40"/>
          <w:szCs w:val="40"/>
          <w:rtl/>
        </w:rPr>
        <w:t>ة</w:t>
      </w:r>
      <w:r w:rsidRPr="00EC4310">
        <w:rPr>
          <w:rFonts w:ascii="Traditional Arabic" w:hAnsi="Traditional Arabic" w:cs="Traditional Arabic"/>
          <w:sz w:val="40"/>
          <w:szCs w:val="40"/>
          <w:rtl/>
        </w:rPr>
        <w:t xml:space="preserve"> </w:t>
      </w:r>
      <w:r w:rsidRPr="00EC4310">
        <w:rPr>
          <w:rFonts w:ascii="Traditional Arabic" w:hAnsi="Traditional Arabic" w:cs="Traditional Arabic" w:hint="cs"/>
          <w:sz w:val="40"/>
          <w:szCs w:val="40"/>
          <w:rtl/>
        </w:rPr>
        <w:t>الموجودة</w:t>
      </w:r>
      <w:r>
        <w:rPr>
          <w:rFonts w:ascii="Traditional Arabic" w:hAnsi="Traditional Arabic" w:cs="Traditional Arabic" w:hint="cs"/>
          <w:sz w:val="40"/>
          <w:szCs w:val="40"/>
          <w:rtl/>
        </w:rPr>
        <w:t>.</w:t>
      </w:r>
    </w:p>
    <w:p w:rsidR="00C10F2C" w:rsidRDefault="008F3BFC" w:rsidP="00C10F2C">
      <w:pPr>
        <w:pStyle w:val="ListParagraph"/>
        <w:numPr>
          <w:ilvl w:val="0"/>
          <w:numId w:val="16"/>
        </w:numPr>
        <w:bidi/>
        <w:spacing w:line="360" w:lineRule="auto"/>
        <w:jc w:val="both"/>
        <w:rPr>
          <w:rFonts w:ascii="Traditional Arabic" w:hAnsi="Traditional Arabic" w:cs="Traditional Arabic" w:hint="cs"/>
          <w:sz w:val="40"/>
          <w:szCs w:val="40"/>
        </w:rPr>
      </w:pPr>
      <w:r w:rsidRPr="00C10F2C">
        <w:rPr>
          <w:rFonts w:ascii="Traditional Arabic" w:hAnsi="Traditional Arabic" w:cs="Traditional Arabic" w:hint="cs"/>
          <w:sz w:val="40"/>
          <w:szCs w:val="40"/>
          <w:rtl/>
        </w:rPr>
        <w:t>حقيقة البحث</w:t>
      </w:r>
    </w:p>
    <w:p w:rsidR="00C10F2C" w:rsidRDefault="00C10F2C" w:rsidP="00C10F2C">
      <w:pPr>
        <w:pStyle w:val="ListParagraph"/>
        <w:bidi/>
        <w:spacing w:line="360" w:lineRule="auto"/>
        <w:ind w:left="1800" w:firstLine="360"/>
        <w:jc w:val="both"/>
        <w:rPr>
          <w:rFonts w:ascii="Traditional Arabic" w:hAnsi="Traditional Arabic" w:cs="Traditional Arabic" w:hint="cs"/>
          <w:sz w:val="40"/>
          <w:szCs w:val="40"/>
          <w:rtl/>
          <w:lang w:val="id-ID" w:bidi="ar-EG"/>
        </w:rPr>
      </w:pPr>
      <w:r>
        <w:rPr>
          <w:rFonts w:ascii="Traditional Arabic" w:hAnsi="Traditional Arabic" w:cs="Traditional Arabic" w:hint="cs"/>
          <w:sz w:val="40"/>
          <w:szCs w:val="40"/>
          <w:rtl/>
          <w:lang w:val="id-ID" w:bidi="ar-EG"/>
        </w:rPr>
        <w:t xml:space="preserve">حقيقة </w:t>
      </w:r>
      <w:r w:rsidRPr="00C10F2C">
        <w:rPr>
          <w:rFonts w:ascii="Traditional Arabic" w:hAnsi="Traditional Arabic" w:cs="Traditional Arabic"/>
          <w:sz w:val="40"/>
          <w:szCs w:val="40"/>
          <w:rtl/>
          <w:lang w:val="id-ID" w:bidi="ar-EG"/>
        </w:rPr>
        <w:t xml:space="preserve"> </w:t>
      </w:r>
      <w:r>
        <w:rPr>
          <w:rFonts w:ascii="Traditional Arabic" w:hAnsi="Traditional Arabic" w:cs="Traditional Arabic" w:hint="cs"/>
          <w:sz w:val="40"/>
          <w:szCs w:val="40"/>
          <w:rtl/>
          <w:lang w:val="id-ID" w:bidi="ar-EG"/>
        </w:rPr>
        <w:t>ال</w:t>
      </w:r>
      <w:r w:rsidRPr="00C10F2C">
        <w:rPr>
          <w:rFonts w:ascii="Traditional Arabic" w:hAnsi="Traditional Arabic" w:cs="Traditional Arabic"/>
          <w:sz w:val="40"/>
          <w:szCs w:val="40"/>
          <w:rtl/>
          <w:lang w:val="id-ID" w:bidi="ar-EG"/>
        </w:rPr>
        <w:t xml:space="preserve">بحث كتاب فتح معين عن </w:t>
      </w:r>
      <w:r w:rsidRPr="00C10F2C">
        <w:rPr>
          <w:rFonts w:ascii="Traditional Arabic" w:hAnsi="Traditional Arabic" w:cs="Traditional Arabic"/>
          <w:sz w:val="40"/>
          <w:szCs w:val="40"/>
          <w:rtl/>
          <w:lang w:val="id-ID"/>
        </w:rPr>
        <w:t>التوابع</w:t>
      </w:r>
      <w:r w:rsidRPr="00C10F2C">
        <w:rPr>
          <w:rFonts w:ascii="Traditional Arabic" w:hAnsi="Traditional Arabic" w:cs="Traditional Arabic"/>
          <w:sz w:val="40"/>
          <w:szCs w:val="40"/>
          <w:rtl/>
          <w:lang w:val="id-ID" w:bidi="ar-EG"/>
        </w:rPr>
        <w:t xml:space="preserve"> </w:t>
      </w:r>
      <w:r w:rsidRPr="00C10F2C">
        <w:rPr>
          <w:rFonts w:ascii="Traditional Arabic" w:hAnsi="Traditional Arabic" w:cs="Traditional Arabic"/>
          <w:sz w:val="40"/>
          <w:szCs w:val="40"/>
          <w:rtl/>
          <w:lang w:val="id-ID"/>
        </w:rPr>
        <w:t>الموجودة</w:t>
      </w:r>
      <w:r w:rsidRPr="00C10F2C">
        <w:rPr>
          <w:rFonts w:ascii="Traditional Arabic" w:hAnsi="Traditional Arabic" w:cs="Traditional Arabic"/>
          <w:sz w:val="40"/>
          <w:szCs w:val="40"/>
          <w:rtl/>
          <w:lang w:val="id-ID" w:bidi="ar-EG"/>
        </w:rPr>
        <w:t xml:space="preserve"> في </w:t>
      </w:r>
      <w:r w:rsidRPr="00C10F2C">
        <w:rPr>
          <w:rFonts w:ascii="Traditional Arabic" w:hAnsi="Traditional Arabic" w:cs="Traditional Arabic"/>
          <w:sz w:val="40"/>
          <w:szCs w:val="40"/>
          <w:rtl/>
          <w:lang w:val="id-ID"/>
        </w:rPr>
        <w:t>باب</w:t>
      </w:r>
      <w:r w:rsidRPr="00C10F2C">
        <w:rPr>
          <w:rFonts w:ascii="Traditional Arabic" w:hAnsi="Traditional Arabic" w:cs="Traditional Arabic"/>
          <w:sz w:val="40"/>
          <w:szCs w:val="40"/>
          <w:rtl/>
          <w:lang w:val="id-ID" w:bidi="ar-EG"/>
        </w:rPr>
        <w:t xml:space="preserve"> الصيام من العوامل المهمة في زيادة قدرة الطلاب على </w:t>
      </w:r>
      <w:r>
        <w:rPr>
          <w:rFonts w:ascii="Traditional Arabic" w:hAnsi="Traditional Arabic" w:cs="Traditional Arabic" w:hint="cs"/>
          <w:sz w:val="40"/>
          <w:szCs w:val="40"/>
          <w:rtl/>
          <w:lang w:val="id-ID" w:bidi="ar-EG"/>
        </w:rPr>
        <w:t>ال</w:t>
      </w:r>
      <w:r w:rsidRPr="00C10F2C">
        <w:rPr>
          <w:rFonts w:ascii="Traditional Arabic" w:hAnsi="Traditional Arabic" w:cs="Traditional Arabic"/>
          <w:sz w:val="40"/>
          <w:szCs w:val="40"/>
          <w:rtl/>
          <w:lang w:val="id-ID" w:bidi="ar-EG"/>
        </w:rPr>
        <w:t xml:space="preserve">فهم علم </w:t>
      </w:r>
      <w:r w:rsidRPr="00C10F2C">
        <w:rPr>
          <w:rFonts w:ascii="Traditional Arabic" w:hAnsi="Traditional Arabic" w:cs="Traditional Arabic"/>
          <w:sz w:val="40"/>
          <w:szCs w:val="40"/>
          <w:rtl/>
          <w:lang w:val="id-ID"/>
        </w:rPr>
        <w:t xml:space="preserve">القواعد </w:t>
      </w:r>
      <w:r w:rsidRPr="00C10F2C">
        <w:rPr>
          <w:rFonts w:ascii="Traditional Arabic" w:hAnsi="Traditional Arabic" w:cs="Traditional Arabic"/>
          <w:sz w:val="40"/>
          <w:szCs w:val="40"/>
          <w:rtl/>
          <w:lang w:val="id-ID" w:bidi="ar-EG"/>
        </w:rPr>
        <w:t xml:space="preserve">هي </w:t>
      </w:r>
      <w:r w:rsidRPr="00C10F2C">
        <w:rPr>
          <w:rFonts w:ascii="Traditional Arabic" w:hAnsi="Traditional Arabic" w:cs="Traditional Arabic"/>
          <w:sz w:val="40"/>
          <w:szCs w:val="40"/>
          <w:rtl/>
          <w:lang w:val="id-ID"/>
        </w:rPr>
        <w:t>نحو</w:t>
      </w:r>
      <w:r w:rsidRPr="00C10F2C">
        <w:rPr>
          <w:rFonts w:ascii="Traditional Arabic" w:hAnsi="Traditional Arabic" w:cs="Traditional Arabic"/>
          <w:sz w:val="40"/>
          <w:szCs w:val="40"/>
          <w:rtl/>
          <w:lang w:val="id-ID" w:bidi="ar-EG"/>
        </w:rPr>
        <w:t xml:space="preserve"> </w:t>
      </w:r>
      <w:r w:rsidRPr="00C10F2C">
        <w:rPr>
          <w:rFonts w:ascii="Traditional Arabic" w:hAnsi="Traditional Arabic" w:cs="Traditional Arabic"/>
          <w:sz w:val="40"/>
          <w:szCs w:val="40"/>
          <w:rtl/>
          <w:lang w:val="id-ID"/>
        </w:rPr>
        <w:t>وص</w:t>
      </w:r>
      <w:r w:rsidRPr="00C10F2C">
        <w:rPr>
          <w:rFonts w:ascii="Traditional Arabic" w:hAnsi="Traditional Arabic" w:cs="Traditional Arabic"/>
          <w:sz w:val="40"/>
          <w:szCs w:val="40"/>
          <w:rtl/>
          <w:lang w:val="id-ID" w:bidi="ar-EG"/>
        </w:rPr>
        <w:t>رف خاصة في موضوع التواب</w:t>
      </w:r>
      <w:r w:rsidRPr="00C10F2C">
        <w:rPr>
          <w:rFonts w:ascii="Traditional Arabic" w:hAnsi="Traditional Arabic" w:cs="Traditional Arabic"/>
          <w:sz w:val="40"/>
          <w:szCs w:val="40"/>
          <w:rtl/>
          <w:lang w:val="id-ID"/>
        </w:rPr>
        <w:t>ع</w:t>
      </w:r>
      <w:r>
        <w:rPr>
          <w:rFonts w:ascii="Traditional Arabic" w:hAnsi="Traditional Arabic" w:cs="Traditional Arabic" w:hint="cs"/>
          <w:sz w:val="40"/>
          <w:szCs w:val="40"/>
          <w:rtl/>
          <w:lang w:val="id-ID"/>
        </w:rPr>
        <w:t>.</w:t>
      </w:r>
      <w:r w:rsidRPr="00C10F2C">
        <w:rPr>
          <w:rFonts w:asciiTheme="majorBidi" w:hAnsiTheme="majorBidi" w:cs="Times New Roman" w:hint="cs"/>
          <w:sz w:val="24"/>
          <w:szCs w:val="24"/>
          <w:rtl/>
          <w:lang w:val="id-ID" w:bidi="ar-EG"/>
        </w:rPr>
        <w:t xml:space="preserve"> </w:t>
      </w:r>
      <w:r w:rsidRPr="00C10F2C">
        <w:rPr>
          <w:rFonts w:ascii="Traditional Arabic" w:hAnsi="Traditional Arabic" w:cs="Traditional Arabic"/>
          <w:sz w:val="40"/>
          <w:szCs w:val="40"/>
          <w:rtl/>
          <w:lang w:val="id-ID" w:bidi="ar-EG"/>
        </w:rPr>
        <w:t>في فهم علم الأدوات</w:t>
      </w:r>
      <w:r w:rsidRPr="00C10F2C">
        <w:rPr>
          <w:rFonts w:ascii="Traditional Arabic" w:hAnsi="Traditional Arabic" w:cs="Traditional Arabic"/>
          <w:sz w:val="40"/>
          <w:szCs w:val="40"/>
          <w:rtl/>
          <w:lang w:val="id-ID"/>
        </w:rPr>
        <w:t xml:space="preserve"> </w:t>
      </w:r>
      <w:r w:rsidRPr="00C10F2C">
        <w:rPr>
          <w:rFonts w:ascii="Traditional Arabic" w:hAnsi="Traditional Arabic" w:cs="Traditional Arabic"/>
          <w:sz w:val="40"/>
          <w:szCs w:val="40"/>
          <w:rtl/>
          <w:lang w:val="id-ID" w:bidi="ar-EG"/>
        </w:rPr>
        <w:t xml:space="preserve">يجب على المعلمين خلق </w:t>
      </w:r>
      <w:r w:rsidRPr="00C10F2C">
        <w:rPr>
          <w:rFonts w:ascii="Traditional Arabic" w:hAnsi="Traditional Arabic" w:cs="Traditional Arabic"/>
          <w:sz w:val="40"/>
          <w:szCs w:val="40"/>
          <w:rtl/>
          <w:lang w:val="id-ID"/>
        </w:rPr>
        <w:t>الحالة الجديد</w:t>
      </w:r>
      <w:r w:rsidRPr="00C10F2C">
        <w:rPr>
          <w:rFonts w:ascii="Traditional Arabic" w:hAnsi="Traditional Arabic" w:cs="Traditional Arabic"/>
          <w:sz w:val="40"/>
          <w:szCs w:val="40"/>
          <w:rtl/>
          <w:lang w:val="id-ID" w:bidi="ar-EG"/>
        </w:rPr>
        <w:t xml:space="preserve"> تعليمي بهدف تسهيل ممارسة الطلاب لقراءة الكتاب الأصفر من المناقشات المختلفة حول </w:t>
      </w:r>
      <w:r>
        <w:rPr>
          <w:rFonts w:ascii="Traditional Arabic" w:hAnsi="Traditional Arabic" w:cs="Traditional Arabic"/>
          <w:sz w:val="40"/>
          <w:szCs w:val="40"/>
          <w:rtl/>
          <w:lang w:val="id-ID"/>
        </w:rPr>
        <w:t>ن</w:t>
      </w:r>
      <w:r>
        <w:rPr>
          <w:rFonts w:ascii="Traditional Arabic" w:hAnsi="Traditional Arabic" w:cs="Traditional Arabic" w:hint="cs"/>
          <w:sz w:val="40"/>
          <w:szCs w:val="40"/>
          <w:rtl/>
          <w:lang w:val="id-ID"/>
        </w:rPr>
        <w:t>ح</w:t>
      </w:r>
      <w:r w:rsidRPr="00C10F2C">
        <w:rPr>
          <w:rFonts w:ascii="Traditional Arabic" w:hAnsi="Traditional Arabic" w:cs="Traditional Arabic"/>
          <w:sz w:val="40"/>
          <w:szCs w:val="40"/>
          <w:rtl/>
          <w:lang w:val="id-ID"/>
        </w:rPr>
        <w:t>و</w:t>
      </w:r>
      <w:r w:rsidRPr="00C10F2C">
        <w:rPr>
          <w:rFonts w:ascii="Traditional Arabic" w:hAnsi="Traditional Arabic" w:cs="Traditional Arabic"/>
          <w:sz w:val="40"/>
          <w:szCs w:val="40"/>
          <w:rtl/>
          <w:lang w:val="id-ID" w:bidi="ar-EG"/>
        </w:rPr>
        <w:t xml:space="preserve"> </w:t>
      </w:r>
      <w:r w:rsidRPr="00C10F2C">
        <w:rPr>
          <w:rFonts w:ascii="Traditional Arabic" w:hAnsi="Traditional Arabic" w:cs="Traditional Arabic"/>
          <w:sz w:val="40"/>
          <w:szCs w:val="40"/>
          <w:rtl/>
          <w:lang w:val="id-ID"/>
        </w:rPr>
        <w:t>صرف</w:t>
      </w:r>
      <w:r w:rsidRPr="00C10F2C">
        <w:rPr>
          <w:rFonts w:ascii="Traditional Arabic" w:hAnsi="Traditional Arabic" w:cs="Traditional Arabic"/>
          <w:sz w:val="40"/>
          <w:szCs w:val="40"/>
          <w:rtl/>
          <w:lang w:val="id-ID" w:bidi="ar-EG"/>
        </w:rPr>
        <w:t xml:space="preserve">. </w:t>
      </w:r>
    </w:p>
    <w:p w:rsidR="00C10F2C" w:rsidRPr="00C10F2C" w:rsidRDefault="00C10F2C" w:rsidP="00C10F2C">
      <w:pPr>
        <w:pStyle w:val="ListParagraph"/>
        <w:bidi/>
        <w:spacing w:line="360" w:lineRule="auto"/>
        <w:ind w:left="1800" w:firstLine="360"/>
        <w:jc w:val="both"/>
        <w:rPr>
          <w:rFonts w:ascii="Traditional Arabic" w:hAnsi="Traditional Arabic" w:cs="Traditional Arabic"/>
          <w:sz w:val="40"/>
          <w:szCs w:val="40"/>
          <w:rtl/>
        </w:rPr>
      </w:pPr>
      <w:r w:rsidRPr="00C10F2C">
        <w:rPr>
          <w:rFonts w:ascii="Traditional Arabic" w:hAnsi="Traditional Arabic" w:cs="Traditional Arabic"/>
          <w:sz w:val="40"/>
          <w:szCs w:val="40"/>
          <w:rtl/>
          <w:lang w:val="id-ID" w:bidi="ar-EG"/>
        </w:rPr>
        <w:lastRenderedPageBreak/>
        <w:t xml:space="preserve">وهذا البحث </w:t>
      </w:r>
      <w:r w:rsidRPr="00C10F2C">
        <w:rPr>
          <w:rFonts w:ascii="Traditional Arabic" w:hAnsi="Traditional Arabic" w:cs="Traditional Arabic"/>
          <w:sz w:val="40"/>
          <w:szCs w:val="40"/>
          <w:rtl/>
          <w:lang w:val="id-ID"/>
        </w:rPr>
        <w:t>لائق للإنتخاب</w:t>
      </w:r>
      <w:r>
        <w:rPr>
          <w:rFonts w:ascii="Traditional Arabic" w:hAnsi="Traditional Arabic" w:cs="Traditional Arabic" w:hint="cs"/>
          <w:sz w:val="40"/>
          <w:szCs w:val="40"/>
          <w:rtl/>
          <w:lang w:val="id-ID"/>
        </w:rPr>
        <w:t xml:space="preserve"> </w:t>
      </w:r>
      <w:r w:rsidRPr="00C10F2C">
        <w:rPr>
          <w:rFonts w:ascii="Traditional Arabic" w:hAnsi="Traditional Arabic" w:cs="Traditional Arabic"/>
          <w:sz w:val="40"/>
          <w:szCs w:val="40"/>
          <w:rtl/>
          <w:lang w:val="id-ID" w:bidi="ar-EG"/>
        </w:rPr>
        <w:t xml:space="preserve">بالاستمرار لأنه لا يزال هناك العديد من الطلاب الذين يجدون صعوبة في تحديد استخدام </w:t>
      </w:r>
      <w:r w:rsidRPr="00C10F2C">
        <w:rPr>
          <w:rFonts w:ascii="Traditional Arabic" w:hAnsi="Traditional Arabic" w:cs="Traditional Arabic"/>
          <w:sz w:val="40"/>
          <w:szCs w:val="40"/>
          <w:rtl/>
          <w:lang w:val="id-ID"/>
        </w:rPr>
        <w:t>التوابع</w:t>
      </w:r>
      <w:r w:rsidRPr="00C10F2C">
        <w:rPr>
          <w:rFonts w:ascii="Traditional Arabic" w:hAnsi="Traditional Arabic" w:cs="Traditional Arabic"/>
          <w:sz w:val="40"/>
          <w:szCs w:val="40"/>
          <w:rtl/>
          <w:lang w:val="id-ID" w:bidi="ar-EG"/>
        </w:rPr>
        <w:t xml:space="preserve"> في علم </w:t>
      </w:r>
      <w:r w:rsidRPr="00C10F2C">
        <w:rPr>
          <w:rFonts w:ascii="Traditional Arabic" w:hAnsi="Traditional Arabic" w:cs="Traditional Arabic"/>
          <w:sz w:val="40"/>
          <w:szCs w:val="40"/>
          <w:rtl/>
          <w:lang w:val="id-ID"/>
        </w:rPr>
        <w:t>القواعد</w:t>
      </w:r>
      <w:r w:rsidRPr="00C10F2C">
        <w:rPr>
          <w:rFonts w:ascii="Traditional Arabic" w:hAnsi="Traditional Arabic" w:cs="Traditional Arabic"/>
          <w:sz w:val="40"/>
          <w:szCs w:val="40"/>
          <w:rtl/>
          <w:lang w:val="id-ID" w:bidi="ar-EG"/>
        </w:rPr>
        <w:t xml:space="preserve">، لذلك </w:t>
      </w:r>
      <w:r w:rsidRPr="00C10F2C">
        <w:rPr>
          <w:rFonts w:ascii="Traditional Arabic" w:hAnsi="Traditional Arabic" w:cs="Traditional Arabic"/>
          <w:sz w:val="40"/>
          <w:szCs w:val="40"/>
          <w:rtl/>
          <w:lang w:val="id-ID"/>
        </w:rPr>
        <w:t xml:space="preserve">ممكن </w:t>
      </w:r>
      <w:r w:rsidRPr="00C10F2C">
        <w:rPr>
          <w:rFonts w:ascii="Traditional Arabic" w:hAnsi="Traditional Arabic" w:cs="Traditional Arabic"/>
          <w:sz w:val="40"/>
          <w:szCs w:val="40"/>
          <w:rtl/>
          <w:lang w:val="id-ID" w:bidi="ar-EG"/>
        </w:rPr>
        <w:t xml:space="preserve">أن تكون هذه </w:t>
      </w:r>
      <w:r w:rsidRPr="00C10F2C">
        <w:rPr>
          <w:rFonts w:ascii="Traditional Arabic" w:hAnsi="Traditional Arabic" w:cs="Traditional Arabic"/>
          <w:sz w:val="40"/>
          <w:szCs w:val="40"/>
          <w:rtl/>
          <w:lang w:val="id-ID"/>
        </w:rPr>
        <w:t>البحث</w:t>
      </w:r>
      <w:r w:rsidRPr="00C10F2C">
        <w:rPr>
          <w:rFonts w:ascii="Traditional Arabic" w:hAnsi="Traditional Arabic" w:cs="Traditional Arabic"/>
          <w:sz w:val="40"/>
          <w:szCs w:val="40"/>
          <w:rtl/>
          <w:lang w:val="id-ID" w:bidi="ar-EG"/>
        </w:rPr>
        <w:t xml:space="preserve"> مرجعا مفيدا لكل من التدريس والطلاب.</w:t>
      </w:r>
    </w:p>
    <w:p w:rsidR="00C10F2C" w:rsidRPr="00C10F2C" w:rsidRDefault="00C10F2C" w:rsidP="00C10F2C">
      <w:pPr>
        <w:pStyle w:val="ListParagraph"/>
        <w:bidi/>
        <w:spacing w:line="360" w:lineRule="auto"/>
        <w:ind w:left="1800"/>
        <w:jc w:val="both"/>
        <w:rPr>
          <w:rFonts w:ascii="Traditional Arabic" w:hAnsi="Traditional Arabic" w:cs="Traditional Arabic"/>
          <w:sz w:val="40"/>
          <w:szCs w:val="40"/>
        </w:rPr>
      </w:pPr>
    </w:p>
    <w:p w:rsidR="008F3BFC" w:rsidRPr="008F3BFC" w:rsidRDefault="008F3BFC" w:rsidP="00B9054A">
      <w:pPr>
        <w:pStyle w:val="ListParagraph"/>
        <w:bidi/>
        <w:spacing w:line="360" w:lineRule="auto"/>
        <w:ind w:left="1080"/>
        <w:jc w:val="both"/>
        <w:rPr>
          <w:rFonts w:ascii="Traditional Arabic" w:hAnsi="Traditional Arabic" w:cs="Traditional Arabic"/>
          <w:b/>
          <w:bCs/>
          <w:sz w:val="40"/>
          <w:szCs w:val="40"/>
          <w:rtl/>
        </w:rPr>
      </w:pPr>
    </w:p>
    <w:p w:rsidR="002E6022" w:rsidRPr="008F3BFC" w:rsidRDefault="002E6022" w:rsidP="00B9054A">
      <w:pPr>
        <w:bidi/>
        <w:spacing w:line="360" w:lineRule="auto"/>
        <w:jc w:val="both"/>
        <w:rPr>
          <w:rFonts w:ascii="Traditional Arabic" w:hAnsi="Traditional Arabic" w:cs="Traditional Arabic"/>
          <w:sz w:val="40"/>
          <w:szCs w:val="40"/>
          <w:rtl/>
        </w:rPr>
      </w:pPr>
    </w:p>
    <w:p w:rsidR="002E6022" w:rsidRPr="00A10D87" w:rsidRDefault="002E6022" w:rsidP="00B9054A">
      <w:pPr>
        <w:pStyle w:val="ListParagraph"/>
        <w:bidi/>
        <w:spacing w:line="360" w:lineRule="auto"/>
        <w:ind w:left="1800"/>
        <w:jc w:val="both"/>
        <w:rPr>
          <w:rFonts w:ascii="Traditional Arabic" w:hAnsi="Traditional Arabic" w:cs="Traditional Arabic"/>
          <w:sz w:val="40"/>
          <w:szCs w:val="40"/>
          <w:rtl/>
        </w:rPr>
      </w:pPr>
    </w:p>
    <w:p w:rsidR="00A10D87" w:rsidRPr="005A3816" w:rsidRDefault="00A10D87" w:rsidP="00B9054A">
      <w:pPr>
        <w:pStyle w:val="ListParagraph"/>
        <w:bidi/>
        <w:spacing w:line="360" w:lineRule="auto"/>
        <w:ind w:left="1800" w:firstLine="360"/>
        <w:jc w:val="both"/>
        <w:rPr>
          <w:rFonts w:ascii="Traditional Arabic" w:hAnsi="Traditional Arabic" w:cs="Traditional Arabic"/>
          <w:b/>
          <w:bCs/>
          <w:sz w:val="40"/>
          <w:szCs w:val="40"/>
          <w:rtl/>
        </w:rPr>
      </w:pPr>
    </w:p>
    <w:p w:rsidR="005A3816" w:rsidRPr="005A3816" w:rsidRDefault="005A3816" w:rsidP="00B9054A">
      <w:pPr>
        <w:pStyle w:val="ListParagraph"/>
        <w:bidi/>
        <w:spacing w:line="360" w:lineRule="auto"/>
        <w:ind w:left="1800"/>
        <w:jc w:val="both"/>
        <w:rPr>
          <w:rFonts w:ascii="Traditional Arabic" w:hAnsi="Traditional Arabic" w:cs="Traditional Arabic"/>
          <w:sz w:val="40"/>
          <w:szCs w:val="40"/>
          <w:rtl/>
        </w:rPr>
      </w:pPr>
    </w:p>
    <w:p w:rsidR="00DF67EF" w:rsidRPr="00DF67EF" w:rsidRDefault="00DF67EF" w:rsidP="00B9054A">
      <w:pPr>
        <w:pStyle w:val="ListParagraph"/>
        <w:bidi/>
        <w:spacing w:line="360" w:lineRule="auto"/>
        <w:ind w:left="1800"/>
        <w:jc w:val="both"/>
        <w:rPr>
          <w:rFonts w:ascii="Traditional Arabic" w:hAnsi="Traditional Arabic" w:cs="Traditional Arabic"/>
          <w:sz w:val="40"/>
          <w:szCs w:val="40"/>
          <w:rtl/>
        </w:rPr>
      </w:pPr>
    </w:p>
    <w:p w:rsidR="00DF67EF" w:rsidRDefault="00DF67EF" w:rsidP="00B9054A">
      <w:pPr>
        <w:pStyle w:val="ListParagraph"/>
        <w:bidi/>
        <w:spacing w:line="360" w:lineRule="auto"/>
        <w:ind w:left="1800"/>
        <w:jc w:val="both"/>
        <w:rPr>
          <w:rFonts w:ascii="Traditional Arabic" w:hAnsi="Traditional Arabic" w:cs="Traditional Arabic"/>
          <w:sz w:val="40"/>
          <w:szCs w:val="40"/>
          <w:lang w:val="id-ID"/>
        </w:rPr>
      </w:pPr>
    </w:p>
    <w:p w:rsidR="00DF67EF" w:rsidRPr="00595E38" w:rsidRDefault="00DF67EF" w:rsidP="00B9054A">
      <w:pPr>
        <w:pStyle w:val="ListParagraph"/>
        <w:bidi/>
        <w:spacing w:line="360" w:lineRule="auto"/>
        <w:ind w:left="1800"/>
        <w:jc w:val="both"/>
        <w:rPr>
          <w:rFonts w:ascii="Traditional Arabic" w:hAnsi="Traditional Arabic" w:cs="Traditional Arabic"/>
          <w:sz w:val="40"/>
          <w:szCs w:val="40"/>
          <w:rtl/>
          <w:lang w:val="id-ID" w:bidi="ar-EG"/>
        </w:rPr>
      </w:pPr>
    </w:p>
    <w:p w:rsidR="003629AF" w:rsidRPr="00B144B4" w:rsidRDefault="003629AF" w:rsidP="00B9054A">
      <w:pPr>
        <w:pStyle w:val="ListParagraph"/>
        <w:tabs>
          <w:tab w:val="right" w:pos="270"/>
          <w:tab w:val="right" w:pos="1440"/>
          <w:tab w:val="right" w:pos="1530"/>
          <w:tab w:val="right" w:pos="1620"/>
        </w:tabs>
        <w:bidi/>
        <w:spacing w:line="360" w:lineRule="auto"/>
        <w:ind w:left="1800"/>
        <w:jc w:val="both"/>
        <w:rPr>
          <w:rFonts w:ascii="Traditional Arabic" w:hAnsi="Traditional Arabic" w:cs="Traditional Arabic"/>
          <w:sz w:val="40"/>
          <w:szCs w:val="40"/>
          <w:rtl/>
        </w:rPr>
      </w:pPr>
    </w:p>
    <w:p w:rsidR="00226962" w:rsidRPr="000C3CDC" w:rsidRDefault="00226962" w:rsidP="00B9054A">
      <w:pPr>
        <w:pStyle w:val="ListParagraph"/>
        <w:tabs>
          <w:tab w:val="right" w:pos="270"/>
          <w:tab w:val="right" w:pos="1440"/>
          <w:tab w:val="right" w:pos="1530"/>
          <w:tab w:val="right" w:pos="1620"/>
        </w:tabs>
        <w:bidi/>
        <w:spacing w:line="360" w:lineRule="auto"/>
        <w:ind w:left="2880"/>
        <w:jc w:val="both"/>
        <w:rPr>
          <w:rFonts w:ascii="Traditional Arabic" w:hAnsi="Traditional Arabic" w:cs="Traditional Arabic"/>
          <w:sz w:val="40"/>
          <w:szCs w:val="40"/>
          <w:rtl/>
        </w:rPr>
      </w:pPr>
    </w:p>
    <w:p w:rsidR="008C7243" w:rsidRPr="008C7243" w:rsidRDefault="008C7243" w:rsidP="00B9054A">
      <w:pPr>
        <w:pStyle w:val="ListParagraph"/>
        <w:bidi/>
        <w:spacing w:line="360" w:lineRule="auto"/>
        <w:ind w:left="2880"/>
        <w:jc w:val="both"/>
        <w:rPr>
          <w:rFonts w:ascii="Traditional Arabic" w:hAnsi="Traditional Arabic" w:cs="Traditional Arabic"/>
          <w:sz w:val="40"/>
          <w:szCs w:val="40"/>
          <w:rtl/>
        </w:rPr>
      </w:pPr>
    </w:p>
    <w:p w:rsidR="008022A8" w:rsidRPr="008022A8" w:rsidRDefault="008022A8" w:rsidP="005A3816">
      <w:pPr>
        <w:pStyle w:val="ListParagraph"/>
        <w:bidi/>
        <w:spacing w:line="240" w:lineRule="auto"/>
        <w:ind w:left="2880"/>
        <w:jc w:val="both"/>
        <w:rPr>
          <w:rFonts w:ascii="Traditional Arabic" w:hAnsi="Traditional Arabic" w:cs="Traditional Arabic"/>
          <w:sz w:val="40"/>
          <w:szCs w:val="40"/>
          <w:rtl/>
        </w:rPr>
      </w:pPr>
    </w:p>
    <w:p w:rsidR="00AD129A" w:rsidRPr="00AD129A" w:rsidRDefault="00AD129A" w:rsidP="005A3816">
      <w:pPr>
        <w:pStyle w:val="ListParagraph"/>
        <w:bidi/>
        <w:spacing w:line="240" w:lineRule="auto"/>
        <w:ind w:left="1800"/>
        <w:jc w:val="both"/>
        <w:rPr>
          <w:rFonts w:ascii="Traditional Arabic" w:hAnsi="Traditional Arabic" w:cs="Traditional Arabic"/>
          <w:b/>
          <w:sz w:val="40"/>
          <w:szCs w:val="40"/>
          <w:rtl/>
          <w:lang w:val="id-ID"/>
        </w:rPr>
      </w:pPr>
    </w:p>
    <w:p w:rsidR="00653D20" w:rsidRPr="00680A68" w:rsidRDefault="00653D20" w:rsidP="008C7243">
      <w:pPr>
        <w:pStyle w:val="ListParagraph"/>
        <w:bidi/>
        <w:spacing w:line="240" w:lineRule="auto"/>
        <w:ind w:left="1080"/>
        <w:jc w:val="both"/>
        <w:rPr>
          <w:rFonts w:ascii="Traditional Arabic" w:hAnsi="Traditional Arabic" w:cs="Traditional Arabic"/>
          <w:b/>
          <w:sz w:val="40"/>
          <w:szCs w:val="40"/>
        </w:rPr>
      </w:pPr>
    </w:p>
    <w:bookmarkEnd w:id="11"/>
    <w:p w:rsidR="00653D20" w:rsidRPr="00653D20" w:rsidRDefault="00653D20" w:rsidP="008C7243">
      <w:pPr>
        <w:tabs>
          <w:tab w:val="right" w:pos="990"/>
        </w:tabs>
        <w:bidi/>
        <w:spacing w:line="240" w:lineRule="auto"/>
        <w:jc w:val="both"/>
        <w:rPr>
          <w:rFonts w:ascii="Traditional Arabic" w:hAnsi="Traditional Arabic" w:cs="Traditional Arabic"/>
          <w:b/>
          <w:sz w:val="40"/>
          <w:szCs w:val="40"/>
        </w:rPr>
      </w:pPr>
    </w:p>
    <w:p w:rsidR="003A75BF" w:rsidRPr="00653D20" w:rsidRDefault="003A75BF" w:rsidP="008C7243">
      <w:pPr>
        <w:bidi/>
        <w:spacing w:line="240" w:lineRule="auto"/>
        <w:jc w:val="both"/>
        <w:rPr>
          <w:rFonts w:ascii="Times New Roman" w:hAnsi="Times New Roman" w:cs="Times New Roman"/>
          <w:sz w:val="40"/>
          <w:szCs w:val="40"/>
          <w:lang w:bidi="ar-EG"/>
        </w:rPr>
      </w:pPr>
    </w:p>
    <w:p w:rsidR="009A68A6" w:rsidRPr="00653D20" w:rsidRDefault="009A68A6" w:rsidP="008C7243">
      <w:pPr>
        <w:tabs>
          <w:tab w:val="left" w:pos="1170"/>
        </w:tabs>
        <w:bidi/>
        <w:spacing w:line="240" w:lineRule="auto"/>
        <w:ind w:left="720"/>
        <w:jc w:val="both"/>
        <w:rPr>
          <w:rFonts w:ascii="Traditional Arabic" w:hAnsi="Traditional Arabic" w:cs="Traditional Arabic"/>
          <w:sz w:val="40"/>
          <w:szCs w:val="40"/>
        </w:rPr>
      </w:pPr>
    </w:p>
    <w:p w:rsidR="005D4680" w:rsidRPr="00653D20" w:rsidRDefault="005D4680" w:rsidP="008C7243">
      <w:pPr>
        <w:tabs>
          <w:tab w:val="left" w:pos="1418"/>
        </w:tabs>
        <w:bidi/>
        <w:spacing w:line="240" w:lineRule="auto"/>
        <w:jc w:val="both"/>
        <w:rPr>
          <w:rFonts w:ascii="Traditional Arabic" w:hAnsi="Traditional Arabic" w:cs="Traditional Arabic"/>
          <w:sz w:val="40"/>
          <w:szCs w:val="40"/>
          <w:rtl/>
        </w:rPr>
      </w:pPr>
    </w:p>
    <w:bookmarkEnd w:id="9"/>
    <w:p w:rsidR="003F5063" w:rsidRPr="00653D20" w:rsidRDefault="003F5063" w:rsidP="008C7243">
      <w:pPr>
        <w:tabs>
          <w:tab w:val="left" w:pos="1418"/>
        </w:tabs>
        <w:bidi/>
        <w:spacing w:line="240" w:lineRule="auto"/>
        <w:jc w:val="both"/>
        <w:rPr>
          <w:rFonts w:ascii="Traditional Arabic" w:hAnsi="Traditional Arabic" w:cs="Traditional Arabic"/>
          <w:sz w:val="40"/>
          <w:szCs w:val="40"/>
          <w:u w:val="single"/>
        </w:rPr>
      </w:pPr>
    </w:p>
    <w:bookmarkEnd w:id="8"/>
    <w:p w:rsidR="00364FD4" w:rsidRPr="00653D20" w:rsidRDefault="00364FD4" w:rsidP="008C7243">
      <w:pPr>
        <w:tabs>
          <w:tab w:val="left" w:pos="1418"/>
        </w:tabs>
        <w:bidi/>
        <w:spacing w:line="240" w:lineRule="auto"/>
        <w:jc w:val="both"/>
        <w:rPr>
          <w:rFonts w:ascii="Traditional Arabic" w:hAnsi="Traditional Arabic" w:cs="Traditional Arabic"/>
          <w:sz w:val="40"/>
          <w:szCs w:val="40"/>
          <w:rtl/>
        </w:rPr>
      </w:pPr>
    </w:p>
    <w:p w:rsidR="00364FD4" w:rsidRPr="00044E36" w:rsidRDefault="00364FD4" w:rsidP="008C7243">
      <w:pPr>
        <w:tabs>
          <w:tab w:val="left" w:pos="0"/>
        </w:tabs>
        <w:bidi/>
        <w:spacing w:line="240" w:lineRule="auto"/>
        <w:jc w:val="both"/>
        <w:rPr>
          <w:rFonts w:ascii="Traditional Arabic" w:hAnsi="Traditional Arabic" w:cs="Traditional Arabic"/>
          <w:sz w:val="40"/>
          <w:szCs w:val="40"/>
        </w:rPr>
      </w:pPr>
    </w:p>
    <w:bookmarkEnd w:id="5"/>
    <w:p w:rsidR="00A531AF" w:rsidRPr="00044E36" w:rsidRDefault="00A531AF" w:rsidP="008C7243">
      <w:pPr>
        <w:tabs>
          <w:tab w:val="left" w:pos="0"/>
        </w:tabs>
        <w:bidi/>
        <w:spacing w:line="240" w:lineRule="auto"/>
        <w:jc w:val="both"/>
        <w:rPr>
          <w:rFonts w:ascii="Traditional Arabic" w:hAnsi="Traditional Arabic" w:cs="Traditional Arabic"/>
          <w:sz w:val="40"/>
          <w:szCs w:val="40"/>
          <w:rtl/>
        </w:rPr>
      </w:pPr>
    </w:p>
    <w:bookmarkEnd w:id="6"/>
    <w:p w:rsidR="00711697" w:rsidRPr="00E61EC0" w:rsidRDefault="00711697" w:rsidP="008C7243">
      <w:pPr>
        <w:tabs>
          <w:tab w:val="left" w:pos="1418"/>
        </w:tabs>
        <w:bidi/>
        <w:spacing w:line="240" w:lineRule="auto"/>
        <w:ind w:left="720"/>
        <w:jc w:val="both"/>
        <w:rPr>
          <w:rFonts w:ascii="Traditional Arabic" w:hAnsi="Traditional Arabic" w:cs="Traditional Arabic"/>
          <w:sz w:val="40"/>
          <w:szCs w:val="40"/>
        </w:rPr>
      </w:pPr>
    </w:p>
    <w:bookmarkEnd w:id="4"/>
    <w:p w:rsidR="00E61EC0" w:rsidRPr="00E61EC0" w:rsidRDefault="00E61EC0" w:rsidP="008C7243">
      <w:pPr>
        <w:tabs>
          <w:tab w:val="left" w:pos="1418"/>
        </w:tabs>
        <w:bidi/>
        <w:spacing w:line="240" w:lineRule="auto"/>
        <w:jc w:val="both"/>
        <w:rPr>
          <w:rFonts w:ascii="Traditional Arabic" w:hAnsi="Traditional Arabic" w:cs="Traditional Arabic"/>
          <w:sz w:val="40"/>
          <w:szCs w:val="40"/>
          <w:rtl/>
        </w:rPr>
      </w:pPr>
    </w:p>
    <w:bookmarkEnd w:id="3"/>
    <w:p w:rsidR="00DF261F" w:rsidRPr="00DF261F" w:rsidRDefault="00DF261F" w:rsidP="008C7243">
      <w:pPr>
        <w:tabs>
          <w:tab w:val="left" w:pos="1418"/>
        </w:tabs>
        <w:bidi/>
        <w:spacing w:line="240" w:lineRule="auto"/>
        <w:jc w:val="both"/>
        <w:rPr>
          <w:rFonts w:ascii="Traditional Arabic" w:hAnsi="Traditional Arabic" w:cs="Traditional Arabic"/>
          <w:sz w:val="40"/>
          <w:szCs w:val="40"/>
        </w:rPr>
      </w:pPr>
    </w:p>
    <w:p w:rsidR="00DF261F" w:rsidRPr="00DF261F" w:rsidRDefault="00DF261F" w:rsidP="007E16BD">
      <w:pPr>
        <w:bidi/>
        <w:spacing w:line="240" w:lineRule="auto"/>
        <w:ind w:firstLine="360"/>
        <w:jc w:val="both"/>
        <w:rPr>
          <w:rFonts w:ascii="Traditional Arabic" w:hAnsi="Traditional Arabic" w:cs="Traditional Arabic"/>
          <w:sz w:val="40"/>
          <w:szCs w:val="40"/>
        </w:rPr>
      </w:pPr>
    </w:p>
    <w:bookmarkEnd w:id="1"/>
    <w:p w:rsidR="001C03DE" w:rsidRPr="001C03DE" w:rsidRDefault="001C03DE" w:rsidP="007E16BD">
      <w:pPr>
        <w:bidi/>
        <w:spacing w:line="240" w:lineRule="auto"/>
        <w:ind w:firstLine="360"/>
        <w:jc w:val="both"/>
        <w:rPr>
          <w:rFonts w:ascii="Traditional Arabic" w:hAnsi="Traditional Arabic" w:cs="Traditional Arabic"/>
          <w:sz w:val="40"/>
          <w:szCs w:val="40"/>
          <w:rtl/>
        </w:rPr>
      </w:pPr>
    </w:p>
    <w:p w:rsidR="003D2F0E" w:rsidRDefault="001C03DE" w:rsidP="007E16BD">
      <w:pPr>
        <w:bidi/>
        <w:spacing w:line="240" w:lineRule="auto"/>
        <w:jc w:val="both"/>
      </w:pPr>
      <w:r w:rsidRPr="001C03DE">
        <w:rPr>
          <w:rFonts w:ascii="Traditional Arabic" w:hAnsi="Traditional Arabic" w:cs="Traditional Arabic"/>
          <w:sz w:val="40"/>
          <w:szCs w:val="40"/>
          <w:rtl/>
        </w:rPr>
        <w:t xml:space="preserve"> </w:t>
      </w:r>
    </w:p>
    <w:sectPr w:rsidR="003D2F0E" w:rsidSect="00543A01">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07C" w:rsidRDefault="0022207C" w:rsidP="00DF261F">
      <w:pPr>
        <w:spacing w:line="240" w:lineRule="auto"/>
      </w:pPr>
      <w:r>
        <w:separator/>
      </w:r>
    </w:p>
  </w:endnote>
  <w:endnote w:type="continuationSeparator" w:id="1">
    <w:p w:rsidR="0022207C" w:rsidRDefault="0022207C" w:rsidP="00DF26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953985"/>
      <w:docPartObj>
        <w:docPartGallery w:val="Page Numbers (Bottom of Page)"/>
        <w:docPartUnique/>
      </w:docPartObj>
    </w:sdtPr>
    <w:sdtContent>
      <w:p w:rsidR="00BF644A" w:rsidRDefault="00AB302D" w:rsidP="00BF644A">
        <w:pPr>
          <w:pStyle w:val="Footer"/>
          <w:bidi/>
          <w:jc w:val="center"/>
        </w:pPr>
        <w:r w:rsidRPr="00BF644A">
          <w:rPr>
            <w:sz w:val="24"/>
            <w:szCs w:val="24"/>
          </w:rPr>
          <w:fldChar w:fldCharType="begin"/>
        </w:r>
        <w:r w:rsidR="00BF644A" w:rsidRPr="00BF644A">
          <w:rPr>
            <w:sz w:val="24"/>
            <w:szCs w:val="24"/>
          </w:rPr>
          <w:instrText xml:space="preserve"> PAGE   \* MERGEFORMAT </w:instrText>
        </w:r>
        <w:r w:rsidRPr="00BF644A">
          <w:rPr>
            <w:sz w:val="24"/>
            <w:szCs w:val="24"/>
          </w:rPr>
          <w:fldChar w:fldCharType="separate"/>
        </w:r>
        <w:r w:rsidR="005A6675">
          <w:rPr>
            <w:noProof/>
            <w:sz w:val="24"/>
            <w:szCs w:val="24"/>
            <w:rtl/>
          </w:rPr>
          <w:t>22</w:t>
        </w:r>
        <w:r w:rsidRPr="00BF644A">
          <w:rPr>
            <w:sz w:val="24"/>
            <w:szCs w:val="24"/>
          </w:rPr>
          <w:fldChar w:fldCharType="end"/>
        </w:r>
      </w:p>
    </w:sdtContent>
  </w:sdt>
  <w:p w:rsidR="00341A17" w:rsidRDefault="00341A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07C" w:rsidRDefault="0022207C" w:rsidP="0098617F">
      <w:pPr>
        <w:spacing w:line="240" w:lineRule="auto"/>
        <w:jc w:val="right"/>
      </w:pPr>
      <w:r>
        <w:separator/>
      </w:r>
    </w:p>
  </w:footnote>
  <w:footnote w:type="continuationSeparator" w:id="1">
    <w:p w:rsidR="0022207C" w:rsidRDefault="0022207C" w:rsidP="00DF261F">
      <w:pPr>
        <w:spacing w:line="240" w:lineRule="auto"/>
      </w:pPr>
      <w:r>
        <w:continuationSeparator/>
      </w:r>
    </w:p>
  </w:footnote>
  <w:footnote w:id="2">
    <w:p w:rsidR="00D0539C" w:rsidRPr="002354EF" w:rsidRDefault="00D0539C" w:rsidP="002354EF">
      <w:pPr>
        <w:pStyle w:val="FootnoteText"/>
        <w:bidi/>
        <w:rPr>
          <w:rFonts w:asciiTheme="majorBidi" w:hAnsiTheme="majorBidi" w:cstheme="majorBidi"/>
          <w:sz w:val="22"/>
          <w:szCs w:val="22"/>
          <w:rtl/>
          <w:lang w:bidi="ar-EG"/>
        </w:rPr>
      </w:pPr>
      <w:r>
        <w:rPr>
          <w:rStyle w:val="FootnoteReference"/>
        </w:rPr>
        <w:footnoteRef/>
      </w:r>
      <w:r w:rsidR="002A0F5E">
        <w:rPr>
          <w:rFonts w:hint="cs"/>
          <w:rtl/>
          <w:lang w:bidi="ar-EG"/>
        </w:rPr>
        <w:t xml:space="preserve"> </w:t>
      </w:r>
      <w:r w:rsidR="002A0F5E" w:rsidRPr="002354EF">
        <w:rPr>
          <w:rFonts w:asciiTheme="majorBidi" w:hAnsiTheme="majorBidi" w:cstheme="majorBidi"/>
          <w:sz w:val="22"/>
          <w:szCs w:val="22"/>
          <w:rtl/>
          <w:lang w:bidi="ar-EG"/>
        </w:rPr>
        <w:t>،</w:t>
      </w:r>
      <w:r w:rsidR="002354EF">
        <w:rPr>
          <w:rFonts w:asciiTheme="majorBidi" w:hAnsiTheme="majorBidi" w:cstheme="majorBidi" w:hint="cs"/>
          <w:sz w:val="22"/>
          <w:szCs w:val="22"/>
          <w:rtl/>
          <w:lang w:val="id-ID" w:bidi="ar-EG"/>
        </w:rPr>
        <w:t xml:space="preserve">إندغ سوتري، ماجستير. تربية الإسلام ، </w:t>
      </w:r>
      <w:r w:rsidR="002A0F5E" w:rsidRPr="002354EF">
        <w:rPr>
          <w:rFonts w:asciiTheme="majorBidi" w:hAnsiTheme="majorBidi" w:cstheme="majorBidi"/>
          <w:sz w:val="22"/>
          <w:szCs w:val="22"/>
          <w:rtl/>
          <w:lang w:bidi="ar-EG"/>
        </w:rPr>
        <w:t>قواعد اللغة العربية (كتاب مساعدة تعلم اللغة العربية للمبتدئين) جاوة الشرقية ، 2020 ص. 50</w:t>
      </w:r>
    </w:p>
  </w:footnote>
  <w:footnote w:id="3">
    <w:p w:rsidR="0054492C" w:rsidRPr="0054492C" w:rsidRDefault="0054492C" w:rsidP="0054492C">
      <w:pPr>
        <w:pStyle w:val="FootnoteText"/>
        <w:bidi/>
        <w:rPr>
          <w:rFonts w:ascii="Traditional Arabic" w:hAnsi="Traditional Arabic" w:cs="Traditional Arabic"/>
          <w:sz w:val="28"/>
          <w:szCs w:val="28"/>
          <w:rtl/>
          <w:lang w:bidi="ar-EG"/>
        </w:rPr>
      </w:pPr>
      <w:r w:rsidRPr="0054492C">
        <w:rPr>
          <w:rStyle w:val="FootnoteReference"/>
          <w:rFonts w:ascii="Traditional Arabic" w:hAnsi="Traditional Arabic" w:cs="Traditional Arabic"/>
          <w:sz w:val="28"/>
          <w:szCs w:val="28"/>
        </w:rPr>
        <w:footnoteRef/>
      </w:r>
      <w:r w:rsidRPr="0054492C">
        <w:rPr>
          <w:rFonts w:ascii="Traditional Arabic" w:hAnsi="Traditional Arabic" w:cs="Traditional Arabic"/>
          <w:sz w:val="28"/>
          <w:szCs w:val="28"/>
        </w:rPr>
        <w:t xml:space="preserve"> </w:t>
      </w:r>
      <w:r w:rsidRPr="0054492C">
        <w:rPr>
          <w:rFonts w:ascii="Traditional Arabic" w:hAnsi="Traditional Arabic" w:cs="Traditional Arabic"/>
          <w:sz w:val="28"/>
          <w:szCs w:val="28"/>
          <w:rtl/>
          <w:lang w:bidi="ar-EG"/>
        </w:rPr>
        <w:t xml:space="preserve"> لإمام سوكاجي، اقتراح </w:t>
      </w:r>
      <w:r>
        <w:rPr>
          <w:rFonts w:ascii="Traditional Arabic" w:hAnsi="Traditional Arabic" w:cs="Traditional Arabic"/>
          <w:sz w:val="28"/>
          <w:szCs w:val="28"/>
          <w:rtl/>
          <w:lang w:bidi="ar-EG"/>
        </w:rPr>
        <w:t>إ</w:t>
      </w:r>
      <w:r>
        <w:rPr>
          <w:rFonts w:ascii="Traditional Arabic" w:hAnsi="Traditional Arabic" w:cs="Traditional Arabic" w:hint="cs"/>
          <w:sz w:val="28"/>
          <w:szCs w:val="28"/>
          <w:rtl/>
          <w:lang w:bidi="ar-EG"/>
        </w:rPr>
        <w:t>نا</w:t>
      </w:r>
      <w:r w:rsidRPr="0054492C">
        <w:rPr>
          <w:rFonts w:ascii="Traditional Arabic" w:hAnsi="Traditional Arabic" w:cs="Traditional Arabic"/>
          <w:sz w:val="28"/>
          <w:szCs w:val="28"/>
          <w:rtl/>
          <w:lang w:bidi="ar-EG"/>
        </w:rPr>
        <w:t xml:space="preserve"> وأخواتوها في كتاب أخلاق كريمة، جامعة ولاية مالانج،</w:t>
      </w:r>
      <w:r>
        <w:rPr>
          <w:rFonts w:ascii="Traditional Arabic" w:hAnsi="Traditional Arabic" w:cs="Traditional Arabic"/>
          <w:sz w:val="28"/>
          <w:szCs w:val="28"/>
          <w:rtl/>
          <w:lang w:bidi="ar-EG"/>
        </w:rPr>
        <w:t xml:space="preserve"> 2015</w:t>
      </w:r>
      <w:r w:rsidRPr="0054492C">
        <w:rPr>
          <w:rFonts w:ascii="Traditional Arabic" w:hAnsi="Traditional Arabic" w:cs="Traditional Arabic"/>
          <w:sz w:val="28"/>
          <w:szCs w:val="28"/>
          <w:rtl/>
          <w:lang w:bidi="ar-EG"/>
        </w:rPr>
        <w:t>، ص 10</w:t>
      </w:r>
    </w:p>
  </w:footnote>
  <w:footnote w:id="4">
    <w:p w:rsidR="00DF261F" w:rsidRPr="0054492C" w:rsidRDefault="00DF261F" w:rsidP="00AE0EB0">
      <w:pPr>
        <w:pStyle w:val="FootnoteText"/>
        <w:bidi/>
        <w:rPr>
          <w:rFonts w:ascii="Traditional Arabic" w:hAnsi="Traditional Arabic" w:cs="Traditional Arabic"/>
          <w:sz w:val="28"/>
          <w:szCs w:val="28"/>
          <w:rtl/>
          <w:lang w:bidi="ar-EG"/>
        </w:rPr>
      </w:pPr>
      <w:r w:rsidRPr="00AE0EB0">
        <w:rPr>
          <w:rStyle w:val="FootnoteReference"/>
          <w:rFonts w:asciiTheme="majorBidi" w:hAnsiTheme="majorBidi" w:cstheme="majorBidi"/>
          <w:sz w:val="24"/>
          <w:szCs w:val="24"/>
        </w:rPr>
        <w:footnoteRef/>
      </w:r>
      <w:r w:rsidR="00AE0EB0" w:rsidRPr="00AE0EB0">
        <w:rPr>
          <w:rFonts w:asciiTheme="majorBidi" w:hAnsiTheme="majorBidi" w:cstheme="majorBidi"/>
          <w:sz w:val="24"/>
          <w:szCs w:val="24"/>
          <w:rtl/>
          <w:lang w:bidi="ar-EG"/>
        </w:rPr>
        <w:t xml:space="preserve"> </w:t>
      </w:r>
      <w:r w:rsidR="00AE0EB0" w:rsidRPr="0054492C">
        <w:rPr>
          <w:rFonts w:ascii="Traditional Arabic" w:hAnsi="Traditional Arabic" w:cs="Traditional Arabic"/>
          <w:sz w:val="28"/>
          <w:szCs w:val="28"/>
          <w:rtl/>
          <w:lang w:bidi="ar-EG"/>
        </w:rPr>
        <w:t>بارتوموان هاراهاب، تعلم اللغة العربية، الطبعة الأولى. (</w:t>
      </w:r>
      <w:r w:rsidR="00AE0EB0" w:rsidRPr="0054492C">
        <w:rPr>
          <w:rFonts w:ascii="Traditional Arabic" w:hAnsi="Traditional Arabic" w:cs="Traditional Arabic"/>
          <w:sz w:val="28"/>
          <w:szCs w:val="28"/>
          <w:lang w:bidi="ar-EG"/>
        </w:rPr>
        <w:t>LP2</w:t>
      </w:r>
      <w:r w:rsidR="00AE0EB0" w:rsidRPr="0054492C">
        <w:rPr>
          <w:rFonts w:ascii="Traditional Arabic" w:hAnsi="Traditional Arabic" w:cs="Traditional Arabic"/>
          <w:sz w:val="28"/>
          <w:szCs w:val="28"/>
          <w:rtl/>
          <w:lang w:bidi="ar-EG"/>
        </w:rPr>
        <w:t>. وصمة عار ، 2011) ، ص. 81-83</w:t>
      </w:r>
    </w:p>
  </w:footnote>
  <w:footnote w:id="5">
    <w:p w:rsidR="00711697" w:rsidRPr="00CC7CBC" w:rsidRDefault="00711697" w:rsidP="00CC7CBC">
      <w:pPr>
        <w:pStyle w:val="FootnoteText"/>
        <w:bidi/>
        <w:rPr>
          <w:rFonts w:ascii="Traditional Arabic" w:hAnsi="Traditional Arabic" w:cs="Traditional Arabic"/>
          <w:sz w:val="24"/>
          <w:szCs w:val="24"/>
          <w:rtl/>
          <w:lang w:bidi="ar-EG"/>
        </w:rPr>
      </w:pPr>
      <w:r w:rsidRPr="00CC7CBC">
        <w:rPr>
          <w:rStyle w:val="FootnoteReference"/>
          <w:rFonts w:ascii="Traditional Arabic" w:hAnsi="Traditional Arabic" w:cs="Traditional Arabic"/>
          <w:sz w:val="24"/>
          <w:szCs w:val="24"/>
        </w:rPr>
        <w:footnoteRef/>
      </w:r>
      <w:r w:rsidRPr="00CC7CBC">
        <w:rPr>
          <w:rFonts w:ascii="Traditional Arabic" w:hAnsi="Traditional Arabic" w:cs="Traditional Arabic"/>
          <w:sz w:val="24"/>
          <w:szCs w:val="24"/>
        </w:rPr>
        <w:t xml:space="preserve"> </w:t>
      </w:r>
      <w:r w:rsidR="00D9486F">
        <w:rPr>
          <w:rFonts w:ascii="Traditional Arabic" w:hAnsi="Traditional Arabic" w:cs="Traditional Arabic" w:hint="cs"/>
          <w:sz w:val="24"/>
          <w:szCs w:val="24"/>
          <w:rtl/>
        </w:rPr>
        <w:t>ا</w:t>
      </w:r>
      <w:r w:rsidR="00CC7CBC" w:rsidRPr="00CC7CBC">
        <w:rPr>
          <w:rFonts w:ascii="Traditional Arabic" w:hAnsi="Traditional Arabic" w:cs="Traditional Arabic"/>
          <w:sz w:val="24"/>
          <w:szCs w:val="24"/>
          <w:rtl/>
        </w:rPr>
        <w:t xml:space="preserve"> لشيخ مصطفى بن سالم الخليني، جامع دوروس، الطبعة الأولى (بادانج بانجانج 2007) ص 160</w:t>
      </w:r>
    </w:p>
  </w:footnote>
  <w:footnote w:id="6">
    <w:p w:rsidR="008022A8" w:rsidRPr="00CE37D8" w:rsidRDefault="008022A8" w:rsidP="008022A8">
      <w:pPr>
        <w:pStyle w:val="FootnoteText"/>
        <w:bidi/>
        <w:rPr>
          <w:rFonts w:ascii="Traditional Arabic" w:hAnsi="Traditional Arabic" w:cs="Traditional Arabic"/>
          <w:sz w:val="28"/>
          <w:szCs w:val="28"/>
          <w:rtl/>
        </w:rPr>
      </w:pPr>
      <w:r>
        <w:rPr>
          <w:rStyle w:val="FootnoteReference"/>
        </w:rPr>
        <w:footnoteRef/>
      </w:r>
      <w:r>
        <w:t xml:space="preserve"> </w:t>
      </w:r>
      <w:r>
        <w:rPr>
          <w:rFonts w:hint="cs"/>
          <w:rtl/>
          <w:lang w:bidi="ar-EG"/>
        </w:rPr>
        <w:t xml:space="preserve"> </w:t>
      </w:r>
      <w:r w:rsidRPr="00CE37D8">
        <w:rPr>
          <w:rFonts w:ascii="Traditional Arabic" w:hAnsi="Traditional Arabic" w:cs="Traditional Arabic"/>
          <w:sz w:val="28"/>
          <w:szCs w:val="28"/>
          <w:rtl/>
        </w:rPr>
        <w:t>الشيخ مصطفى بن سالم الخليني، جامع دوروس، الطبعة الأولى، (بادانج بانجانج:2007) 497</w:t>
      </w:r>
    </w:p>
    <w:p w:rsidR="008022A8" w:rsidRDefault="008022A8" w:rsidP="008022A8">
      <w:pPr>
        <w:pStyle w:val="FootnoteText"/>
        <w:bidi/>
        <w:rPr>
          <w:rtl/>
        </w:rPr>
      </w:pPr>
    </w:p>
  </w:footnote>
  <w:footnote w:id="7">
    <w:p w:rsidR="008022A8" w:rsidRDefault="008022A8" w:rsidP="008022A8">
      <w:pPr>
        <w:pStyle w:val="FootnoteText"/>
        <w:bidi/>
        <w:rPr>
          <w:rtl/>
        </w:rPr>
      </w:pPr>
      <w:r w:rsidRPr="004451B2">
        <w:rPr>
          <w:rStyle w:val="FootnoteReference"/>
          <w:rFonts w:asciiTheme="majorBidi" w:hAnsiTheme="majorBidi" w:cstheme="majorBidi"/>
          <w:sz w:val="24"/>
          <w:szCs w:val="24"/>
        </w:rPr>
        <w:footnoteRef/>
      </w:r>
      <w:r w:rsidRPr="004451B2">
        <w:rPr>
          <w:rFonts w:asciiTheme="majorBidi" w:hAnsiTheme="majorBidi" w:cstheme="majorBidi"/>
          <w:sz w:val="24"/>
          <w:szCs w:val="24"/>
        </w:rPr>
        <w:t xml:space="preserve"> </w:t>
      </w:r>
      <w:r w:rsidRPr="004451B2">
        <w:rPr>
          <w:rFonts w:asciiTheme="majorBidi" w:hAnsiTheme="majorBidi" w:cstheme="majorBidi"/>
          <w:sz w:val="24"/>
          <w:szCs w:val="24"/>
          <w:rtl/>
        </w:rPr>
        <w:t xml:space="preserve"> الشيخ مصطفى الغزالي، جامع دروس العربية، ص.</w:t>
      </w:r>
      <w:r w:rsidRPr="003B6F66">
        <w:rPr>
          <w:rFonts w:cs="Arial"/>
          <w:rtl/>
        </w:rPr>
        <w:t xml:space="preserve"> 497</w:t>
      </w:r>
    </w:p>
  </w:footnote>
  <w:footnote w:id="8">
    <w:p w:rsidR="008C7243" w:rsidRPr="00426383" w:rsidRDefault="008C7243" w:rsidP="008C7243">
      <w:pPr>
        <w:pStyle w:val="FootnoteText"/>
        <w:bidi/>
        <w:rPr>
          <w:rFonts w:ascii="Traditional Arabic" w:hAnsi="Traditional Arabic" w:cs="Traditional Arabic"/>
          <w:sz w:val="28"/>
          <w:szCs w:val="28"/>
          <w:rtl/>
        </w:rPr>
      </w:pPr>
      <w:r w:rsidRPr="00426383">
        <w:rPr>
          <w:rStyle w:val="FootnoteReference"/>
          <w:rFonts w:ascii="Traditional Arabic" w:hAnsi="Traditional Arabic" w:cs="Traditional Arabic"/>
          <w:sz w:val="28"/>
          <w:szCs w:val="28"/>
        </w:rPr>
        <w:footnoteRef/>
      </w:r>
      <w:r w:rsidRPr="00426383">
        <w:rPr>
          <w:rFonts w:ascii="Traditional Arabic" w:hAnsi="Traditional Arabic" w:cs="Traditional Arabic"/>
          <w:sz w:val="28"/>
          <w:szCs w:val="28"/>
        </w:rPr>
        <w:t xml:space="preserve"> </w:t>
      </w:r>
      <w:r w:rsidRPr="00426383">
        <w:rPr>
          <w:rFonts w:ascii="Traditional Arabic" w:hAnsi="Traditional Arabic" w:cs="Traditional Arabic"/>
          <w:sz w:val="28"/>
          <w:szCs w:val="28"/>
          <w:rtl/>
        </w:rPr>
        <w:t xml:space="preserve"> ببروفيسور. ح. جاتبول أمام، المبادئ التوجيهية الأساسية لعلوم ننحو، جاكرتا، ص 171 - 173</w:t>
      </w:r>
    </w:p>
  </w:footnote>
  <w:footnote w:id="9">
    <w:p w:rsidR="008C7243" w:rsidRDefault="008C7243" w:rsidP="008C7243">
      <w:pPr>
        <w:pStyle w:val="FootnoteText"/>
        <w:bidi/>
        <w:rPr>
          <w:rtl/>
        </w:rPr>
      </w:pPr>
      <w:r>
        <w:rPr>
          <w:rStyle w:val="FootnoteReference"/>
        </w:rPr>
        <w:footnoteRef/>
      </w:r>
      <w:r>
        <w:t xml:space="preserve"> </w:t>
      </w:r>
      <w:r w:rsidRPr="00AA4FD1">
        <w:rPr>
          <w:rFonts w:ascii="Traditional Arabic" w:hAnsi="Traditional Arabic" w:cs="Traditional Arabic"/>
          <w:sz w:val="28"/>
          <w:szCs w:val="28"/>
          <w:rtl/>
        </w:rPr>
        <w:t xml:space="preserve"> العصري الديوان ، واو </w:t>
      </w:r>
      <w:r>
        <w:rPr>
          <w:rFonts w:ascii="Traditional Arabic" w:hAnsi="Traditional Arabic" w:cs="Traditional Arabic" w:hint="cs"/>
          <w:sz w:val="28"/>
          <w:szCs w:val="28"/>
          <w:rtl/>
        </w:rPr>
        <w:t>العطف</w:t>
      </w:r>
      <w:r w:rsidRPr="00AA4FD1">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فى</w:t>
      </w:r>
      <w:r w:rsidRPr="00AA4FD1">
        <w:rPr>
          <w:rFonts w:ascii="Traditional Arabic" w:hAnsi="Traditional Arabic" w:cs="Traditional Arabic"/>
          <w:sz w:val="28"/>
          <w:szCs w:val="28"/>
          <w:rtl/>
        </w:rPr>
        <w:t xml:space="preserve"> القرآن، الديوان الجرآني، ج3، (مكاسر: عين علاء الدين، 2017) </w:t>
      </w:r>
      <w:r>
        <w:rPr>
          <w:rFonts w:ascii="Traditional Arabic" w:hAnsi="Traditional Arabic" w:cs="Traditional Arabic" w:hint="cs"/>
          <w:sz w:val="28"/>
          <w:szCs w:val="28"/>
          <w:rtl/>
        </w:rPr>
        <w:t>ص. 102</w:t>
      </w:r>
    </w:p>
  </w:footnote>
  <w:footnote w:id="10">
    <w:p w:rsidR="008C7243" w:rsidRDefault="008C7243" w:rsidP="008C7243">
      <w:pPr>
        <w:pStyle w:val="FootnoteText"/>
        <w:bidi/>
        <w:rPr>
          <w:rtl/>
        </w:rPr>
      </w:pPr>
      <w:r>
        <w:rPr>
          <w:rFonts w:hint="cs"/>
          <w:rtl/>
        </w:rPr>
        <w:t xml:space="preserve"> </w:t>
      </w:r>
      <w:r>
        <w:rPr>
          <w:rStyle w:val="FootnoteReference"/>
        </w:rPr>
        <w:footnoteRef/>
      </w:r>
      <w:r>
        <w:t xml:space="preserve"> </w:t>
      </w:r>
      <w:r>
        <w:rPr>
          <w:rFonts w:hint="cs"/>
          <w:rtl/>
        </w:rPr>
        <w:t xml:space="preserve">العصري الدوان،  </w:t>
      </w:r>
      <w:r>
        <w:rPr>
          <w:rFonts w:cs="Arial" w:hint="cs"/>
          <w:i/>
          <w:iCs/>
          <w:rtl/>
        </w:rPr>
        <w:t>نفس</w:t>
      </w:r>
      <w:r w:rsidRPr="00AA4FD1">
        <w:rPr>
          <w:rFonts w:cs="Arial"/>
          <w:i/>
          <w:iCs/>
          <w:rtl/>
        </w:rPr>
        <w:t xml:space="preserve"> </w:t>
      </w:r>
      <w:r w:rsidRPr="00AA4FD1">
        <w:rPr>
          <w:rFonts w:ascii="Traditional Arabic" w:hAnsi="Traditional Arabic" w:cs="Traditional Arabic"/>
          <w:sz w:val="28"/>
          <w:szCs w:val="28"/>
          <w:rtl/>
        </w:rPr>
        <w:t xml:space="preserve">المرجع ، </w:t>
      </w:r>
      <w:r>
        <w:rPr>
          <w:rFonts w:ascii="Traditional Arabic" w:hAnsi="Traditional Arabic" w:cs="Traditional Arabic" w:hint="cs"/>
          <w:sz w:val="28"/>
          <w:szCs w:val="28"/>
          <w:rtl/>
        </w:rPr>
        <w:t>ص.</w:t>
      </w:r>
      <w:r w:rsidRPr="00AA4FD1">
        <w:rPr>
          <w:rFonts w:ascii="Traditional Arabic" w:hAnsi="Traditional Arabic" w:cs="Traditional Arabic"/>
          <w:sz w:val="28"/>
          <w:szCs w:val="28"/>
          <w:rtl/>
        </w:rPr>
        <w:t xml:space="preserve"> 104</w:t>
      </w:r>
    </w:p>
  </w:footnote>
  <w:footnote w:id="11">
    <w:p w:rsidR="008C7243" w:rsidRPr="000C3CDC" w:rsidRDefault="008C7243" w:rsidP="008C7243">
      <w:pPr>
        <w:pStyle w:val="FootnoteText"/>
        <w:bidi/>
        <w:rPr>
          <w:rFonts w:ascii="Traditional Arabic" w:hAnsi="Traditional Arabic" w:cs="Traditional Arabic"/>
          <w:sz w:val="28"/>
          <w:szCs w:val="28"/>
          <w:rtl/>
        </w:rPr>
      </w:pPr>
      <w:r w:rsidRPr="000C3CDC">
        <w:rPr>
          <w:rStyle w:val="FootnoteReference"/>
          <w:rFonts w:ascii="Traditional Arabic" w:hAnsi="Traditional Arabic" w:cs="Traditional Arabic"/>
          <w:sz w:val="28"/>
          <w:szCs w:val="28"/>
        </w:rPr>
        <w:footnoteRef/>
      </w:r>
      <w:r w:rsidRPr="000C3CDC">
        <w:rPr>
          <w:rFonts w:ascii="Traditional Arabic" w:hAnsi="Traditional Arabic" w:cs="Traditional Arabic"/>
          <w:sz w:val="28"/>
          <w:szCs w:val="28"/>
        </w:rPr>
        <w:t xml:space="preserve"> </w:t>
      </w:r>
      <w:r w:rsidRPr="000C3CD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w:t>
      </w:r>
      <w:r w:rsidRPr="000C3CDC">
        <w:rPr>
          <w:rFonts w:ascii="Traditional Arabic" w:hAnsi="Traditional Arabic" w:cs="Traditional Arabic"/>
          <w:sz w:val="28"/>
          <w:szCs w:val="28"/>
          <w:rtl/>
        </w:rPr>
        <w:t>بي عبد الله محمد بن محمد بن داود الشونهاجي، المقودة الآجرومية (القاهرة: مكتبة الأدب، 2011)، ص</w:t>
      </w:r>
      <w:r>
        <w:rPr>
          <w:rFonts w:ascii="Traditional Arabic" w:hAnsi="Traditional Arabic" w:cs="Traditional Arabic"/>
          <w:sz w:val="28"/>
          <w:szCs w:val="28"/>
          <w:rtl/>
        </w:rPr>
        <w:t>44</w:t>
      </w:r>
    </w:p>
  </w:footnote>
  <w:footnote w:id="12">
    <w:p w:rsidR="003629AF" w:rsidRPr="00563E7A" w:rsidRDefault="003629AF" w:rsidP="003629AF">
      <w:pPr>
        <w:pStyle w:val="FootnoteText"/>
        <w:bidi/>
        <w:rPr>
          <w:rFonts w:ascii="Traditional Arabic" w:hAnsi="Traditional Arabic" w:cs="Traditional Arabic"/>
          <w:sz w:val="24"/>
          <w:szCs w:val="24"/>
          <w:rtl/>
        </w:rPr>
      </w:pPr>
      <w:r w:rsidRPr="00563E7A">
        <w:rPr>
          <w:rStyle w:val="FootnoteReference"/>
          <w:rFonts w:ascii="Traditional Arabic" w:hAnsi="Traditional Arabic" w:cs="Traditional Arabic"/>
          <w:sz w:val="24"/>
          <w:szCs w:val="24"/>
        </w:rPr>
        <w:footnoteRef/>
      </w:r>
      <w:r w:rsidRPr="00563E7A">
        <w:rPr>
          <w:rFonts w:ascii="Traditional Arabic" w:hAnsi="Traditional Arabic" w:cs="Traditional Arabic"/>
          <w:sz w:val="24"/>
          <w:szCs w:val="24"/>
        </w:rPr>
        <w:t xml:space="preserve"> </w:t>
      </w:r>
      <w:r w:rsidRPr="00563E7A">
        <w:rPr>
          <w:rFonts w:ascii="Traditional Arabic" w:hAnsi="Traditional Arabic" w:cs="Traditional Arabic"/>
          <w:sz w:val="24"/>
          <w:szCs w:val="24"/>
          <w:rtl/>
        </w:rPr>
        <w:t xml:space="preserve"> أ.د. إمزير، دكتور في الطب، منهجية البحث النوعي، 2010، ص. 2 - 3</w:t>
      </w:r>
    </w:p>
  </w:footnote>
  <w:footnote w:id="13">
    <w:p w:rsidR="005A3816" w:rsidRPr="00021F6B" w:rsidRDefault="005A3816" w:rsidP="005A3816">
      <w:pPr>
        <w:pStyle w:val="FootnoteText"/>
        <w:bidi/>
        <w:ind w:left="18"/>
        <w:rPr>
          <w:rFonts w:ascii="Traditional Arabic" w:hAnsi="Traditional Arabic" w:cs="Traditional Arabic"/>
          <w:sz w:val="24"/>
          <w:szCs w:val="24"/>
          <w:rtl/>
        </w:rPr>
      </w:pPr>
      <w:r w:rsidRPr="00BA625C">
        <w:rPr>
          <w:rStyle w:val="FootnoteReference"/>
          <w:rFonts w:ascii="Traditional Arabic" w:hAnsi="Traditional Arabic" w:cs="Traditional Arabic"/>
          <w:sz w:val="28"/>
          <w:szCs w:val="28"/>
        </w:rPr>
        <w:footnoteRef/>
      </w:r>
      <w:r w:rsidRPr="00BA625C">
        <w:rPr>
          <w:rFonts w:ascii="Traditional Arabic" w:hAnsi="Traditional Arabic" w:cs="Traditional Arabic"/>
          <w:sz w:val="28"/>
          <w:szCs w:val="28"/>
        </w:rPr>
        <w:t xml:space="preserve"> </w:t>
      </w:r>
      <w:r w:rsidRPr="00BA625C">
        <w:rPr>
          <w:rFonts w:ascii="Traditional Arabic" w:hAnsi="Traditional Arabic" w:cs="Traditional Arabic"/>
          <w:sz w:val="28"/>
          <w:szCs w:val="28"/>
          <w:rtl/>
        </w:rPr>
        <w:t xml:space="preserve"> </w:t>
      </w:r>
      <w:r w:rsidRPr="00021F6B">
        <w:rPr>
          <w:rFonts w:ascii="Traditional Arabic" w:hAnsi="Traditional Arabic" w:cs="Traditional Arabic"/>
          <w:sz w:val="24"/>
          <w:szCs w:val="24"/>
          <w:rtl/>
        </w:rPr>
        <w:t>سوهارسيمي أيكونتو، "إجراءات البحث في نهج عملي</w:t>
      </w:r>
      <w:r w:rsidRPr="00021F6B">
        <w:rPr>
          <w:rFonts w:ascii="Traditional Arabic" w:hAnsi="Traditional Arabic" w:cs="Traditional Arabic" w:hint="cs"/>
          <w:sz w:val="24"/>
          <w:szCs w:val="24"/>
          <w:rtl/>
        </w:rPr>
        <w:t>"</w:t>
      </w:r>
      <w:r w:rsidRPr="00021F6B">
        <w:rPr>
          <w:rFonts w:ascii="Traditional Arabic" w:hAnsi="Traditional Arabic" w:cs="Traditional Arabic"/>
          <w:sz w:val="24"/>
          <w:szCs w:val="24"/>
          <w:rtl/>
        </w:rPr>
        <w:t xml:space="preserve"> ، 2016</w:t>
      </w:r>
    </w:p>
  </w:footnote>
  <w:footnote w:id="14">
    <w:p w:rsidR="005A3816" w:rsidRPr="00021F6B" w:rsidRDefault="005A3816" w:rsidP="005A3816">
      <w:pPr>
        <w:pStyle w:val="FootnoteText"/>
        <w:bidi/>
        <w:rPr>
          <w:sz w:val="24"/>
          <w:szCs w:val="24"/>
          <w:rtl/>
        </w:rPr>
      </w:pPr>
      <w:r w:rsidRPr="00021F6B">
        <w:rPr>
          <w:rStyle w:val="FootnoteReference"/>
          <w:sz w:val="24"/>
          <w:szCs w:val="24"/>
        </w:rPr>
        <w:footnoteRef/>
      </w:r>
      <w:r w:rsidRPr="00021F6B">
        <w:rPr>
          <w:sz w:val="24"/>
          <w:szCs w:val="24"/>
        </w:rPr>
        <w:t xml:space="preserve"> </w:t>
      </w:r>
      <w:r w:rsidRPr="00021F6B">
        <w:rPr>
          <w:rFonts w:hint="cs"/>
          <w:sz w:val="24"/>
          <w:szCs w:val="24"/>
          <w:rtl/>
        </w:rPr>
        <w:t xml:space="preserve">  </w:t>
      </w:r>
      <w:r w:rsidRPr="00021F6B">
        <w:rPr>
          <w:rFonts w:ascii="Traditional Arabic" w:hAnsi="Traditional Arabic" w:cs="Traditional Arabic"/>
          <w:sz w:val="24"/>
          <w:szCs w:val="24"/>
          <w:rtl/>
        </w:rPr>
        <w:t>سوجيونو،</w:t>
      </w:r>
      <w:r>
        <w:rPr>
          <w:rFonts w:ascii="Traditional Arabic" w:hAnsi="Traditional Arabic" w:cs="Traditional Arabic"/>
          <w:sz w:val="24"/>
          <w:szCs w:val="24"/>
          <w:rtl/>
        </w:rPr>
        <w:t xml:space="preserve"> 2016</w:t>
      </w:r>
      <w:r w:rsidRPr="00021F6B">
        <w:rPr>
          <w:rFonts w:ascii="Traditional Arabic" w:hAnsi="Traditional Arabic" w:cs="Traditional Arabic"/>
          <w:sz w:val="24"/>
          <w:szCs w:val="24"/>
          <w:rtl/>
        </w:rPr>
        <w:t>، ص. 308</w:t>
      </w:r>
    </w:p>
  </w:footnote>
  <w:footnote w:id="15">
    <w:p w:rsidR="005A3816" w:rsidRPr="00BB7781" w:rsidRDefault="005A3816" w:rsidP="005A3816">
      <w:pPr>
        <w:pStyle w:val="FootnoteText"/>
        <w:bidi/>
        <w:rPr>
          <w:rFonts w:ascii="Traditional Arabic" w:hAnsi="Traditional Arabic" w:cs="Traditional Arabic"/>
          <w:sz w:val="24"/>
          <w:szCs w:val="24"/>
          <w:rtl/>
        </w:rPr>
      </w:pPr>
      <w:r>
        <w:rPr>
          <w:rStyle w:val="FootnoteReference"/>
        </w:rPr>
        <w:footnoteRef/>
      </w:r>
      <w:r>
        <w:t xml:space="preserve"> </w:t>
      </w:r>
      <w:r>
        <w:rPr>
          <w:rFonts w:hint="cs"/>
          <w:rtl/>
        </w:rPr>
        <w:t xml:space="preserve"> </w:t>
      </w:r>
      <w:r w:rsidRPr="00BB7781">
        <w:rPr>
          <w:rFonts w:ascii="Traditional Arabic" w:hAnsi="Traditional Arabic" w:cs="Traditional Arabic"/>
          <w:sz w:val="24"/>
          <w:szCs w:val="24"/>
          <w:rtl/>
        </w:rPr>
        <w:t>نقس المراجع، ص. 225</w:t>
      </w:r>
    </w:p>
  </w:footnote>
  <w:footnote w:id="16">
    <w:p w:rsidR="00A10D87" w:rsidRPr="00BB7781" w:rsidRDefault="00A10D87" w:rsidP="00A10D87">
      <w:pPr>
        <w:pStyle w:val="FootnoteText"/>
        <w:bidi/>
        <w:rPr>
          <w:rFonts w:ascii="Traditional Arabic" w:hAnsi="Traditional Arabic" w:cs="Traditional Arabic"/>
          <w:sz w:val="24"/>
          <w:szCs w:val="24"/>
          <w:rtl/>
        </w:rPr>
      </w:pPr>
      <w:r w:rsidRPr="00BB7781">
        <w:rPr>
          <w:rStyle w:val="FootnoteReference"/>
          <w:rFonts w:ascii="Traditional Arabic" w:hAnsi="Traditional Arabic" w:cs="Traditional Arabic"/>
          <w:sz w:val="24"/>
          <w:szCs w:val="24"/>
        </w:rPr>
        <w:footnoteRef/>
      </w:r>
      <w:r w:rsidRPr="00BB7781">
        <w:rPr>
          <w:rFonts w:ascii="Traditional Arabic" w:hAnsi="Traditional Arabic" w:cs="Traditional Arabic"/>
          <w:sz w:val="24"/>
          <w:szCs w:val="24"/>
        </w:rPr>
        <w:t xml:space="preserve"> </w:t>
      </w:r>
      <w:r w:rsidRPr="00BB7781">
        <w:rPr>
          <w:rFonts w:ascii="Traditional Arabic" w:hAnsi="Traditional Arabic" w:cs="Traditional Arabic"/>
          <w:sz w:val="24"/>
          <w:szCs w:val="24"/>
          <w:rtl/>
        </w:rPr>
        <w:t xml:space="preserve"> أريكسنتو، سوهارسيمي، 2010. إجراءات البحث : نهج عملي. جاكرتا: رينيكا سيبتا</w:t>
      </w:r>
    </w:p>
  </w:footnote>
  <w:footnote w:id="17">
    <w:p w:rsidR="002E6022" w:rsidRPr="00473C0C" w:rsidRDefault="002E6022" w:rsidP="002E6022">
      <w:pPr>
        <w:pStyle w:val="FootnoteText"/>
        <w:bidi/>
        <w:rPr>
          <w:rFonts w:ascii="Traditional Arabic" w:hAnsi="Traditional Arabic" w:cs="Traditional Arabic"/>
          <w:sz w:val="24"/>
          <w:szCs w:val="24"/>
          <w:rtl/>
        </w:rPr>
      </w:pPr>
      <w:r w:rsidRPr="00473C0C">
        <w:rPr>
          <w:rStyle w:val="FootnoteReference"/>
          <w:rFonts w:ascii="Traditional Arabic" w:hAnsi="Traditional Arabic" w:cs="Traditional Arabic"/>
          <w:sz w:val="24"/>
          <w:szCs w:val="24"/>
        </w:rPr>
        <w:footnoteRef/>
      </w:r>
      <w:r w:rsidRPr="00473C0C">
        <w:rPr>
          <w:rFonts w:ascii="Traditional Arabic" w:hAnsi="Traditional Arabic" w:cs="Traditional Arabic"/>
          <w:sz w:val="24"/>
          <w:szCs w:val="24"/>
        </w:rPr>
        <w:t xml:space="preserve"> </w:t>
      </w:r>
      <w:r w:rsidRPr="00473C0C">
        <w:rPr>
          <w:rFonts w:ascii="Traditional Arabic" w:hAnsi="Traditional Arabic" w:cs="Traditional Arabic"/>
          <w:sz w:val="24"/>
          <w:szCs w:val="24"/>
          <w:rtl/>
        </w:rPr>
        <w:t xml:space="preserve"> عينين، محمد. 2007. منهجية البحث العربي. مالانج: هلال بوستاكا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8D4"/>
    <w:multiLevelType w:val="multilevel"/>
    <w:tmpl w:val="024C76EE"/>
    <w:lvl w:ilvl="0">
      <w:start w:val="1"/>
      <w:numFmt w:val="decimal"/>
      <w:lvlText w:val="%1."/>
      <w:lvlJc w:val="left"/>
      <w:pPr>
        <w:ind w:left="1080" w:hanging="360"/>
      </w:pPr>
      <w:rPr>
        <w:rFonts w:asciiTheme="minorHAnsi" w:hAnsiTheme="minorHAnsi" w:cstheme="minorBidi"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CF2E3B"/>
    <w:multiLevelType w:val="hybridMultilevel"/>
    <w:tmpl w:val="D0829806"/>
    <w:lvl w:ilvl="0" w:tplc="05D665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2ED"/>
    <w:multiLevelType w:val="hybridMultilevel"/>
    <w:tmpl w:val="1B1C5708"/>
    <w:lvl w:ilvl="0" w:tplc="0409000F">
      <w:start w:val="1"/>
      <w:numFmt w:val="decimal"/>
      <w:lvlText w:val="%1."/>
      <w:lvlJc w:val="left"/>
      <w:pPr>
        <w:ind w:left="1467" w:hanging="360"/>
      </w:p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
    <w:nsid w:val="09053B78"/>
    <w:multiLevelType w:val="hybridMultilevel"/>
    <w:tmpl w:val="9EA497A8"/>
    <w:lvl w:ilvl="0" w:tplc="AB3EF4A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3752DF"/>
    <w:multiLevelType w:val="hybridMultilevel"/>
    <w:tmpl w:val="A7D87D8C"/>
    <w:lvl w:ilvl="0" w:tplc="E364EDB6">
      <w:start w:val="2"/>
      <w:numFmt w:val="arabicAlpha"/>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354203"/>
    <w:multiLevelType w:val="hybridMultilevel"/>
    <w:tmpl w:val="2FFAEF7A"/>
    <w:lvl w:ilvl="0" w:tplc="6B503EF8">
      <w:start w:val="1"/>
      <w:numFmt w:val="arabicAlpha"/>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6CC53E7"/>
    <w:multiLevelType w:val="hybridMultilevel"/>
    <w:tmpl w:val="51B4FFD4"/>
    <w:lvl w:ilvl="0" w:tplc="36E443A4">
      <w:start w:val="11"/>
      <w:numFmt w:val="arabicAlpha"/>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90A95"/>
    <w:multiLevelType w:val="hybridMultilevel"/>
    <w:tmpl w:val="57E09832"/>
    <w:lvl w:ilvl="0" w:tplc="233E4E9E">
      <w:start w:val="3"/>
      <w:numFmt w:val="bullet"/>
      <w:lvlText w:val="-"/>
      <w:lvlJc w:val="left"/>
      <w:pPr>
        <w:ind w:left="2520" w:hanging="360"/>
      </w:pPr>
      <w:rPr>
        <w:rFonts w:ascii="Traditional Arabic" w:eastAsiaTheme="minorHAnsi" w:hAnsi="Traditional Arabic" w:cs="Traditional Arabic"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BBF31D4"/>
    <w:multiLevelType w:val="hybridMultilevel"/>
    <w:tmpl w:val="06FEAE96"/>
    <w:lvl w:ilvl="0" w:tplc="273A69D6">
      <w:start w:val="1"/>
      <w:numFmt w:val="decimal"/>
      <w:lvlText w:val="%1)"/>
      <w:lvlJc w:val="left"/>
      <w:pPr>
        <w:ind w:left="2880" w:hanging="360"/>
      </w:pPr>
      <w:rPr>
        <w:rFonts w:ascii="Traditional Arabic" w:eastAsiaTheme="minorHAnsi" w:hAnsi="Traditional Arabic" w:cs="Traditional Arabic"/>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0050B61"/>
    <w:multiLevelType w:val="hybridMultilevel"/>
    <w:tmpl w:val="87CE78D6"/>
    <w:lvl w:ilvl="0" w:tplc="0C1CEF50">
      <w:start w:val="1"/>
      <w:numFmt w:val="decimal"/>
      <w:lvlText w:val="%1."/>
      <w:lvlJc w:val="left"/>
      <w:pPr>
        <w:ind w:left="2160" w:hanging="720"/>
      </w:pPr>
      <w:rPr>
        <w:rFonts w:ascii="Traditional Arabic" w:eastAsiaTheme="minorHAnsi" w:hAnsi="Traditional Arabic" w:cs="Traditional Arabic"/>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910F48"/>
    <w:multiLevelType w:val="hybridMultilevel"/>
    <w:tmpl w:val="0BBEF2B6"/>
    <w:lvl w:ilvl="0" w:tplc="4F304FC0">
      <w:start w:val="1"/>
      <w:numFmt w:val="bullet"/>
      <w:lvlText w:val="-"/>
      <w:lvlJc w:val="left"/>
      <w:pPr>
        <w:ind w:left="2880" w:hanging="360"/>
      </w:pPr>
      <w:rPr>
        <w:rFonts w:ascii="Traditional Arabic" w:eastAsiaTheme="minorHAnsi" w:hAnsi="Traditional Arabic" w:cs="Traditional Arabic"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95135CA"/>
    <w:multiLevelType w:val="hybridMultilevel"/>
    <w:tmpl w:val="8AFAFA34"/>
    <w:lvl w:ilvl="0" w:tplc="C29C4D7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C40A66"/>
    <w:multiLevelType w:val="hybridMultilevel"/>
    <w:tmpl w:val="55DC67B2"/>
    <w:lvl w:ilvl="0" w:tplc="DC983A20">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84C37"/>
    <w:multiLevelType w:val="hybridMultilevel"/>
    <w:tmpl w:val="8C4E09F0"/>
    <w:lvl w:ilvl="0" w:tplc="F470F08A">
      <w:start w:val="3"/>
      <w:numFmt w:val="bullet"/>
      <w:lvlText w:val="-"/>
      <w:lvlJc w:val="left"/>
      <w:pPr>
        <w:ind w:left="2520" w:hanging="360"/>
      </w:pPr>
      <w:rPr>
        <w:rFonts w:ascii="Traditional Arabic" w:eastAsiaTheme="minorHAnsi" w:hAnsi="Traditional Arabic" w:cs="Traditional Arabic"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B4829C6"/>
    <w:multiLevelType w:val="hybridMultilevel"/>
    <w:tmpl w:val="2C0AE786"/>
    <w:lvl w:ilvl="0" w:tplc="05D66534">
      <w:start w:val="1"/>
      <w:numFmt w:val="arabicAbjad"/>
      <w:lvlText w:val="%1."/>
      <w:lvlJc w:val="left"/>
      <w:pPr>
        <w:ind w:left="720" w:hanging="360"/>
      </w:pPr>
      <w:rPr>
        <w:rFonts w:hint="default"/>
        <w:b/>
        <w:bCs/>
        <w:sz w:val="40"/>
        <w:szCs w:val="4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E2C7F28"/>
    <w:multiLevelType w:val="hybridMultilevel"/>
    <w:tmpl w:val="23F26A52"/>
    <w:lvl w:ilvl="0" w:tplc="E0162DE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E466094"/>
    <w:multiLevelType w:val="hybridMultilevel"/>
    <w:tmpl w:val="9E468148"/>
    <w:lvl w:ilvl="0" w:tplc="05D665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95458"/>
    <w:multiLevelType w:val="hybridMultilevel"/>
    <w:tmpl w:val="2A08F168"/>
    <w:lvl w:ilvl="0" w:tplc="62AE2DB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4857D7"/>
    <w:multiLevelType w:val="hybridMultilevel"/>
    <w:tmpl w:val="2F9493B2"/>
    <w:lvl w:ilvl="0" w:tplc="05D665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41B7F"/>
    <w:multiLevelType w:val="hybridMultilevel"/>
    <w:tmpl w:val="C92C1B76"/>
    <w:lvl w:ilvl="0" w:tplc="05480420">
      <w:start w:val="16"/>
      <w:numFmt w:val="arabicAlpha"/>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07DC6"/>
    <w:multiLevelType w:val="hybridMultilevel"/>
    <w:tmpl w:val="88D82F2E"/>
    <w:lvl w:ilvl="0" w:tplc="6BAAE326">
      <w:start w:val="1"/>
      <w:numFmt w:val="arabicAbjad"/>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2C24A6"/>
    <w:multiLevelType w:val="hybridMultilevel"/>
    <w:tmpl w:val="461C0EAA"/>
    <w:lvl w:ilvl="0" w:tplc="05D66534">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7C6113"/>
    <w:multiLevelType w:val="hybridMultilevel"/>
    <w:tmpl w:val="47B8C378"/>
    <w:lvl w:ilvl="0" w:tplc="72549B88">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292CB0"/>
    <w:multiLevelType w:val="hybridMultilevel"/>
    <w:tmpl w:val="79D8BBC0"/>
    <w:lvl w:ilvl="0" w:tplc="6F1CF090">
      <w:start w:val="1"/>
      <w:numFmt w:val="arabicAbjad"/>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E00F9"/>
    <w:multiLevelType w:val="hybridMultilevel"/>
    <w:tmpl w:val="1CA06936"/>
    <w:lvl w:ilvl="0" w:tplc="A9640736">
      <w:start w:val="5"/>
      <w:numFmt w:val="arabicAlpha"/>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4ED03B61"/>
    <w:multiLevelType w:val="hybridMultilevel"/>
    <w:tmpl w:val="7FF0799A"/>
    <w:lvl w:ilvl="0" w:tplc="05D665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25B0A"/>
    <w:multiLevelType w:val="hybridMultilevel"/>
    <w:tmpl w:val="49F21DE8"/>
    <w:lvl w:ilvl="0" w:tplc="0C963D20">
      <w:start w:val="27"/>
      <w:numFmt w:val="arabicAlpha"/>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B3224"/>
    <w:multiLevelType w:val="hybridMultilevel"/>
    <w:tmpl w:val="DF6CB546"/>
    <w:lvl w:ilvl="0" w:tplc="9D5AF9FC">
      <w:start w:val="1"/>
      <w:numFmt w:val="arabicAbjad"/>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nsid w:val="55323142"/>
    <w:multiLevelType w:val="hybridMultilevel"/>
    <w:tmpl w:val="DC28AD14"/>
    <w:lvl w:ilvl="0" w:tplc="05D6653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474416"/>
    <w:multiLevelType w:val="hybridMultilevel"/>
    <w:tmpl w:val="9D5C66AA"/>
    <w:lvl w:ilvl="0" w:tplc="B66016B2">
      <w:start w:val="1"/>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ADD2BAD"/>
    <w:multiLevelType w:val="hybridMultilevel"/>
    <w:tmpl w:val="A754F2BA"/>
    <w:lvl w:ilvl="0" w:tplc="04090011">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1">
    <w:nsid w:val="5B4E142A"/>
    <w:multiLevelType w:val="hybridMultilevel"/>
    <w:tmpl w:val="64DCDDBC"/>
    <w:lvl w:ilvl="0" w:tplc="00AE4A28">
      <w:start w:val="1"/>
      <w:numFmt w:val="decimal"/>
      <w:lvlText w:val="%1."/>
      <w:lvlJc w:val="left"/>
      <w:pPr>
        <w:ind w:left="2295" w:hanging="72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2">
    <w:nsid w:val="5B96462F"/>
    <w:multiLevelType w:val="hybridMultilevel"/>
    <w:tmpl w:val="B094B922"/>
    <w:lvl w:ilvl="0" w:tplc="10A25F8A">
      <w:start w:val="2"/>
      <w:numFmt w:val="arabicAlpha"/>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DDC0BFF"/>
    <w:multiLevelType w:val="hybridMultilevel"/>
    <w:tmpl w:val="F2786CFE"/>
    <w:lvl w:ilvl="0" w:tplc="E69C6A36">
      <w:start w:val="5"/>
      <w:numFmt w:val="arabicAlpha"/>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E257A3C"/>
    <w:multiLevelType w:val="hybridMultilevel"/>
    <w:tmpl w:val="32ECF640"/>
    <w:lvl w:ilvl="0" w:tplc="05D665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56565F"/>
    <w:multiLevelType w:val="hybridMultilevel"/>
    <w:tmpl w:val="9EC80030"/>
    <w:lvl w:ilvl="0" w:tplc="7D5818C6">
      <w:start w:val="1"/>
      <w:numFmt w:val="decimal"/>
      <w:lvlText w:val="%1"/>
      <w:lvlJc w:val="left"/>
      <w:pPr>
        <w:ind w:left="720" w:hanging="360"/>
      </w:pPr>
      <w:rPr>
        <w:rFonts w:ascii="Traditional Arabic" w:eastAsiaTheme="minorHAnsi" w:hAnsi="Traditional Arabic" w:cs="Traditional Arabic"/>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5EB879FC"/>
    <w:multiLevelType w:val="hybridMultilevel"/>
    <w:tmpl w:val="DBC4A778"/>
    <w:lvl w:ilvl="0" w:tplc="754C7DDC">
      <w:start w:val="1"/>
      <w:numFmt w:val="bullet"/>
      <w:lvlText w:val="-"/>
      <w:lvlJc w:val="left"/>
      <w:pPr>
        <w:ind w:left="2880" w:hanging="360"/>
      </w:pPr>
      <w:rPr>
        <w:rFonts w:ascii="Traditional Arabic" w:eastAsiaTheme="minorHAnsi" w:hAnsi="Traditional Arabic" w:cs="Traditional Arabic"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607119A3"/>
    <w:multiLevelType w:val="hybridMultilevel"/>
    <w:tmpl w:val="72384582"/>
    <w:lvl w:ilvl="0" w:tplc="05D66534">
      <w:start w:val="1"/>
      <w:numFmt w:val="arabicAbjad"/>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2825ACE"/>
    <w:multiLevelType w:val="hybridMultilevel"/>
    <w:tmpl w:val="FE965F16"/>
    <w:lvl w:ilvl="0" w:tplc="6E5E857A">
      <w:start w:val="1"/>
      <w:numFmt w:val="decimal"/>
      <w:lvlText w:val="%1."/>
      <w:lvlJc w:val="left"/>
      <w:pPr>
        <w:ind w:left="1800" w:hanging="720"/>
      </w:pPr>
      <w:rPr>
        <w:rFonts w:hint="default"/>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2EE7F68"/>
    <w:multiLevelType w:val="hybridMultilevel"/>
    <w:tmpl w:val="16646002"/>
    <w:lvl w:ilvl="0" w:tplc="05D6653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5D867F5"/>
    <w:multiLevelType w:val="hybridMultilevel"/>
    <w:tmpl w:val="B7CA3736"/>
    <w:lvl w:ilvl="0" w:tplc="61A8E786">
      <w:start w:val="27"/>
      <w:numFmt w:val="arabicAlpha"/>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CA2499"/>
    <w:multiLevelType w:val="hybridMultilevel"/>
    <w:tmpl w:val="AD427302"/>
    <w:lvl w:ilvl="0" w:tplc="B66016B2">
      <w:start w:val="1"/>
      <w:numFmt w:val="arabicAbjad"/>
      <w:lvlText w:val="%1."/>
      <w:lvlJc w:val="left"/>
      <w:pPr>
        <w:ind w:left="1125" w:hanging="360"/>
      </w:pPr>
      <w:rPr>
        <w:rFonts w:hint="default"/>
      </w:rPr>
    </w:lvl>
    <w:lvl w:ilvl="1" w:tplc="38090019" w:tentative="1">
      <w:start w:val="1"/>
      <w:numFmt w:val="lowerLetter"/>
      <w:lvlText w:val="%2."/>
      <w:lvlJc w:val="left"/>
      <w:pPr>
        <w:ind w:left="1845" w:hanging="360"/>
      </w:pPr>
    </w:lvl>
    <w:lvl w:ilvl="2" w:tplc="3809001B" w:tentative="1">
      <w:start w:val="1"/>
      <w:numFmt w:val="lowerRoman"/>
      <w:lvlText w:val="%3."/>
      <w:lvlJc w:val="right"/>
      <w:pPr>
        <w:ind w:left="2565" w:hanging="180"/>
      </w:pPr>
    </w:lvl>
    <w:lvl w:ilvl="3" w:tplc="3809000F" w:tentative="1">
      <w:start w:val="1"/>
      <w:numFmt w:val="decimal"/>
      <w:lvlText w:val="%4."/>
      <w:lvlJc w:val="left"/>
      <w:pPr>
        <w:ind w:left="3285" w:hanging="360"/>
      </w:pPr>
    </w:lvl>
    <w:lvl w:ilvl="4" w:tplc="38090019" w:tentative="1">
      <w:start w:val="1"/>
      <w:numFmt w:val="lowerLetter"/>
      <w:lvlText w:val="%5."/>
      <w:lvlJc w:val="left"/>
      <w:pPr>
        <w:ind w:left="4005" w:hanging="360"/>
      </w:pPr>
    </w:lvl>
    <w:lvl w:ilvl="5" w:tplc="3809001B" w:tentative="1">
      <w:start w:val="1"/>
      <w:numFmt w:val="lowerRoman"/>
      <w:lvlText w:val="%6."/>
      <w:lvlJc w:val="right"/>
      <w:pPr>
        <w:ind w:left="4725" w:hanging="180"/>
      </w:pPr>
    </w:lvl>
    <w:lvl w:ilvl="6" w:tplc="3809000F" w:tentative="1">
      <w:start w:val="1"/>
      <w:numFmt w:val="decimal"/>
      <w:lvlText w:val="%7."/>
      <w:lvlJc w:val="left"/>
      <w:pPr>
        <w:ind w:left="5445" w:hanging="360"/>
      </w:pPr>
    </w:lvl>
    <w:lvl w:ilvl="7" w:tplc="38090019" w:tentative="1">
      <w:start w:val="1"/>
      <w:numFmt w:val="lowerLetter"/>
      <w:lvlText w:val="%8."/>
      <w:lvlJc w:val="left"/>
      <w:pPr>
        <w:ind w:left="6165" w:hanging="360"/>
      </w:pPr>
    </w:lvl>
    <w:lvl w:ilvl="8" w:tplc="3809001B" w:tentative="1">
      <w:start w:val="1"/>
      <w:numFmt w:val="lowerRoman"/>
      <w:lvlText w:val="%9."/>
      <w:lvlJc w:val="right"/>
      <w:pPr>
        <w:ind w:left="6885" w:hanging="180"/>
      </w:pPr>
    </w:lvl>
  </w:abstractNum>
  <w:abstractNum w:abstractNumId="42">
    <w:nsid w:val="73846E55"/>
    <w:multiLevelType w:val="hybridMultilevel"/>
    <w:tmpl w:val="631A4AEE"/>
    <w:lvl w:ilvl="0" w:tplc="FF90FBE6">
      <w:start w:val="1"/>
      <w:numFmt w:val="arabicAlpha"/>
      <w:lvlText w:val="%1."/>
      <w:lvlJc w:val="left"/>
      <w:pPr>
        <w:ind w:left="720" w:hanging="360"/>
      </w:pPr>
      <w:rPr>
        <w:b/>
        <w:bCs/>
      </w:rPr>
    </w:lvl>
    <w:lvl w:ilvl="1" w:tplc="38090019">
      <w:start w:val="1"/>
      <w:numFmt w:val="decimal"/>
      <w:lvlText w:val="%2."/>
      <w:lvlJc w:val="left"/>
      <w:pPr>
        <w:tabs>
          <w:tab w:val="num" w:pos="1440"/>
        </w:tabs>
        <w:ind w:left="1440" w:hanging="360"/>
      </w:pPr>
    </w:lvl>
    <w:lvl w:ilvl="2" w:tplc="3809001B">
      <w:start w:val="1"/>
      <w:numFmt w:val="decimal"/>
      <w:lvlText w:val="%3."/>
      <w:lvlJc w:val="left"/>
      <w:pPr>
        <w:tabs>
          <w:tab w:val="num" w:pos="2160"/>
        </w:tabs>
        <w:ind w:left="2160" w:hanging="360"/>
      </w:pPr>
    </w:lvl>
    <w:lvl w:ilvl="3" w:tplc="3809000F">
      <w:start w:val="1"/>
      <w:numFmt w:val="decimal"/>
      <w:lvlText w:val="%4."/>
      <w:lvlJc w:val="left"/>
      <w:pPr>
        <w:tabs>
          <w:tab w:val="num" w:pos="2880"/>
        </w:tabs>
        <w:ind w:left="2880" w:hanging="360"/>
      </w:pPr>
    </w:lvl>
    <w:lvl w:ilvl="4" w:tplc="38090019">
      <w:start w:val="1"/>
      <w:numFmt w:val="decimal"/>
      <w:lvlText w:val="%5."/>
      <w:lvlJc w:val="left"/>
      <w:pPr>
        <w:tabs>
          <w:tab w:val="num" w:pos="3600"/>
        </w:tabs>
        <w:ind w:left="3600" w:hanging="360"/>
      </w:pPr>
    </w:lvl>
    <w:lvl w:ilvl="5" w:tplc="3809001B">
      <w:start w:val="1"/>
      <w:numFmt w:val="decimal"/>
      <w:lvlText w:val="%6."/>
      <w:lvlJc w:val="left"/>
      <w:pPr>
        <w:tabs>
          <w:tab w:val="num" w:pos="4320"/>
        </w:tabs>
        <w:ind w:left="4320" w:hanging="360"/>
      </w:pPr>
    </w:lvl>
    <w:lvl w:ilvl="6" w:tplc="3809000F">
      <w:start w:val="1"/>
      <w:numFmt w:val="decimal"/>
      <w:lvlText w:val="%7."/>
      <w:lvlJc w:val="left"/>
      <w:pPr>
        <w:tabs>
          <w:tab w:val="num" w:pos="5040"/>
        </w:tabs>
        <w:ind w:left="5040" w:hanging="360"/>
      </w:pPr>
    </w:lvl>
    <w:lvl w:ilvl="7" w:tplc="38090019">
      <w:start w:val="1"/>
      <w:numFmt w:val="decimal"/>
      <w:lvlText w:val="%8."/>
      <w:lvlJc w:val="left"/>
      <w:pPr>
        <w:tabs>
          <w:tab w:val="num" w:pos="5760"/>
        </w:tabs>
        <w:ind w:left="5760" w:hanging="360"/>
      </w:pPr>
    </w:lvl>
    <w:lvl w:ilvl="8" w:tplc="3809001B">
      <w:start w:val="1"/>
      <w:numFmt w:val="decimal"/>
      <w:lvlText w:val="%9."/>
      <w:lvlJc w:val="left"/>
      <w:pPr>
        <w:tabs>
          <w:tab w:val="num" w:pos="6480"/>
        </w:tabs>
        <w:ind w:left="6480" w:hanging="360"/>
      </w:pPr>
    </w:lvl>
  </w:abstractNum>
  <w:abstractNum w:abstractNumId="43">
    <w:nsid w:val="78CF7182"/>
    <w:multiLevelType w:val="hybridMultilevel"/>
    <w:tmpl w:val="B29212F0"/>
    <w:lvl w:ilvl="0" w:tplc="05D665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635BF4"/>
    <w:multiLevelType w:val="hybridMultilevel"/>
    <w:tmpl w:val="F2A8C9A0"/>
    <w:lvl w:ilvl="0" w:tplc="05D6653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41"/>
  </w:num>
  <w:num w:numId="4">
    <w:abstractNumId w:val="18"/>
  </w:num>
  <w:num w:numId="5">
    <w:abstractNumId w:val="14"/>
  </w:num>
  <w:num w:numId="6">
    <w:abstractNumId w:val="27"/>
  </w:num>
  <w:num w:numId="7">
    <w:abstractNumId w:val="35"/>
  </w:num>
  <w:num w:numId="8">
    <w:abstractNumId w:val="29"/>
  </w:num>
  <w:num w:numId="9">
    <w:abstractNumId w:val="0"/>
  </w:num>
  <w:num w:numId="10">
    <w:abstractNumId w:val="1"/>
  </w:num>
  <w:num w:numId="11">
    <w:abstractNumId w:val="23"/>
  </w:num>
  <w:num w:numId="12">
    <w:abstractNumId w:val="22"/>
  </w:num>
  <w:num w:numId="13">
    <w:abstractNumId w:val="15"/>
  </w:num>
  <w:num w:numId="14">
    <w:abstractNumId w:val="17"/>
  </w:num>
  <w:num w:numId="15">
    <w:abstractNumId w:val="11"/>
  </w:num>
  <w:num w:numId="16">
    <w:abstractNumId w:val="3"/>
  </w:num>
  <w:num w:numId="17">
    <w:abstractNumId w:val="13"/>
  </w:num>
  <w:num w:numId="18">
    <w:abstractNumId w:val="12"/>
  </w:num>
  <w:num w:numId="19">
    <w:abstractNumId w:val="7"/>
  </w:num>
  <w:num w:numId="20">
    <w:abstractNumId w:val="43"/>
  </w:num>
  <w:num w:numId="21">
    <w:abstractNumId w:val="2"/>
  </w:num>
  <w:num w:numId="22">
    <w:abstractNumId w:val="5"/>
  </w:num>
  <w:num w:numId="23">
    <w:abstractNumId w:val="24"/>
  </w:num>
  <w:num w:numId="24">
    <w:abstractNumId w:val="33"/>
  </w:num>
  <w:num w:numId="25">
    <w:abstractNumId w:val="8"/>
  </w:num>
  <w:num w:numId="26">
    <w:abstractNumId w:val="36"/>
  </w:num>
  <w:num w:numId="27">
    <w:abstractNumId w:val="30"/>
  </w:num>
  <w:num w:numId="28">
    <w:abstractNumId w:val="10"/>
  </w:num>
  <w:num w:numId="29">
    <w:abstractNumId w:val="19"/>
  </w:num>
  <w:num w:numId="30">
    <w:abstractNumId w:val="32"/>
  </w:num>
  <w:num w:numId="31">
    <w:abstractNumId w:val="4"/>
  </w:num>
  <w:num w:numId="32">
    <w:abstractNumId w:val="9"/>
  </w:num>
  <w:num w:numId="33">
    <w:abstractNumId w:val="40"/>
  </w:num>
  <w:num w:numId="34">
    <w:abstractNumId w:val="31"/>
  </w:num>
  <w:num w:numId="35">
    <w:abstractNumId w:val="34"/>
  </w:num>
  <w:num w:numId="36">
    <w:abstractNumId w:val="39"/>
  </w:num>
  <w:num w:numId="37">
    <w:abstractNumId w:val="37"/>
  </w:num>
  <w:num w:numId="38">
    <w:abstractNumId w:val="16"/>
  </w:num>
  <w:num w:numId="39">
    <w:abstractNumId w:val="38"/>
  </w:num>
  <w:num w:numId="40">
    <w:abstractNumId w:val="28"/>
  </w:num>
  <w:num w:numId="41">
    <w:abstractNumId w:val="20"/>
  </w:num>
  <w:num w:numId="42">
    <w:abstractNumId w:val="44"/>
  </w:num>
  <w:num w:numId="43">
    <w:abstractNumId w:val="25"/>
  </w:num>
  <w:num w:numId="44">
    <w:abstractNumId w:val="26"/>
  </w:num>
  <w:num w:numId="45">
    <w:abstractNumId w:val="21"/>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C03DE"/>
    <w:rsid w:val="000042D9"/>
    <w:rsid w:val="00011946"/>
    <w:rsid w:val="000121FF"/>
    <w:rsid w:val="000428BC"/>
    <w:rsid w:val="00044E36"/>
    <w:rsid w:val="0007436A"/>
    <w:rsid w:val="00076E7E"/>
    <w:rsid w:val="00083C97"/>
    <w:rsid w:val="00090770"/>
    <w:rsid w:val="000A72F8"/>
    <w:rsid w:val="000D01C7"/>
    <w:rsid w:val="000F0F35"/>
    <w:rsid w:val="000F5CB9"/>
    <w:rsid w:val="001016F8"/>
    <w:rsid w:val="00102116"/>
    <w:rsid w:val="001055FA"/>
    <w:rsid w:val="00107056"/>
    <w:rsid w:val="001116BE"/>
    <w:rsid w:val="001148F2"/>
    <w:rsid w:val="0011526B"/>
    <w:rsid w:val="001201F2"/>
    <w:rsid w:val="00123CDB"/>
    <w:rsid w:val="0013009D"/>
    <w:rsid w:val="001430B6"/>
    <w:rsid w:val="00144027"/>
    <w:rsid w:val="00152DE3"/>
    <w:rsid w:val="00165197"/>
    <w:rsid w:val="0018430B"/>
    <w:rsid w:val="00187664"/>
    <w:rsid w:val="00193706"/>
    <w:rsid w:val="001A1EBD"/>
    <w:rsid w:val="001B0E64"/>
    <w:rsid w:val="001B1611"/>
    <w:rsid w:val="001B1C37"/>
    <w:rsid w:val="001B404E"/>
    <w:rsid w:val="001B6516"/>
    <w:rsid w:val="001C0213"/>
    <w:rsid w:val="001C03DE"/>
    <w:rsid w:val="001C0917"/>
    <w:rsid w:val="001C1635"/>
    <w:rsid w:val="001C681B"/>
    <w:rsid w:val="001D190C"/>
    <w:rsid w:val="001D77C7"/>
    <w:rsid w:val="001E551C"/>
    <w:rsid w:val="001F7F4C"/>
    <w:rsid w:val="00202D12"/>
    <w:rsid w:val="0020436A"/>
    <w:rsid w:val="00206FD3"/>
    <w:rsid w:val="00207201"/>
    <w:rsid w:val="00207F94"/>
    <w:rsid w:val="00211CCC"/>
    <w:rsid w:val="00214B5D"/>
    <w:rsid w:val="0021510E"/>
    <w:rsid w:val="0022207C"/>
    <w:rsid w:val="00222C41"/>
    <w:rsid w:val="0022337E"/>
    <w:rsid w:val="0022549A"/>
    <w:rsid w:val="00225AF4"/>
    <w:rsid w:val="00226962"/>
    <w:rsid w:val="002354EF"/>
    <w:rsid w:val="00241F3F"/>
    <w:rsid w:val="00245494"/>
    <w:rsid w:val="00273A74"/>
    <w:rsid w:val="0029505B"/>
    <w:rsid w:val="002A0F5E"/>
    <w:rsid w:val="002A27EA"/>
    <w:rsid w:val="002B4EBF"/>
    <w:rsid w:val="002E6022"/>
    <w:rsid w:val="002E6674"/>
    <w:rsid w:val="002F3B43"/>
    <w:rsid w:val="00303607"/>
    <w:rsid w:val="00306818"/>
    <w:rsid w:val="00307DE3"/>
    <w:rsid w:val="00316D22"/>
    <w:rsid w:val="003254D8"/>
    <w:rsid w:val="00326E65"/>
    <w:rsid w:val="00332F3C"/>
    <w:rsid w:val="00333818"/>
    <w:rsid w:val="00341A17"/>
    <w:rsid w:val="003629AF"/>
    <w:rsid w:val="00364FD4"/>
    <w:rsid w:val="003700A9"/>
    <w:rsid w:val="00385096"/>
    <w:rsid w:val="00392277"/>
    <w:rsid w:val="00394949"/>
    <w:rsid w:val="00396654"/>
    <w:rsid w:val="003A75BF"/>
    <w:rsid w:val="003B7FA6"/>
    <w:rsid w:val="003D2F0E"/>
    <w:rsid w:val="003E210F"/>
    <w:rsid w:val="003E2C3B"/>
    <w:rsid w:val="003E4398"/>
    <w:rsid w:val="003F380F"/>
    <w:rsid w:val="003F5063"/>
    <w:rsid w:val="003F5D8A"/>
    <w:rsid w:val="003F7493"/>
    <w:rsid w:val="0040475F"/>
    <w:rsid w:val="00404B6E"/>
    <w:rsid w:val="0041549D"/>
    <w:rsid w:val="00437293"/>
    <w:rsid w:val="004434DB"/>
    <w:rsid w:val="004508F4"/>
    <w:rsid w:val="00450CB6"/>
    <w:rsid w:val="00451222"/>
    <w:rsid w:val="00453088"/>
    <w:rsid w:val="00460681"/>
    <w:rsid w:val="00473643"/>
    <w:rsid w:val="00480B92"/>
    <w:rsid w:val="0048390A"/>
    <w:rsid w:val="00487D3B"/>
    <w:rsid w:val="00490F99"/>
    <w:rsid w:val="00496453"/>
    <w:rsid w:val="004B3B04"/>
    <w:rsid w:val="004C10C6"/>
    <w:rsid w:val="004C720B"/>
    <w:rsid w:val="004C77CB"/>
    <w:rsid w:val="0050617B"/>
    <w:rsid w:val="00520A2F"/>
    <w:rsid w:val="00532ACB"/>
    <w:rsid w:val="005376C2"/>
    <w:rsid w:val="00543A01"/>
    <w:rsid w:val="0054492C"/>
    <w:rsid w:val="00545F04"/>
    <w:rsid w:val="00546685"/>
    <w:rsid w:val="00551591"/>
    <w:rsid w:val="005546D4"/>
    <w:rsid w:val="00555ADA"/>
    <w:rsid w:val="005565C5"/>
    <w:rsid w:val="00557742"/>
    <w:rsid w:val="00557F9D"/>
    <w:rsid w:val="005676F4"/>
    <w:rsid w:val="00573795"/>
    <w:rsid w:val="00583501"/>
    <w:rsid w:val="00586F90"/>
    <w:rsid w:val="0059308E"/>
    <w:rsid w:val="00595E38"/>
    <w:rsid w:val="005A1151"/>
    <w:rsid w:val="005A3816"/>
    <w:rsid w:val="005A6675"/>
    <w:rsid w:val="005D0411"/>
    <w:rsid w:val="005D4680"/>
    <w:rsid w:val="005D499D"/>
    <w:rsid w:val="005E67F1"/>
    <w:rsid w:val="005F63A1"/>
    <w:rsid w:val="005F6A8C"/>
    <w:rsid w:val="005F7E27"/>
    <w:rsid w:val="00607396"/>
    <w:rsid w:val="006114CC"/>
    <w:rsid w:val="00623F82"/>
    <w:rsid w:val="006303DD"/>
    <w:rsid w:val="00641882"/>
    <w:rsid w:val="00653D20"/>
    <w:rsid w:val="006559AC"/>
    <w:rsid w:val="006753FA"/>
    <w:rsid w:val="006805D8"/>
    <w:rsid w:val="00680A68"/>
    <w:rsid w:val="00684835"/>
    <w:rsid w:val="0069233F"/>
    <w:rsid w:val="006A0885"/>
    <w:rsid w:val="006A162E"/>
    <w:rsid w:val="006A6F15"/>
    <w:rsid w:val="006B47CE"/>
    <w:rsid w:val="006D26A6"/>
    <w:rsid w:val="006D2CE6"/>
    <w:rsid w:val="006E43C7"/>
    <w:rsid w:val="006F019B"/>
    <w:rsid w:val="00711697"/>
    <w:rsid w:val="00715997"/>
    <w:rsid w:val="00764C65"/>
    <w:rsid w:val="00766115"/>
    <w:rsid w:val="00766862"/>
    <w:rsid w:val="00767652"/>
    <w:rsid w:val="007745C3"/>
    <w:rsid w:val="007A4341"/>
    <w:rsid w:val="007B5971"/>
    <w:rsid w:val="007C5A07"/>
    <w:rsid w:val="007D3008"/>
    <w:rsid w:val="007E16BD"/>
    <w:rsid w:val="007E369F"/>
    <w:rsid w:val="007E56CC"/>
    <w:rsid w:val="007F3DE8"/>
    <w:rsid w:val="00800687"/>
    <w:rsid w:val="008022A8"/>
    <w:rsid w:val="00803586"/>
    <w:rsid w:val="00804844"/>
    <w:rsid w:val="00805DBC"/>
    <w:rsid w:val="00810F3E"/>
    <w:rsid w:val="00814843"/>
    <w:rsid w:val="008233F5"/>
    <w:rsid w:val="008331FB"/>
    <w:rsid w:val="00833878"/>
    <w:rsid w:val="00843EF7"/>
    <w:rsid w:val="00846B6F"/>
    <w:rsid w:val="00853708"/>
    <w:rsid w:val="008610CC"/>
    <w:rsid w:val="00873467"/>
    <w:rsid w:val="00876D57"/>
    <w:rsid w:val="0088318E"/>
    <w:rsid w:val="00890CFE"/>
    <w:rsid w:val="00892C72"/>
    <w:rsid w:val="008A273C"/>
    <w:rsid w:val="008A4300"/>
    <w:rsid w:val="008A4CDE"/>
    <w:rsid w:val="008C7243"/>
    <w:rsid w:val="008D11CC"/>
    <w:rsid w:val="008D1A8A"/>
    <w:rsid w:val="008D3CD3"/>
    <w:rsid w:val="008D75E6"/>
    <w:rsid w:val="008E3FC9"/>
    <w:rsid w:val="008E698D"/>
    <w:rsid w:val="008F0495"/>
    <w:rsid w:val="008F3BFC"/>
    <w:rsid w:val="008F5B37"/>
    <w:rsid w:val="008F5F77"/>
    <w:rsid w:val="0090010D"/>
    <w:rsid w:val="00901CDE"/>
    <w:rsid w:val="0092710A"/>
    <w:rsid w:val="00932617"/>
    <w:rsid w:val="00933917"/>
    <w:rsid w:val="00937BC4"/>
    <w:rsid w:val="00951A6B"/>
    <w:rsid w:val="0095314F"/>
    <w:rsid w:val="00965454"/>
    <w:rsid w:val="00966FDC"/>
    <w:rsid w:val="00967CD3"/>
    <w:rsid w:val="00970BBB"/>
    <w:rsid w:val="009714DE"/>
    <w:rsid w:val="009847ED"/>
    <w:rsid w:val="0098617F"/>
    <w:rsid w:val="009A68A6"/>
    <w:rsid w:val="009B438C"/>
    <w:rsid w:val="009C3F23"/>
    <w:rsid w:val="00A074EB"/>
    <w:rsid w:val="00A10D87"/>
    <w:rsid w:val="00A17339"/>
    <w:rsid w:val="00A23816"/>
    <w:rsid w:val="00A23C66"/>
    <w:rsid w:val="00A27BF7"/>
    <w:rsid w:val="00A35826"/>
    <w:rsid w:val="00A427CB"/>
    <w:rsid w:val="00A42A9C"/>
    <w:rsid w:val="00A4472C"/>
    <w:rsid w:val="00A466B5"/>
    <w:rsid w:val="00A531AF"/>
    <w:rsid w:val="00A53DA3"/>
    <w:rsid w:val="00A621A7"/>
    <w:rsid w:val="00A6653E"/>
    <w:rsid w:val="00A67AE3"/>
    <w:rsid w:val="00A748A2"/>
    <w:rsid w:val="00A75B3C"/>
    <w:rsid w:val="00A805A5"/>
    <w:rsid w:val="00A835F7"/>
    <w:rsid w:val="00A95589"/>
    <w:rsid w:val="00A95C3D"/>
    <w:rsid w:val="00A96009"/>
    <w:rsid w:val="00AA6F2B"/>
    <w:rsid w:val="00AB302D"/>
    <w:rsid w:val="00AD129A"/>
    <w:rsid w:val="00AD4922"/>
    <w:rsid w:val="00AE0D12"/>
    <w:rsid w:val="00AE0EB0"/>
    <w:rsid w:val="00AE671E"/>
    <w:rsid w:val="00AF071F"/>
    <w:rsid w:val="00AF3F5B"/>
    <w:rsid w:val="00AF5B0D"/>
    <w:rsid w:val="00B12038"/>
    <w:rsid w:val="00B144B4"/>
    <w:rsid w:val="00B2295F"/>
    <w:rsid w:val="00B3721F"/>
    <w:rsid w:val="00B376EE"/>
    <w:rsid w:val="00B37BB9"/>
    <w:rsid w:val="00B4130D"/>
    <w:rsid w:val="00B4540C"/>
    <w:rsid w:val="00B702E5"/>
    <w:rsid w:val="00B85539"/>
    <w:rsid w:val="00B9054A"/>
    <w:rsid w:val="00B913EA"/>
    <w:rsid w:val="00B93C02"/>
    <w:rsid w:val="00B94F7B"/>
    <w:rsid w:val="00BC3961"/>
    <w:rsid w:val="00BC5B99"/>
    <w:rsid w:val="00BD6B63"/>
    <w:rsid w:val="00BD753A"/>
    <w:rsid w:val="00BE3775"/>
    <w:rsid w:val="00BE522D"/>
    <w:rsid w:val="00BF39F9"/>
    <w:rsid w:val="00BF644A"/>
    <w:rsid w:val="00C10F2C"/>
    <w:rsid w:val="00C21679"/>
    <w:rsid w:val="00C33A75"/>
    <w:rsid w:val="00C3551E"/>
    <w:rsid w:val="00C57F15"/>
    <w:rsid w:val="00C61D52"/>
    <w:rsid w:val="00C7059F"/>
    <w:rsid w:val="00C7695A"/>
    <w:rsid w:val="00C802BA"/>
    <w:rsid w:val="00C80EBC"/>
    <w:rsid w:val="00C83396"/>
    <w:rsid w:val="00CA6220"/>
    <w:rsid w:val="00CB1B9F"/>
    <w:rsid w:val="00CB4A63"/>
    <w:rsid w:val="00CB79CB"/>
    <w:rsid w:val="00CC5745"/>
    <w:rsid w:val="00CC793F"/>
    <w:rsid w:val="00CC7CBC"/>
    <w:rsid w:val="00CD4323"/>
    <w:rsid w:val="00CD7E11"/>
    <w:rsid w:val="00CE68AD"/>
    <w:rsid w:val="00CE6CB1"/>
    <w:rsid w:val="00CE7775"/>
    <w:rsid w:val="00CF6F7B"/>
    <w:rsid w:val="00D004B0"/>
    <w:rsid w:val="00D0539C"/>
    <w:rsid w:val="00D1393E"/>
    <w:rsid w:val="00D24987"/>
    <w:rsid w:val="00D3362A"/>
    <w:rsid w:val="00D35D14"/>
    <w:rsid w:val="00D466BF"/>
    <w:rsid w:val="00D51210"/>
    <w:rsid w:val="00D51B50"/>
    <w:rsid w:val="00D65A41"/>
    <w:rsid w:val="00D65F38"/>
    <w:rsid w:val="00D679F5"/>
    <w:rsid w:val="00D72466"/>
    <w:rsid w:val="00D76050"/>
    <w:rsid w:val="00D9486F"/>
    <w:rsid w:val="00DC22EF"/>
    <w:rsid w:val="00DC4A4D"/>
    <w:rsid w:val="00DD6F27"/>
    <w:rsid w:val="00DF0C6F"/>
    <w:rsid w:val="00DF261F"/>
    <w:rsid w:val="00DF67EF"/>
    <w:rsid w:val="00E007EA"/>
    <w:rsid w:val="00E05D98"/>
    <w:rsid w:val="00E063B0"/>
    <w:rsid w:val="00E17122"/>
    <w:rsid w:val="00E17A5B"/>
    <w:rsid w:val="00E32093"/>
    <w:rsid w:val="00E51CD8"/>
    <w:rsid w:val="00E57988"/>
    <w:rsid w:val="00E613AB"/>
    <w:rsid w:val="00E61EC0"/>
    <w:rsid w:val="00E83C88"/>
    <w:rsid w:val="00E85CC9"/>
    <w:rsid w:val="00E9007C"/>
    <w:rsid w:val="00EA080E"/>
    <w:rsid w:val="00EA503B"/>
    <w:rsid w:val="00EC6C42"/>
    <w:rsid w:val="00ED28AC"/>
    <w:rsid w:val="00ED2B0E"/>
    <w:rsid w:val="00EE0D43"/>
    <w:rsid w:val="00EE604C"/>
    <w:rsid w:val="00EF77FE"/>
    <w:rsid w:val="00F02666"/>
    <w:rsid w:val="00F05819"/>
    <w:rsid w:val="00F224F8"/>
    <w:rsid w:val="00F258D5"/>
    <w:rsid w:val="00F26B99"/>
    <w:rsid w:val="00F37B3C"/>
    <w:rsid w:val="00F41AC7"/>
    <w:rsid w:val="00F47756"/>
    <w:rsid w:val="00F51008"/>
    <w:rsid w:val="00F571B7"/>
    <w:rsid w:val="00F67E49"/>
    <w:rsid w:val="00F75F74"/>
    <w:rsid w:val="00F82DD8"/>
    <w:rsid w:val="00F850C9"/>
    <w:rsid w:val="00F91BE7"/>
    <w:rsid w:val="00F924B5"/>
    <w:rsid w:val="00F94952"/>
    <w:rsid w:val="00F963AF"/>
    <w:rsid w:val="00FB7257"/>
    <w:rsid w:val="00FD0951"/>
    <w:rsid w:val="00FE4FA4"/>
    <w:rsid w:val="00FE70C0"/>
    <w:rsid w:val="00FF4890"/>
    <w:rsid w:val="00FF6241"/>
    <w:rsid w:val="00FF71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DE"/>
    <w:pPr>
      <w:spacing w:after="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3DE"/>
    <w:pPr>
      <w:ind w:left="720"/>
      <w:contextualSpacing/>
    </w:pPr>
  </w:style>
  <w:style w:type="paragraph" w:styleId="FootnoteText">
    <w:name w:val="footnote text"/>
    <w:basedOn w:val="Normal"/>
    <w:link w:val="FootnoteTextChar"/>
    <w:uiPriority w:val="99"/>
    <w:semiHidden/>
    <w:unhideWhenUsed/>
    <w:rsid w:val="00DF261F"/>
    <w:pPr>
      <w:spacing w:line="240" w:lineRule="auto"/>
    </w:pPr>
    <w:rPr>
      <w:sz w:val="20"/>
      <w:szCs w:val="20"/>
    </w:rPr>
  </w:style>
  <w:style w:type="character" w:customStyle="1" w:styleId="FootnoteTextChar">
    <w:name w:val="Footnote Text Char"/>
    <w:basedOn w:val="DefaultParagraphFont"/>
    <w:link w:val="FootnoteText"/>
    <w:uiPriority w:val="99"/>
    <w:semiHidden/>
    <w:rsid w:val="00DF261F"/>
    <w:rPr>
      <w:sz w:val="20"/>
      <w:szCs w:val="20"/>
    </w:rPr>
  </w:style>
  <w:style w:type="character" w:styleId="FootnoteReference">
    <w:name w:val="footnote reference"/>
    <w:basedOn w:val="DefaultParagraphFont"/>
    <w:uiPriority w:val="99"/>
    <w:semiHidden/>
    <w:unhideWhenUsed/>
    <w:rsid w:val="00DF261F"/>
    <w:rPr>
      <w:vertAlign w:val="superscript"/>
    </w:rPr>
  </w:style>
  <w:style w:type="paragraph" w:styleId="BalloonText">
    <w:name w:val="Balloon Text"/>
    <w:basedOn w:val="Normal"/>
    <w:link w:val="BalloonTextChar"/>
    <w:uiPriority w:val="99"/>
    <w:semiHidden/>
    <w:unhideWhenUsed/>
    <w:rsid w:val="003949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949"/>
    <w:rPr>
      <w:rFonts w:ascii="Tahoma" w:hAnsi="Tahoma" w:cs="Tahoma"/>
      <w:sz w:val="16"/>
      <w:szCs w:val="16"/>
    </w:rPr>
  </w:style>
  <w:style w:type="paragraph" w:styleId="Header">
    <w:name w:val="header"/>
    <w:basedOn w:val="Normal"/>
    <w:link w:val="HeaderChar"/>
    <w:uiPriority w:val="99"/>
    <w:semiHidden/>
    <w:unhideWhenUsed/>
    <w:rsid w:val="00341A1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41A17"/>
  </w:style>
  <w:style w:type="paragraph" w:styleId="Footer">
    <w:name w:val="footer"/>
    <w:basedOn w:val="Normal"/>
    <w:link w:val="FooterChar"/>
    <w:uiPriority w:val="99"/>
    <w:unhideWhenUsed/>
    <w:rsid w:val="00341A17"/>
    <w:pPr>
      <w:tabs>
        <w:tab w:val="center" w:pos="4680"/>
        <w:tab w:val="right" w:pos="9360"/>
      </w:tabs>
      <w:spacing w:line="240" w:lineRule="auto"/>
    </w:pPr>
  </w:style>
  <w:style w:type="character" w:customStyle="1" w:styleId="FooterChar">
    <w:name w:val="Footer Char"/>
    <w:basedOn w:val="DefaultParagraphFont"/>
    <w:link w:val="Footer"/>
    <w:uiPriority w:val="99"/>
    <w:rsid w:val="00341A17"/>
  </w:style>
</w:styles>
</file>

<file path=word/webSettings.xml><?xml version="1.0" encoding="utf-8"?>
<w:webSettings xmlns:r="http://schemas.openxmlformats.org/officeDocument/2006/relationships" xmlns:w="http://schemas.openxmlformats.org/wordprocessingml/2006/main">
  <w:divs>
    <w:div w:id="49017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2549-EACF-48E1-91C7-FAC51015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25</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Rizka</dc:creator>
  <cp:lastModifiedBy>Rizka</cp:lastModifiedBy>
  <cp:revision>15</cp:revision>
  <dcterms:created xsi:type="dcterms:W3CDTF">2023-05-05T03:07:00Z</dcterms:created>
  <dcterms:modified xsi:type="dcterms:W3CDTF">2023-06-19T15:49:00Z</dcterms:modified>
</cp:coreProperties>
</file>